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3B" w:rsidRDefault="003E1B3B" w:rsidP="00266E6D">
      <w:pPr>
        <w:spacing w:after="0" w:line="240" w:lineRule="auto"/>
        <w:rPr>
          <w:rFonts w:ascii="Times New Roman" w:hAnsi="Times New Roman"/>
          <w:sz w:val="28"/>
          <w:szCs w:val="26"/>
        </w:rPr>
      </w:pPr>
    </w:p>
    <w:p w:rsidR="00C37268" w:rsidRPr="00C1287E" w:rsidRDefault="00C37268" w:rsidP="00C37268">
      <w:pPr>
        <w:spacing w:after="0" w:line="240" w:lineRule="auto"/>
        <w:ind w:left="6096"/>
        <w:rPr>
          <w:rFonts w:ascii="Times New Roman" w:eastAsia="Times New Roman" w:hAnsi="Times New Roman"/>
          <w:szCs w:val="24"/>
        </w:rPr>
      </w:pPr>
      <w:r w:rsidRPr="00C1287E">
        <w:rPr>
          <w:rFonts w:ascii="Times New Roman" w:eastAsia="Times New Roman" w:hAnsi="Times New Roman"/>
          <w:szCs w:val="24"/>
        </w:rPr>
        <w:t xml:space="preserve">Приложение </w:t>
      </w:r>
      <w:r>
        <w:rPr>
          <w:rFonts w:ascii="Times New Roman" w:eastAsia="Times New Roman" w:hAnsi="Times New Roman"/>
          <w:szCs w:val="24"/>
        </w:rPr>
        <w:t>№ 2</w:t>
      </w:r>
    </w:p>
    <w:p w:rsidR="00C37268" w:rsidRPr="00C1287E" w:rsidRDefault="00C37268" w:rsidP="00C37268">
      <w:pPr>
        <w:spacing w:after="0" w:line="240" w:lineRule="auto"/>
        <w:ind w:left="6096"/>
        <w:rPr>
          <w:rFonts w:ascii="Times New Roman" w:eastAsia="Times New Roman" w:hAnsi="Times New Roman"/>
          <w:szCs w:val="24"/>
        </w:rPr>
      </w:pPr>
      <w:r w:rsidRPr="00C1287E">
        <w:rPr>
          <w:rFonts w:ascii="Times New Roman" w:eastAsia="Times New Roman" w:hAnsi="Times New Roman"/>
          <w:szCs w:val="24"/>
        </w:rPr>
        <w:t>к приказу Минобрнауки РА</w:t>
      </w:r>
    </w:p>
    <w:p w:rsidR="0012160D" w:rsidRDefault="0012160D" w:rsidP="0012160D">
      <w:pPr>
        <w:spacing w:after="0" w:line="240" w:lineRule="auto"/>
        <w:ind w:left="6096"/>
        <w:rPr>
          <w:rFonts w:ascii="Times New Roman" w:eastAsia="Times New Roman" w:hAnsi="Times New Roman"/>
          <w:szCs w:val="24"/>
        </w:rPr>
      </w:pPr>
      <w:r w:rsidRPr="003B6351">
        <w:rPr>
          <w:rFonts w:ascii="Times New Roman" w:eastAsia="Times New Roman" w:hAnsi="Times New Roman"/>
          <w:szCs w:val="24"/>
        </w:rPr>
        <w:t>от «</w:t>
      </w:r>
      <w:r>
        <w:rPr>
          <w:rFonts w:ascii="Times New Roman" w:eastAsia="Times New Roman" w:hAnsi="Times New Roman"/>
          <w:szCs w:val="24"/>
        </w:rPr>
        <w:t>22</w:t>
      </w:r>
      <w:r w:rsidRPr="003B6351">
        <w:rPr>
          <w:rFonts w:ascii="Times New Roman" w:eastAsia="Times New Roman" w:hAnsi="Times New Roman"/>
          <w:szCs w:val="24"/>
        </w:rPr>
        <w:t>»</w:t>
      </w:r>
      <w:r>
        <w:rPr>
          <w:rFonts w:ascii="Times New Roman" w:eastAsia="Times New Roman" w:hAnsi="Times New Roman"/>
          <w:szCs w:val="24"/>
        </w:rPr>
        <w:t xml:space="preserve"> июня </w:t>
      </w:r>
      <w:r w:rsidRPr="003B6351">
        <w:rPr>
          <w:rFonts w:ascii="Times New Roman" w:eastAsia="Times New Roman" w:hAnsi="Times New Roman"/>
          <w:szCs w:val="24"/>
        </w:rPr>
        <w:t>20</w:t>
      </w:r>
      <w:r>
        <w:rPr>
          <w:rFonts w:ascii="Times New Roman" w:eastAsia="Times New Roman" w:hAnsi="Times New Roman"/>
          <w:szCs w:val="24"/>
        </w:rPr>
        <w:t>20</w:t>
      </w:r>
      <w:r w:rsidRPr="003B6351">
        <w:rPr>
          <w:rFonts w:ascii="Times New Roman" w:eastAsia="Times New Roman" w:hAnsi="Times New Roman"/>
          <w:szCs w:val="24"/>
        </w:rPr>
        <w:t xml:space="preserve"> г. №</w:t>
      </w:r>
      <w:r>
        <w:rPr>
          <w:rFonts w:ascii="Times New Roman" w:eastAsia="Times New Roman" w:hAnsi="Times New Roman"/>
          <w:szCs w:val="24"/>
        </w:rPr>
        <w:t xml:space="preserve"> 520 </w:t>
      </w:r>
    </w:p>
    <w:p w:rsidR="00C37268" w:rsidRDefault="00C37268" w:rsidP="00925908">
      <w:pPr>
        <w:spacing w:after="0" w:line="240" w:lineRule="auto"/>
        <w:ind w:left="6096"/>
        <w:rPr>
          <w:rFonts w:ascii="Times New Roman" w:eastAsia="Times New Roman" w:hAnsi="Times New Roman"/>
          <w:szCs w:val="24"/>
        </w:rPr>
      </w:pPr>
    </w:p>
    <w:p w:rsidR="00925908" w:rsidRPr="00C1287E" w:rsidRDefault="00545ED2" w:rsidP="00925908">
      <w:pPr>
        <w:spacing w:after="0" w:line="240" w:lineRule="auto"/>
        <w:ind w:left="6096"/>
        <w:rPr>
          <w:rFonts w:ascii="Times New Roman" w:eastAsia="Times New Roman" w:hAnsi="Times New Roman"/>
          <w:szCs w:val="24"/>
        </w:rPr>
      </w:pPr>
      <w:r>
        <w:rPr>
          <w:rFonts w:ascii="Times New Roman" w:eastAsia="Times New Roman" w:hAnsi="Times New Roman"/>
          <w:szCs w:val="24"/>
        </w:rPr>
        <w:t>«</w:t>
      </w:r>
      <w:r w:rsidR="00925908" w:rsidRPr="00C1287E">
        <w:rPr>
          <w:rFonts w:ascii="Times New Roman" w:eastAsia="Times New Roman" w:hAnsi="Times New Roman"/>
          <w:szCs w:val="24"/>
        </w:rPr>
        <w:t xml:space="preserve">Приложение </w:t>
      </w:r>
      <w:r w:rsidR="00925908">
        <w:rPr>
          <w:rFonts w:ascii="Times New Roman" w:eastAsia="Times New Roman" w:hAnsi="Times New Roman"/>
          <w:szCs w:val="24"/>
        </w:rPr>
        <w:t>№ 3</w:t>
      </w:r>
    </w:p>
    <w:p w:rsidR="00925908" w:rsidRPr="00C1287E" w:rsidRDefault="00925908" w:rsidP="00925908">
      <w:pPr>
        <w:spacing w:after="0" w:line="240" w:lineRule="auto"/>
        <w:ind w:left="6096"/>
        <w:rPr>
          <w:rFonts w:ascii="Times New Roman" w:eastAsia="Times New Roman" w:hAnsi="Times New Roman"/>
          <w:szCs w:val="24"/>
        </w:rPr>
      </w:pPr>
      <w:r w:rsidRPr="00C1287E">
        <w:rPr>
          <w:rFonts w:ascii="Times New Roman" w:eastAsia="Times New Roman" w:hAnsi="Times New Roman"/>
          <w:szCs w:val="24"/>
        </w:rPr>
        <w:t>к приказу Минобрнауки РА</w:t>
      </w:r>
    </w:p>
    <w:p w:rsidR="00860570" w:rsidRDefault="00860570" w:rsidP="00860570">
      <w:pPr>
        <w:spacing w:after="0" w:line="240" w:lineRule="auto"/>
        <w:ind w:left="6096"/>
        <w:rPr>
          <w:rFonts w:ascii="Times New Roman" w:eastAsia="Times New Roman" w:hAnsi="Times New Roman"/>
          <w:b/>
          <w:sz w:val="26"/>
          <w:szCs w:val="26"/>
        </w:rPr>
      </w:pPr>
      <w:r w:rsidRPr="003B6351">
        <w:rPr>
          <w:rFonts w:ascii="Times New Roman" w:eastAsia="Times New Roman" w:hAnsi="Times New Roman"/>
          <w:szCs w:val="24"/>
        </w:rPr>
        <w:t>от «</w:t>
      </w:r>
      <w:r>
        <w:rPr>
          <w:rFonts w:ascii="Times New Roman" w:eastAsia="Times New Roman" w:hAnsi="Times New Roman"/>
          <w:szCs w:val="24"/>
        </w:rPr>
        <w:t>27</w:t>
      </w:r>
      <w:r w:rsidRPr="003B6351">
        <w:rPr>
          <w:rFonts w:ascii="Times New Roman" w:eastAsia="Times New Roman" w:hAnsi="Times New Roman"/>
          <w:szCs w:val="24"/>
        </w:rPr>
        <w:t xml:space="preserve">» </w:t>
      </w:r>
      <w:r>
        <w:rPr>
          <w:rFonts w:ascii="Times New Roman" w:eastAsia="Times New Roman" w:hAnsi="Times New Roman"/>
          <w:szCs w:val="24"/>
        </w:rPr>
        <w:t xml:space="preserve">марта </w:t>
      </w:r>
      <w:r w:rsidRPr="003B6351">
        <w:rPr>
          <w:rFonts w:ascii="Times New Roman" w:eastAsia="Times New Roman" w:hAnsi="Times New Roman"/>
          <w:szCs w:val="24"/>
        </w:rPr>
        <w:t>20</w:t>
      </w:r>
      <w:r>
        <w:rPr>
          <w:rFonts w:ascii="Times New Roman" w:eastAsia="Times New Roman" w:hAnsi="Times New Roman"/>
          <w:szCs w:val="24"/>
        </w:rPr>
        <w:t>20</w:t>
      </w:r>
      <w:r w:rsidRPr="003B6351">
        <w:rPr>
          <w:rFonts w:ascii="Times New Roman" w:eastAsia="Times New Roman" w:hAnsi="Times New Roman"/>
          <w:szCs w:val="24"/>
        </w:rPr>
        <w:t xml:space="preserve"> г. №</w:t>
      </w:r>
      <w:r>
        <w:rPr>
          <w:rFonts w:ascii="Times New Roman" w:eastAsia="Times New Roman" w:hAnsi="Times New Roman"/>
          <w:szCs w:val="24"/>
        </w:rPr>
        <w:t xml:space="preserve"> 319</w:t>
      </w:r>
    </w:p>
    <w:p w:rsidR="00925908" w:rsidRDefault="00925908" w:rsidP="00925908">
      <w:pPr>
        <w:tabs>
          <w:tab w:val="left" w:pos="993"/>
        </w:tabs>
        <w:spacing w:after="0" w:line="240" w:lineRule="auto"/>
        <w:ind w:firstLine="709"/>
        <w:jc w:val="both"/>
        <w:rPr>
          <w:rFonts w:ascii="Times New Roman" w:hAnsi="Times New Roman"/>
          <w:sz w:val="28"/>
          <w:szCs w:val="26"/>
        </w:rPr>
      </w:pPr>
    </w:p>
    <w:p w:rsidR="00925908" w:rsidRPr="00FD3890" w:rsidRDefault="00925908" w:rsidP="00FD3890">
      <w:pPr>
        <w:tabs>
          <w:tab w:val="left" w:pos="993"/>
        </w:tabs>
        <w:spacing w:after="0" w:line="240" w:lineRule="auto"/>
        <w:jc w:val="center"/>
        <w:rPr>
          <w:rFonts w:ascii="Times New Roman" w:hAnsi="Times New Roman"/>
          <w:b/>
          <w:sz w:val="28"/>
          <w:szCs w:val="26"/>
        </w:rPr>
      </w:pPr>
      <w:r w:rsidRPr="00CF1220">
        <w:rPr>
          <w:rFonts w:ascii="Times New Roman" w:hAnsi="Times New Roman"/>
          <w:b/>
          <w:sz w:val="28"/>
          <w:szCs w:val="26"/>
        </w:rPr>
        <w:t xml:space="preserve">Инструкция </w:t>
      </w:r>
      <w:r w:rsidR="00CF1220" w:rsidRPr="00CF1220">
        <w:rPr>
          <w:rFonts w:ascii="Times New Roman" w:hAnsi="Times New Roman"/>
          <w:b/>
          <w:sz w:val="28"/>
          <w:szCs w:val="26"/>
        </w:rPr>
        <w:t xml:space="preserve">для </w:t>
      </w:r>
      <w:r w:rsidRPr="00CF1220">
        <w:rPr>
          <w:rFonts w:ascii="Times New Roman" w:hAnsi="Times New Roman"/>
          <w:b/>
          <w:sz w:val="28"/>
          <w:szCs w:val="26"/>
        </w:rPr>
        <w:t>руководителя ППЭ</w:t>
      </w:r>
    </w:p>
    <w:p w:rsidR="00FD3890" w:rsidRPr="00FD3890" w:rsidRDefault="00FD3890" w:rsidP="00FD3890">
      <w:pPr>
        <w:pStyle w:val="2"/>
        <w:numPr>
          <w:ilvl w:val="0"/>
          <w:numId w:val="0"/>
        </w:numPr>
        <w:spacing w:after="0"/>
        <w:ind w:firstLine="709"/>
        <w:jc w:val="center"/>
        <w:rPr>
          <w:rFonts w:ascii="Times New Roman" w:hAnsi="Times New Roman"/>
          <w:sz w:val="26"/>
          <w:szCs w:val="26"/>
        </w:rPr>
      </w:pPr>
      <w:bookmarkStart w:id="0" w:name="_Toc26540142"/>
      <w:r>
        <w:rPr>
          <w:rFonts w:ascii="Times New Roman" w:hAnsi="Times New Roman"/>
          <w:sz w:val="26"/>
          <w:szCs w:val="26"/>
        </w:rPr>
        <w:t xml:space="preserve">1. </w:t>
      </w:r>
      <w:r w:rsidRPr="00FD3890">
        <w:rPr>
          <w:rFonts w:ascii="Times New Roman" w:hAnsi="Times New Roman"/>
          <w:sz w:val="26"/>
          <w:szCs w:val="26"/>
        </w:rPr>
        <w:t>Инструкция для руководителя ППЭ</w:t>
      </w:r>
      <w:bookmarkEnd w:id="0"/>
      <w:r w:rsidRPr="00FD3890">
        <w:rPr>
          <w:rFonts w:ascii="Times New Roman" w:hAnsi="Times New Roman"/>
          <w:sz w:val="26"/>
          <w:szCs w:val="26"/>
        </w:rPr>
        <w:t xml:space="preserve"> при проведении ЕГЭ</w:t>
      </w:r>
      <w:r w:rsidRPr="007A5326">
        <w:rPr>
          <w:rFonts w:ascii="Times New Roman" w:hAnsi="Times New Roman"/>
          <w:sz w:val="26"/>
          <w:szCs w:val="26"/>
        </w:rPr>
        <w:t xml:space="preserve"> с</w:t>
      </w:r>
      <w:r w:rsidRPr="00FD3890">
        <w:rPr>
          <w:rFonts w:ascii="Times New Roman" w:hAnsi="Times New Roman"/>
          <w:sz w:val="26"/>
          <w:szCs w:val="26"/>
        </w:rPr>
        <w:t xml:space="preserve"> применением технологии передачи экзаменационных материалов по сети «Интернет»</w:t>
      </w:r>
      <w:r w:rsidRPr="00FD3890">
        <w:rPr>
          <w:rFonts w:ascii="Times New Roman" w:hAnsi="Times New Roman"/>
          <w:b w:val="0"/>
          <w:sz w:val="26"/>
          <w:szCs w:val="26"/>
        </w:rPr>
        <w:t xml:space="preserve"> </w:t>
      </w:r>
      <w:r w:rsidRPr="00FD3890">
        <w:rPr>
          <w:rFonts w:ascii="Times New Roman" w:hAnsi="Times New Roman"/>
          <w:sz w:val="26"/>
          <w:szCs w:val="26"/>
        </w:rPr>
        <w:t>и сканирования в аудиториях</w:t>
      </w:r>
    </w:p>
    <w:p w:rsidR="00FD3890" w:rsidRPr="00FD3890" w:rsidRDefault="00FD3890" w:rsidP="00FD3890">
      <w:pPr>
        <w:pStyle w:val="aff9"/>
        <w:spacing w:before="117" w:after="0"/>
        <w:jc w:val="both"/>
        <w:rPr>
          <w:rFonts w:cs="Times New Roman"/>
          <w:i/>
          <w:szCs w:val="26"/>
        </w:rPr>
      </w:pPr>
      <w:r w:rsidRPr="00FD3890">
        <w:rPr>
          <w:rFonts w:cs="Times New Roman"/>
          <w:szCs w:val="26"/>
        </w:rPr>
        <w:t>При проведении ЕГЭ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учреждениях уголовно-исполнительной системы).</w:t>
      </w:r>
      <w:r w:rsidRPr="00FD3890">
        <w:rPr>
          <w:rFonts w:cs="Times New Roman"/>
          <w:i/>
          <w:szCs w:val="26"/>
        </w:rPr>
        <w:t xml:space="preserve"> </w:t>
      </w:r>
    </w:p>
    <w:p w:rsidR="00FD3890" w:rsidRPr="00FD3890" w:rsidRDefault="00FD3890" w:rsidP="00BD5E2E">
      <w:pPr>
        <w:spacing w:before="67" w:after="0" w:line="240" w:lineRule="auto"/>
        <w:ind w:firstLine="709"/>
        <w:jc w:val="both"/>
        <w:rPr>
          <w:rFonts w:ascii="Times New Roman" w:hAnsi="Times New Roman"/>
          <w:i/>
          <w:sz w:val="26"/>
          <w:szCs w:val="26"/>
        </w:rPr>
      </w:pPr>
      <w:r w:rsidRPr="00FD3890">
        <w:rPr>
          <w:rFonts w:ascii="Times New Roman" w:hAnsi="Times New Roman"/>
          <w:i/>
          <w:sz w:val="26"/>
          <w:szCs w:val="26"/>
        </w:rPr>
        <w:t>Руководитель  ППЭ  должен</w:t>
      </w:r>
      <w:r w:rsidR="003A08CF">
        <w:rPr>
          <w:rFonts w:ascii="Times New Roman" w:hAnsi="Times New Roman"/>
          <w:i/>
          <w:sz w:val="26"/>
          <w:szCs w:val="26"/>
        </w:rPr>
        <w:t xml:space="preserve"> </w:t>
      </w:r>
      <w:r w:rsidRPr="00FD3890">
        <w:rPr>
          <w:rFonts w:ascii="Times New Roman" w:hAnsi="Times New Roman"/>
          <w:i/>
          <w:sz w:val="26"/>
          <w:szCs w:val="26"/>
        </w:rPr>
        <w:t>заблаговременно  пройти  инструктаж  по порядку и процедуре проведения ЕГЭ и ознакомиться</w:t>
      </w:r>
      <w:r w:rsidRPr="00FD3890">
        <w:rPr>
          <w:rFonts w:ascii="Times New Roman" w:hAnsi="Times New Roman"/>
          <w:i/>
          <w:spacing w:val="-1"/>
          <w:sz w:val="26"/>
          <w:szCs w:val="26"/>
        </w:rPr>
        <w:t xml:space="preserve"> </w:t>
      </w:r>
      <w:r w:rsidRPr="00FD3890">
        <w:rPr>
          <w:rFonts w:ascii="Times New Roman" w:hAnsi="Times New Roman"/>
          <w:i/>
          <w:sz w:val="26"/>
          <w:szCs w:val="26"/>
        </w:rPr>
        <w:t>с:</w:t>
      </w:r>
    </w:p>
    <w:p w:rsidR="003A08CF" w:rsidRDefault="00FD3890" w:rsidP="00FD3890">
      <w:pPr>
        <w:pStyle w:val="aff9"/>
        <w:spacing w:before="2" w:after="0"/>
        <w:jc w:val="both"/>
        <w:rPr>
          <w:rFonts w:cs="Times New Roman"/>
          <w:szCs w:val="26"/>
        </w:rPr>
      </w:pPr>
      <w:r w:rsidRPr="00FD3890">
        <w:rPr>
          <w:rFonts w:cs="Times New Roman"/>
          <w:szCs w:val="26"/>
        </w:rPr>
        <w:t xml:space="preserve">нормативными правовыми документами, регламентирующими проведение ГИА; </w:t>
      </w:r>
    </w:p>
    <w:p w:rsidR="00FD3890" w:rsidRPr="00FD3890" w:rsidRDefault="00FD3890" w:rsidP="003A08CF">
      <w:pPr>
        <w:pStyle w:val="aff9"/>
        <w:spacing w:before="2" w:after="0"/>
        <w:jc w:val="both"/>
        <w:rPr>
          <w:rFonts w:cs="Times New Roman"/>
          <w:szCs w:val="26"/>
        </w:rPr>
      </w:pPr>
      <w:r w:rsidRPr="00FD3890">
        <w:rPr>
          <w:rFonts w:cs="Times New Roman"/>
          <w:szCs w:val="26"/>
        </w:rPr>
        <w:t>инструкцией, определяющей порядок работы руководителя ППЭ, а также</w:t>
      </w:r>
      <w:r w:rsidR="003A08CF">
        <w:rPr>
          <w:rFonts w:cs="Times New Roman"/>
          <w:szCs w:val="26"/>
        </w:rPr>
        <w:t xml:space="preserve"> </w:t>
      </w:r>
      <w:r w:rsidRPr="00FD3890">
        <w:rPr>
          <w:rFonts w:cs="Times New Roman"/>
          <w:szCs w:val="26"/>
        </w:rPr>
        <w:t>инструкциями, определяющими порядок работы лиц, привлекаемых к проведению ЕГЭ (организаторов, организаторов вне аудитории и т.д.);</w:t>
      </w:r>
    </w:p>
    <w:p w:rsidR="00FD3890" w:rsidRPr="00FD3890" w:rsidRDefault="00FD3890" w:rsidP="00FD3890">
      <w:pPr>
        <w:pStyle w:val="aff9"/>
        <w:spacing w:after="0"/>
        <w:jc w:val="both"/>
        <w:rPr>
          <w:rFonts w:cs="Times New Roman"/>
          <w:szCs w:val="26"/>
        </w:rPr>
      </w:pPr>
      <w:r w:rsidRPr="00FD3890">
        <w:rPr>
          <w:rFonts w:cs="Times New Roman"/>
          <w:szCs w:val="26"/>
        </w:rPr>
        <w:t>правилами заполнения бланков ЕГЭ;</w:t>
      </w:r>
    </w:p>
    <w:p w:rsidR="00FD3890" w:rsidRPr="00FD3890" w:rsidRDefault="00FD3890" w:rsidP="00FD3890">
      <w:pPr>
        <w:pStyle w:val="aff9"/>
        <w:spacing w:before="1" w:after="0"/>
        <w:jc w:val="both"/>
        <w:rPr>
          <w:rFonts w:cs="Times New Roman"/>
          <w:szCs w:val="26"/>
        </w:rPr>
      </w:pPr>
      <w:r w:rsidRPr="00FD3890">
        <w:rPr>
          <w:rFonts w:cs="Times New Roman"/>
          <w:szCs w:val="26"/>
        </w:rPr>
        <w:t>правилами оформления ведомостей, протоколов и актов, заполняемых при проведении ЕГЭ в аудиториях, ППЭ.</w:t>
      </w:r>
    </w:p>
    <w:p w:rsidR="00FD3890" w:rsidRPr="00FD3890" w:rsidRDefault="00FD3890" w:rsidP="00FD3890">
      <w:pPr>
        <w:pStyle w:val="310"/>
        <w:spacing w:before="7"/>
        <w:ind w:left="0" w:firstLine="709"/>
      </w:pPr>
      <w:r w:rsidRPr="00FD3890">
        <w:t>Подготовка к проведению ЕГЭ</w:t>
      </w:r>
    </w:p>
    <w:p w:rsidR="00FD3890" w:rsidRPr="00FD3890" w:rsidRDefault="00FD3890" w:rsidP="00FD3890">
      <w:pPr>
        <w:pStyle w:val="aff9"/>
        <w:spacing w:after="0"/>
        <w:jc w:val="both"/>
        <w:rPr>
          <w:rFonts w:cs="Times New Roman"/>
          <w:szCs w:val="26"/>
        </w:rPr>
      </w:pPr>
      <w:r w:rsidRPr="00FD3890">
        <w:rPr>
          <w:rFonts w:cs="Times New Roman"/>
          <w:szCs w:val="26"/>
        </w:rPr>
        <w:t xml:space="preserve">Руководитель  ППЭ  </w:t>
      </w:r>
      <w:r w:rsidRPr="00FD3890">
        <w:rPr>
          <w:rFonts w:cs="Times New Roman"/>
          <w:szCs w:val="26"/>
          <w:u w:val="single"/>
        </w:rPr>
        <w:t>совместно  с руководителем   образовательной   организации,</w:t>
      </w:r>
      <w:r w:rsidRPr="00FD3890">
        <w:rPr>
          <w:rFonts w:cs="Times New Roman"/>
          <w:szCs w:val="26"/>
        </w:rPr>
        <w:t xml:space="preserve"> </w:t>
      </w:r>
      <w:r w:rsidRPr="00FD3890">
        <w:rPr>
          <w:rFonts w:cs="Times New Roman"/>
          <w:szCs w:val="26"/>
          <w:u w:val="single"/>
        </w:rPr>
        <w:t>на базе которой организован ППЭ</w:t>
      </w:r>
      <w:r w:rsidRPr="00FD3890">
        <w:rPr>
          <w:rFonts w:cs="Times New Roman"/>
          <w:szCs w:val="26"/>
        </w:rPr>
        <w:t>, обязан обеспечить готовность ППЭ к проведению ЕГЭ в соответствии с требованиями к ППЭ</w:t>
      </w:r>
      <w:r w:rsidR="001C6257">
        <w:rPr>
          <w:rFonts w:cs="Times New Roman"/>
          <w:szCs w:val="26"/>
        </w:rPr>
        <w:t xml:space="preserve"> с учетом рекомендаций Федеральной службы по надзору в сфере защиты прав потребителей и благополучия человека в части организации проведения экзаменов</w:t>
      </w:r>
      <w:r w:rsidR="00607152">
        <w:rPr>
          <w:rFonts w:cs="Times New Roman"/>
          <w:szCs w:val="26"/>
        </w:rPr>
        <w:t xml:space="preserve"> (от 08.05.2020г. № 02/8900-2020-24)</w:t>
      </w:r>
      <w:r w:rsidRPr="00FD3890">
        <w:rPr>
          <w:rFonts w:cs="Times New Roman"/>
          <w:szCs w:val="26"/>
        </w:rPr>
        <w:t>,</w:t>
      </w:r>
      <w:r w:rsidR="001C6257">
        <w:rPr>
          <w:rFonts w:cs="Times New Roman"/>
          <w:szCs w:val="26"/>
        </w:rPr>
        <w:t xml:space="preserve"> </w:t>
      </w:r>
      <w:r w:rsidRPr="00FD3890">
        <w:rPr>
          <w:rFonts w:cs="Times New Roman"/>
          <w:szCs w:val="26"/>
        </w:rPr>
        <w:t xml:space="preserve"> и хранение основного и резервного флеш-накопителя для хранения резервных копий интернет-пакетов в сейфе штаба ППЭ с осуществлением мер информационной безопасности. Также необходи</w:t>
      </w:r>
      <w:r w:rsidR="004869D1">
        <w:rPr>
          <w:rFonts w:cs="Times New Roman"/>
          <w:szCs w:val="26"/>
        </w:rPr>
        <w:t>мо подготовить не менее 1 флеш-</w:t>
      </w:r>
      <w:r w:rsidRPr="00FD3890">
        <w:rPr>
          <w:rFonts w:cs="Times New Roman"/>
          <w:szCs w:val="26"/>
        </w:rPr>
        <w:t>накопителя для переноса данных между рабочими станциями в ППЭ (рекомендуемое количество – по числу технических специалистов</w:t>
      </w:r>
      <w:r w:rsidRPr="00FD3890">
        <w:rPr>
          <w:rFonts w:cs="Times New Roman"/>
          <w:spacing w:val="-6"/>
          <w:szCs w:val="26"/>
        </w:rPr>
        <w:t xml:space="preserve"> </w:t>
      </w:r>
      <w:r w:rsidRPr="00FD3890">
        <w:rPr>
          <w:rFonts w:cs="Times New Roman"/>
          <w:szCs w:val="26"/>
        </w:rPr>
        <w:t>ППЭ).</w:t>
      </w:r>
    </w:p>
    <w:p w:rsidR="008C3803" w:rsidRPr="00FD3890" w:rsidRDefault="00FD3890" w:rsidP="008C3803">
      <w:pPr>
        <w:pStyle w:val="aff9"/>
        <w:spacing w:after="0"/>
        <w:jc w:val="both"/>
        <w:rPr>
          <w:rFonts w:cs="Times New Roman"/>
          <w:szCs w:val="26"/>
        </w:rPr>
      </w:pPr>
      <w:r w:rsidRPr="00FD3890">
        <w:rPr>
          <w:rFonts w:cs="Times New Roman"/>
          <w:szCs w:val="26"/>
        </w:rPr>
        <w:t>Руководитель ППЭ обязан контролировать своевременность включения станции авторизации для загрузки ЭМ для экзаменов, проводимых в данном</w:t>
      </w:r>
      <w:r w:rsidR="00050E4C">
        <w:rPr>
          <w:rFonts w:cs="Times New Roman"/>
          <w:szCs w:val="26"/>
        </w:rPr>
        <w:t xml:space="preserve"> </w:t>
      </w:r>
      <w:r w:rsidRPr="00FD3890">
        <w:rPr>
          <w:rFonts w:cs="Times New Roman"/>
          <w:szCs w:val="26"/>
        </w:rPr>
        <w:t>ППЭ, и загрузку ЭМ. В случае выявления проблем с загрузкой ЭМ необходимо принимать меры для устранения этих проблем. 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на основе сведений о распределѐнных по ППЭ участниках и аудиторном фонде ППЭ.</w:t>
      </w:r>
    </w:p>
    <w:p w:rsidR="00FD3890" w:rsidRPr="00FD3890" w:rsidRDefault="00FD3890" w:rsidP="00FD3890">
      <w:pPr>
        <w:pStyle w:val="aff9"/>
        <w:spacing w:after="0"/>
        <w:jc w:val="both"/>
        <w:rPr>
          <w:rFonts w:cs="Times New Roman"/>
          <w:szCs w:val="26"/>
        </w:rPr>
      </w:pPr>
      <w:r w:rsidRPr="00FD3890">
        <w:rPr>
          <w:rFonts w:cs="Times New Roman"/>
          <w:szCs w:val="26"/>
        </w:rPr>
        <w:t>В  случае  распределения  в ППЭ   участников  экзамена  с ОВЗ,  детей-инвалидов и инвалидов готовятся аудитории, учитывающие состояние их здоровья, особенности психофизического развития и индивидуальные возможности.</w:t>
      </w:r>
    </w:p>
    <w:p w:rsidR="00FD3890" w:rsidRPr="00FD3890" w:rsidRDefault="00FD3890" w:rsidP="00FD3890">
      <w:pPr>
        <w:pStyle w:val="aff9"/>
        <w:spacing w:after="0"/>
        <w:jc w:val="both"/>
        <w:rPr>
          <w:rFonts w:cs="Times New Roman"/>
          <w:szCs w:val="26"/>
        </w:rPr>
      </w:pPr>
      <w:r w:rsidRPr="00FD3890">
        <w:rPr>
          <w:rFonts w:cs="Times New Roman"/>
          <w:szCs w:val="26"/>
        </w:rPr>
        <w:t xml:space="preserve">При этом </w:t>
      </w:r>
      <w:r w:rsidR="00050E4C">
        <w:rPr>
          <w:rFonts w:cs="Times New Roman"/>
          <w:szCs w:val="26"/>
        </w:rPr>
        <w:t>Минобрнауки РА</w:t>
      </w:r>
      <w:r w:rsidRPr="00FD3890">
        <w:rPr>
          <w:rFonts w:cs="Times New Roman"/>
          <w:szCs w:val="26"/>
        </w:rPr>
        <w:t xml:space="preserve"> (по согласованию с </w:t>
      </w:r>
      <w:r w:rsidR="00CE4F3A">
        <w:rPr>
          <w:rFonts w:cs="Times New Roman"/>
          <w:szCs w:val="26"/>
        </w:rPr>
        <w:t>ГЭК РА</w:t>
      </w:r>
      <w:r w:rsidRPr="00FD3890">
        <w:rPr>
          <w:rFonts w:cs="Times New Roman"/>
          <w:szCs w:val="26"/>
        </w:rPr>
        <w:t xml:space="preserve">) направляет </w:t>
      </w:r>
      <w:r w:rsidRPr="00FD3890">
        <w:rPr>
          <w:rFonts w:cs="Times New Roman"/>
          <w:b/>
          <w:szCs w:val="26"/>
        </w:rPr>
        <w:t xml:space="preserve">не позднее двух рабочих дней до проведения экзамена </w:t>
      </w:r>
      <w:r w:rsidRPr="00FD3890">
        <w:rPr>
          <w:rFonts w:cs="Times New Roman"/>
          <w:szCs w:val="26"/>
        </w:rPr>
        <w:t xml:space="preserve">по соответствующему учебному предмету информацию о количестве таких участников экзамена в ППЭ и о </w:t>
      </w:r>
      <w:r w:rsidRPr="00FD3890">
        <w:rPr>
          <w:rFonts w:cs="Times New Roman"/>
          <w:szCs w:val="26"/>
        </w:rPr>
        <w:lastRenderedPageBreak/>
        <w:t>необходимости организации проведения ЕГЭ в ППЭ, в том числе аудиториях ППЭ, в условиях, учитывающих состояние их здоровья, особенности психофизического</w:t>
      </w:r>
      <w:r w:rsidRPr="00FD3890">
        <w:rPr>
          <w:rFonts w:cs="Times New Roman"/>
          <w:spacing w:val="-6"/>
          <w:szCs w:val="26"/>
        </w:rPr>
        <w:t xml:space="preserve"> </w:t>
      </w:r>
      <w:r w:rsidRPr="00FD3890">
        <w:rPr>
          <w:rFonts w:cs="Times New Roman"/>
          <w:szCs w:val="26"/>
        </w:rPr>
        <w:t>развития.</w:t>
      </w:r>
    </w:p>
    <w:p w:rsidR="00FD3890" w:rsidRDefault="00FD3890" w:rsidP="00D460E6">
      <w:pPr>
        <w:spacing w:after="0" w:line="240" w:lineRule="auto"/>
        <w:ind w:firstLine="709"/>
        <w:jc w:val="both"/>
        <w:rPr>
          <w:rFonts w:ascii="Times New Roman" w:hAnsi="Times New Roman"/>
          <w:sz w:val="26"/>
          <w:szCs w:val="26"/>
        </w:rPr>
      </w:pPr>
      <w:r w:rsidRPr="00FD3890">
        <w:rPr>
          <w:rFonts w:ascii="Times New Roman" w:hAnsi="Times New Roman"/>
          <w:b/>
          <w:sz w:val="26"/>
          <w:szCs w:val="26"/>
        </w:rPr>
        <w:t xml:space="preserve">Не позднее чем за один календарный день до проведения экзамена </w:t>
      </w:r>
      <w:r w:rsidRPr="00FD3890">
        <w:rPr>
          <w:rFonts w:ascii="Times New Roman" w:hAnsi="Times New Roman"/>
          <w:sz w:val="26"/>
          <w:szCs w:val="26"/>
        </w:rPr>
        <w:t>руководитель ППЭ и руководитель образовательной организации обязаны обеспечить и проверить наличие:</w:t>
      </w:r>
    </w:p>
    <w:p w:rsidR="00FD0573" w:rsidRDefault="008C3803" w:rsidP="00FD0573">
      <w:pPr>
        <w:autoSpaceDE w:val="0"/>
        <w:autoSpaceDN w:val="0"/>
        <w:adjustRightInd w:val="0"/>
        <w:spacing w:after="0" w:line="240" w:lineRule="auto"/>
        <w:ind w:firstLine="709"/>
        <w:jc w:val="both"/>
        <w:rPr>
          <w:rFonts w:ascii="Times New Roman" w:hAnsi="Times New Roman"/>
          <w:sz w:val="26"/>
          <w:szCs w:val="26"/>
        </w:rPr>
      </w:pPr>
      <w:r w:rsidRPr="008C3803">
        <w:rPr>
          <w:rFonts w:ascii="Times New Roman" w:hAnsi="Times New Roman"/>
          <w:sz w:val="26"/>
          <w:szCs w:val="26"/>
        </w:rPr>
        <w:t>разметки</w:t>
      </w:r>
      <w:r w:rsidR="00FD0573" w:rsidRPr="00FD0573">
        <w:rPr>
          <w:rFonts w:ascii="Times New Roman" w:hAnsi="Times New Roman"/>
          <w:sz w:val="28"/>
          <w:szCs w:val="28"/>
        </w:rPr>
        <w:t xml:space="preserve"> </w:t>
      </w:r>
      <w:r w:rsidR="00FD0573" w:rsidRPr="00FD0573">
        <w:rPr>
          <w:rFonts w:ascii="Times New Roman" w:hAnsi="Times New Roman"/>
          <w:sz w:val="26"/>
          <w:szCs w:val="26"/>
        </w:rPr>
        <w:t>для соблюдени</w:t>
      </w:r>
      <w:r w:rsidR="00FD0573">
        <w:rPr>
          <w:rFonts w:ascii="Times New Roman" w:hAnsi="Times New Roman"/>
          <w:sz w:val="26"/>
          <w:szCs w:val="26"/>
        </w:rPr>
        <w:t>я дистанции не менее 1,5 метров</w:t>
      </w:r>
      <w:r w:rsidRPr="008C3803">
        <w:rPr>
          <w:rFonts w:ascii="Times New Roman" w:hAnsi="Times New Roman"/>
          <w:sz w:val="26"/>
          <w:szCs w:val="26"/>
        </w:rPr>
        <w:t>, на которую будут ориентироваться участники экзамена и специалисты, привлекаемые к проведению экзаменов</w:t>
      </w:r>
      <w:r w:rsidR="00FD0573">
        <w:rPr>
          <w:rFonts w:ascii="Times New Roman" w:hAnsi="Times New Roman"/>
          <w:sz w:val="26"/>
          <w:szCs w:val="26"/>
        </w:rPr>
        <w:t>;</w:t>
      </w:r>
      <w:r w:rsidRPr="008C3803">
        <w:rPr>
          <w:rFonts w:ascii="Times New Roman" w:hAnsi="Times New Roman"/>
          <w:sz w:val="26"/>
          <w:szCs w:val="26"/>
        </w:rPr>
        <w:t xml:space="preserve"> </w:t>
      </w:r>
    </w:p>
    <w:p w:rsidR="008C3803" w:rsidRPr="0075354B" w:rsidRDefault="00FD0573" w:rsidP="00FD0573">
      <w:pPr>
        <w:autoSpaceDE w:val="0"/>
        <w:autoSpaceDN w:val="0"/>
        <w:adjustRightInd w:val="0"/>
        <w:spacing w:after="0" w:line="240" w:lineRule="auto"/>
        <w:ind w:firstLine="709"/>
        <w:jc w:val="both"/>
        <w:rPr>
          <w:rFonts w:ascii="Times New Roman" w:hAnsi="Times New Roman"/>
          <w:sz w:val="26"/>
          <w:szCs w:val="26"/>
        </w:rPr>
      </w:pPr>
      <w:r w:rsidRPr="0075354B">
        <w:rPr>
          <w:rFonts w:ascii="Times New Roman" w:hAnsi="Times New Roman"/>
          <w:sz w:val="26"/>
          <w:szCs w:val="26"/>
        </w:rPr>
        <w:t xml:space="preserve">территории, где будут располагаться участники </w:t>
      </w:r>
      <w:r w:rsidR="0075354B">
        <w:rPr>
          <w:rFonts w:ascii="Times New Roman" w:hAnsi="Times New Roman"/>
          <w:sz w:val="26"/>
          <w:szCs w:val="26"/>
        </w:rPr>
        <w:t>экзамена</w:t>
      </w:r>
      <w:r w:rsidRPr="0075354B">
        <w:rPr>
          <w:rFonts w:ascii="Times New Roman" w:hAnsi="Times New Roman"/>
          <w:sz w:val="26"/>
          <w:szCs w:val="26"/>
        </w:rPr>
        <w:t>, прибывшие вне графика прибытия в ППЭ;</w:t>
      </w:r>
    </w:p>
    <w:p w:rsidR="00FD0573" w:rsidRDefault="00FD0573" w:rsidP="00FD0573">
      <w:pPr>
        <w:autoSpaceDE w:val="0"/>
        <w:autoSpaceDN w:val="0"/>
        <w:adjustRightInd w:val="0"/>
        <w:spacing w:after="0" w:line="240" w:lineRule="auto"/>
        <w:ind w:firstLine="709"/>
        <w:jc w:val="both"/>
        <w:rPr>
          <w:rFonts w:ascii="Times New Roman" w:hAnsi="Times New Roman"/>
          <w:sz w:val="26"/>
          <w:szCs w:val="26"/>
        </w:rPr>
      </w:pPr>
      <w:r w:rsidRPr="0075354B">
        <w:rPr>
          <w:rFonts w:ascii="Times New Roman" w:hAnsi="Times New Roman"/>
          <w:sz w:val="26"/>
          <w:szCs w:val="26"/>
        </w:rPr>
        <w:t>необходимого количества средств индивидуальной защиты для всех специалистов, задействованных в проведении экзамена</w:t>
      </w:r>
      <w:r w:rsidR="006C072E">
        <w:rPr>
          <w:rFonts w:ascii="Times New Roman" w:hAnsi="Times New Roman"/>
          <w:sz w:val="26"/>
          <w:szCs w:val="26"/>
        </w:rPr>
        <w:t>, в достаточном количестве с учетом необходимости их смены каждые 2-3 часа</w:t>
      </w:r>
      <w:r w:rsidRPr="0075354B">
        <w:rPr>
          <w:rFonts w:ascii="Times New Roman" w:hAnsi="Times New Roman"/>
          <w:sz w:val="26"/>
          <w:szCs w:val="26"/>
        </w:rPr>
        <w:t>;</w:t>
      </w:r>
    </w:p>
    <w:p w:rsidR="00545ED2" w:rsidRPr="0075354B" w:rsidRDefault="00545ED2" w:rsidP="00FD0573">
      <w:pPr>
        <w:autoSpaceDE w:val="0"/>
        <w:autoSpaceDN w:val="0"/>
        <w:adjustRightInd w:val="0"/>
        <w:spacing w:after="0" w:line="240" w:lineRule="auto"/>
        <w:ind w:firstLine="709"/>
        <w:jc w:val="both"/>
        <w:rPr>
          <w:rFonts w:ascii="Times New Roman" w:hAnsi="Times New Roman"/>
          <w:sz w:val="26"/>
          <w:szCs w:val="26"/>
        </w:rPr>
      </w:pPr>
      <w:r w:rsidRPr="0075354B">
        <w:rPr>
          <w:rFonts w:ascii="Times New Roman" w:hAnsi="Times New Roman"/>
          <w:sz w:val="26"/>
          <w:szCs w:val="26"/>
        </w:rPr>
        <w:t xml:space="preserve">необходимого </w:t>
      </w:r>
      <w:r w:rsidRPr="00C621D2">
        <w:rPr>
          <w:rFonts w:ascii="Times New Roman" w:hAnsi="Times New Roman"/>
          <w:sz w:val="26"/>
          <w:szCs w:val="26"/>
        </w:rPr>
        <w:t>количества антисептических средств на входе</w:t>
      </w:r>
      <w:r w:rsidR="00C621D2" w:rsidRPr="00C621D2">
        <w:rPr>
          <w:rFonts w:ascii="Times New Roman" w:hAnsi="Times New Roman"/>
          <w:color w:val="000000"/>
          <w:sz w:val="26"/>
          <w:szCs w:val="26"/>
          <w:lang w:eastAsia="ru-RU"/>
        </w:rPr>
        <w:t xml:space="preserve"> в ППЭ, в туалетных комнатах </w:t>
      </w:r>
      <w:r w:rsidRPr="00C621D2">
        <w:rPr>
          <w:rFonts w:ascii="Times New Roman" w:hAnsi="Times New Roman"/>
          <w:sz w:val="26"/>
          <w:szCs w:val="26"/>
        </w:rPr>
        <w:t>и в аудитори</w:t>
      </w:r>
      <w:r w:rsidR="00C621D2" w:rsidRPr="00C621D2">
        <w:rPr>
          <w:rFonts w:ascii="Times New Roman" w:hAnsi="Times New Roman"/>
          <w:sz w:val="26"/>
          <w:szCs w:val="26"/>
        </w:rPr>
        <w:t>ях</w:t>
      </w:r>
      <w:r w:rsidRPr="00C621D2">
        <w:rPr>
          <w:rFonts w:ascii="Times New Roman" w:hAnsi="Times New Roman"/>
          <w:sz w:val="26"/>
          <w:szCs w:val="26"/>
        </w:rPr>
        <w:t xml:space="preserve"> ППЭ;</w:t>
      </w:r>
    </w:p>
    <w:p w:rsidR="008C3803" w:rsidRPr="0075354B" w:rsidRDefault="0006518B" w:rsidP="00FD0573">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приборов для </w:t>
      </w:r>
      <w:r w:rsidR="00FD0573" w:rsidRPr="0075354B">
        <w:rPr>
          <w:rFonts w:ascii="Times New Roman" w:hAnsi="Times New Roman"/>
          <w:sz w:val="26"/>
          <w:szCs w:val="26"/>
        </w:rPr>
        <w:t>обеззаражива</w:t>
      </w:r>
      <w:r>
        <w:rPr>
          <w:rFonts w:ascii="Times New Roman" w:hAnsi="Times New Roman"/>
          <w:sz w:val="26"/>
          <w:szCs w:val="26"/>
        </w:rPr>
        <w:t>ния</w:t>
      </w:r>
      <w:r w:rsidR="00FD0573" w:rsidRPr="0075354B">
        <w:rPr>
          <w:rFonts w:ascii="Times New Roman" w:hAnsi="Times New Roman"/>
          <w:sz w:val="26"/>
          <w:szCs w:val="26"/>
        </w:rPr>
        <w:t xml:space="preserve"> воздуха</w:t>
      </w:r>
      <w:r>
        <w:rPr>
          <w:rFonts w:ascii="Times New Roman" w:hAnsi="Times New Roman"/>
          <w:sz w:val="26"/>
          <w:szCs w:val="26"/>
        </w:rPr>
        <w:t xml:space="preserve"> в присутствии людей</w:t>
      </w:r>
      <w:r w:rsidR="00FD0573" w:rsidRPr="0075354B">
        <w:rPr>
          <w:rFonts w:ascii="Times New Roman" w:hAnsi="Times New Roman"/>
          <w:sz w:val="26"/>
          <w:szCs w:val="26"/>
        </w:rPr>
        <w:t xml:space="preserve">, бесконтактных термометров </w:t>
      </w:r>
      <w:r w:rsidR="0075354B">
        <w:rPr>
          <w:rFonts w:ascii="Times New Roman" w:hAnsi="Times New Roman"/>
          <w:sz w:val="26"/>
          <w:szCs w:val="26"/>
        </w:rPr>
        <w:t>и т.д.</w:t>
      </w:r>
      <w:r w:rsidR="00FD0573" w:rsidRPr="0075354B">
        <w:rPr>
          <w:rFonts w:ascii="Times New Roman" w:hAnsi="Times New Roman"/>
          <w:sz w:val="26"/>
          <w:szCs w:val="26"/>
        </w:rPr>
        <w:t>;</w:t>
      </w:r>
    </w:p>
    <w:p w:rsidR="00FD3890" w:rsidRPr="0075354B" w:rsidRDefault="00FD3890" w:rsidP="00FD0573">
      <w:pPr>
        <w:pStyle w:val="aff9"/>
        <w:spacing w:after="0"/>
        <w:jc w:val="both"/>
        <w:rPr>
          <w:rFonts w:cs="Times New Roman"/>
          <w:szCs w:val="26"/>
        </w:rPr>
      </w:pPr>
      <w:r w:rsidRPr="0075354B">
        <w:rPr>
          <w:rFonts w:cs="Times New Roman"/>
          <w:szCs w:val="26"/>
        </w:rPr>
        <w:t>аудиторий, необходимых для проведения ЕГЭ, в том числе аудиторий, необходимых для проведения ЕГЭ для участников экзамена с ОВЗ, детей-инвалидов и инвалидов;</w:t>
      </w:r>
    </w:p>
    <w:p w:rsidR="00FD3890" w:rsidRPr="00FD3890" w:rsidRDefault="00FD3890" w:rsidP="00FD0573">
      <w:pPr>
        <w:pStyle w:val="aff9"/>
        <w:spacing w:after="0"/>
        <w:jc w:val="both"/>
        <w:rPr>
          <w:rFonts w:cs="Times New Roman"/>
          <w:szCs w:val="26"/>
        </w:rPr>
      </w:pPr>
      <w:r w:rsidRPr="00FD3890">
        <w:rPr>
          <w:rFonts w:cs="Times New Roman"/>
          <w:szCs w:val="26"/>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FD3890" w:rsidRPr="00FD3890" w:rsidRDefault="00FD3890" w:rsidP="00FD3890">
      <w:pPr>
        <w:pStyle w:val="aff9"/>
        <w:spacing w:before="67" w:after="0"/>
        <w:jc w:val="both"/>
        <w:rPr>
          <w:rFonts w:cs="Times New Roman"/>
          <w:szCs w:val="26"/>
          <w:lang w:bidi="ru-RU"/>
        </w:rPr>
      </w:pPr>
      <w:r w:rsidRPr="00FD3890">
        <w:rPr>
          <w:rFonts w:cs="Times New Roman"/>
          <w:szCs w:val="26"/>
        </w:rPr>
        <w:t xml:space="preserve">отдельного  места  для </w:t>
      </w:r>
      <w:r w:rsidR="009A6DB0">
        <w:rPr>
          <w:rFonts w:cs="Times New Roman"/>
          <w:szCs w:val="26"/>
        </w:rPr>
        <w:t>раздельного</w:t>
      </w:r>
      <w:r w:rsidRPr="00FD3890">
        <w:rPr>
          <w:rFonts w:cs="Times New Roman"/>
          <w:szCs w:val="26"/>
        </w:rPr>
        <w:t xml:space="preserve"> хранения  личных  вещей участников экзамена до входа</w:t>
      </w:r>
      <w:r w:rsidR="009A6DB0">
        <w:rPr>
          <w:rFonts w:cs="Times New Roman"/>
          <w:szCs w:val="26"/>
        </w:rPr>
        <w:t xml:space="preserve"> </w:t>
      </w:r>
      <w:r w:rsidRPr="00FD3890">
        <w:rPr>
          <w:rFonts w:cs="Times New Roman"/>
          <w:szCs w:val="26"/>
        </w:rPr>
        <w:t>в ППЭ</w:t>
      </w:r>
      <w:r w:rsidRPr="00FD3890">
        <w:rPr>
          <w:rFonts w:cs="Times New Roman"/>
          <w:szCs w:val="26"/>
          <w:vertAlign w:val="superscript"/>
        </w:rPr>
        <w:t>4</w:t>
      </w:r>
      <w:r w:rsidRPr="00FD3890">
        <w:rPr>
          <w:rFonts w:cs="Times New Roman"/>
          <w:szCs w:val="26"/>
        </w:rPr>
        <w:t>;</w:t>
      </w:r>
    </w:p>
    <w:p w:rsidR="00FD3890" w:rsidRPr="00FD3890" w:rsidRDefault="00FD3890" w:rsidP="00FD3890">
      <w:pPr>
        <w:pStyle w:val="aff9"/>
        <w:spacing w:before="67" w:after="0"/>
        <w:jc w:val="both"/>
        <w:rPr>
          <w:rFonts w:cs="Times New Roman"/>
          <w:szCs w:val="26"/>
        </w:rPr>
      </w:pPr>
      <w:r w:rsidRPr="00FD3890">
        <w:rPr>
          <w:rFonts w:cs="Times New Roman"/>
          <w:szCs w:val="26"/>
        </w:rPr>
        <w:t xml:space="preserve">отдельного места для </w:t>
      </w:r>
      <w:r w:rsidR="009A6DB0">
        <w:rPr>
          <w:rFonts w:cs="Times New Roman"/>
          <w:szCs w:val="26"/>
        </w:rPr>
        <w:t xml:space="preserve">раздельного </w:t>
      </w:r>
      <w:r w:rsidRPr="00FD3890">
        <w:rPr>
          <w:rFonts w:cs="Times New Roman"/>
          <w:szCs w:val="26"/>
        </w:rPr>
        <w:t>хранения личных вещей организаторов ППЭ, медицинского работника, технических специалистов, ассистентов для уч</w:t>
      </w:r>
      <w:r w:rsidR="00477D69">
        <w:rPr>
          <w:rFonts w:cs="Times New Roman"/>
          <w:szCs w:val="26"/>
        </w:rPr>
        <w:t>астников экзамена с ОВЗ, детей-</w:t>
      </w:r>
      <w:r w:rsidRPr="00FD3890">
        <w:rPr>
          <w:rFonts w:cs="Times New Roman"/>
          <w:szCs w:val="26"/>
        </w:rPr>
        <w:t>инвалидов и инвалидов, которое расположено до входа в ППЭ;</w:t>
      </w:r>
    </w:p>
    <w:p w:rsidR="00FD3890" w:rsidRPr="00FD3890" w:rsidRDefault="00FD3890" w:rsidP="00FD3890">
      <w:pPr>
        <w:pStyle w:val="aff9"/>
        <w:spacing w:before="1" w:after="0"/>
        <w:jc w:val="both"/>
        <w:rPr>
          <w:rFonts w:cs="Times New Roman"/>
          <w:szCs w:val="26"/>
        </w:rPr>
      </w:pPr>
      <w:r w:rsidRPr="00FD3890">
        <w:rPr>
          <w:rFonts w:cs="Times New Roman"/>
          <w:szCs w:val="26"/>
        </w:rPr>
        <w:t>аппаратно-программного комплекса для печати и сканирования ЭМ, расположенного в зоне видимости камер в каждой</w:t>
      </w:r>
      <w:r w:rsidRPr="00FD3890">
        <w:rPr>
          <w:rFonts w:cs="Times New Roman"/>
          <w:spacing w:val="-3"/>
          <w:szCs w:val="26"/>
        </w:rPr>
        <w:t xml:space="preserve"> </w:t>
      </w:r>
      <w:r w:rsidRPr="00FD3890">
        <w:rPr>
          <w:rFonts w:cs="Times New Roman"/>
          <w:szCs w:val="26"/>
        </w:rPr>
        <w:t>аудитории;</w:t>
      </w:r>
    </w:p>
    <w:p w:rsidR="00FD3890" w:rsidRPr="00FD3890" w:rsidRDefault="00FD3890" w:rsidP="00FD3890">
      <w:pPr>
        <w:pStyle w:val="aff9"/>
        <w:spacing w:after="0"/>
        <w:jc w:val="both"/>
        <w:rPr>
          <w:rFonts w:cs="Times New Roman"/>
          <w:szCs w:val="26"/>
        </w:rPr>
      </w:pPr>
      <w:r w:rsidRPr="00FD3890">
        <w:rPr>
          <w:rFonts w:cs="Times New Roman"/>
          <w:szCs w:val="26"/>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напечатанных ЭМ и последующей упаковки организаторами ЭМ, собранных у участников</w:t>
      </w:r>
      <w:r w:rsidRPr="00FD3890">
        <w:rPr>
          <w:rFonts w:cs="Times New Roman"/>
          <w:spacing w:val="4"/>
          <w:szCs w:val="26"/>
        </w:rPr>
        <w:t xml:space="preserve"> </w:t>
      </w:r>
      <w:r w:rsidRPr="00FD3890">
        <w:rPr>
          <w:rFonts w:cs="Times New Roman"/>
          <w:szCs w:val="26"/>
        </w:rPr>
        <w:t>экзамена;</w:t>
      </w:r>
    </w:p>
    <w:p w:rsidR="009A6DB0" w:rsidRDefault="00FD3890" w:rsidP="00FD3890">
      <w:pPr>
        <w:pStyle w:val="aff9"/>
        <w:spacing w:before="1" w:after="0"/>
        <w:jc w:val="both"/>
        <w:rPr>
          <w:rFonts w:cs="Times New Roman"/>
          <w:szCs w:val="26"/>
        </w:rPr>
      </w:pPr>
      <w:r w:rsidRPr="00FD3890">
        <w:rPr>
          <w:rFonts w:cs="Times New Roman"/>
          <w:szCs w:val="26"/>
        </w:rPr>
        <w:t xml:space="preserve">рабочих мест организаторов в аудитории; </w:t>
      </w:r>
    </w:p>
    <w:p w:rsidR="00FD3890" w:rsidRPr="00FD3890" w:rsidRDefault="00FD3890" w:rsidP="00FD3890">
      <w:pPr>
        <w:pStyle w:val="aff9"/>
        <w:spacing w:before="1" w:after="0"/>
        <w:jc w:val="both"/>
        <w:rPr>
          <w:rFonts w:cs="Times New Roman"/>
          <w:szCs w:val="26"/>
        </w:rPr>
      </w:pPr>
      <w:r w:rsidRPr="00FD3890">
        <w:rPr>
          <w:rFonts w:cs="Times New Roman"/>
          <w:szCs w:val="26"/>
        </w:rPr>
        <w:t>помещения для руководителя ППЭ (Штаб ППЭ), соответствующего</w:t>
      </w:r>
      <w:r w:rsidRPr="00FD3890">
        <w:rPr>
          <w:rFonts w:cs="Times New Roman"/>
          <w:spacing w:val="2"/>
          <w:szCs w:val="26"/>
        </w:rPr>
        <w:t xml:space="preserve"> </w:t>
      </w:r>
      <w:r w:rsidRPr="00FD3890">
        <w:rPr>
          <w:rFonts w:cs="Times New Roman"/>
          <w:szCs w:val="26"/>
        </w:rPr>
        <w:t>требованиям,</w:t>
      </w:r>
    </w:p>
    <w:p w:rsidR="00FD3890" w:rsidRPr="00FD3890" w:rsidRDefault="00FD3890" w:rsidP="00FD3890">
      <w:pPr>
        <w:pStyle w:val="aff9"/>
        <w:spacing w:after="0"/>
        <w:jc w:val="both"/>
        <w:rPr>
          <w:rFonts w:cs="Times New Roman"/>
          <w:szCs w:val="26"/>
        </w:rPr>
      </w:pPr>
      <w:r w:rsidRPr="00FD3890">
        <w:rPr>
          <w:rFonts w:cs="Times New Roman"/>
          <w:szCs w:val="26"/>
        </w:rPr>
        <w:t>изложенным в разделе «Требования к ППЭ» Методических рекомендаций; помещения для медицинского работника;</w:t>
      </w:r>
    </w:p>
    <w:p w:rsidR="00FD3890" w:rsidRPr="00FD3890" w:rsidRDefault="00FD3890" w:rsidP="00FD3890">
      <w:pPr>
        <w:pStyle w:val="aff9"/>
        <w:spacing w:after="0"/>
        <w:jc w:val="both"/>
        <w:rPr>
          <w:rFonts w:cs="Times New Roman"/>
          <w:szCs w:val="26"/>
        </w:rPr>
      </w:pPr>
      <w:r w:rsidRPr="00FD3890">
        <w:rPr>
          <w:rFonts w:cs="Times New Roman"/>
          <w:szCs w:val="26"/>
        </w:rPr>
        <w:t>журнала учета участников экзамена, обратившихся к медицинскому работнику;</w:t>
      </w:r>
    </w:p>
    <w:p w:rsidR="00095842" w:rsidRPr="00FD3890" w:rsidRDefault="00FD3890" w:rsidP="00B44674">
      <w:pPr>
        <w:pStyle w:val="aff9"/>
        <w:spacing w:after="0"/>
        <w:jc w:val="both"/>
        <w:rPr>
          <w:rFonts w:cs="Times New Roman"/>
          <w:szCs w:val="26"/>
        </w:rPr>
      </w:pPr>
      <w:r w:rsidRPr="00FD3890">
        <w:rPr>
          <w:rFonts w:cs="Times New Roman"/>
          <w:szCs w:val="26"/>
        </w:rPr>
        <w:t>помещения для лиц, сопровождающих участников экзамена, которое организуется до входа в ППЭ;</w:t>
      </w:r>
    </w:p>
    <w:p w:rsidR="00095842" w:rsidRPr="003D7BA8" w:rsidRDefault="00104C07" w:rsidP="00095842">
      <w:pPr>
        <w:pStyle w:val="aff9"/>
        <w:spacing w:after="0"/>
        <w:ind w:firstLine="0"/>
        <w:jc w:val="both"/>
        <w:rPr>
          <w:rFonts w:cs="Times New Roman"/>
          <w:sz w:val="16"/>
          <w:szCs w:val="26"/>
        </w:rPr>
      </w:pPr>
      <w:r w:rsidRPr="00104C07">
        <w:rPr>
          <w:rFonts w:cs="Times New Roman"/>
          <w:noProof/>
          <w:szCs w:val="26"/>
          <w:lang w:eastAsia="ru-RU"/>
        </w:rPr>
        <w:pict>
          <v:line id="Line 31" o:spid="_x0000_s1069" style="position:absolute;left:0;text-align:left;z-index:-251656192;visibility:visible;mso-wrap-distance-left:0;mso-wrap-distance-right:0;mso-position-horizontal-relative:page" from="92.05pt,11.3pt" to="236.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YEFgIAACoEAAAOAAAAZHJzL2Uyb0RvYy54bWysU8uO2jAU3VfqP1jeQxLI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" strokeweight=".21169mm">
            <w10:wrap type="topAndBottom" anchorx="page"/>
          </v:line>
        </w:pict>
      </w:r>
    </w:p>
    <w:p w:rsidR="00095842" w:rsidRPr="00D460E6" w:rsidRDefault="00095842" w:rsidP="00095842">
      <w:pPr>
        <w:spacing w:after="0" w:line="240" w:lineRule="auto"/>
        <w:ind w:firstLine="708"/>
        <w:jc w:val="both"/>
        <w:rPr>
          <w:rFonts w:ascii="Times New Roman" w:hAnsi="Times New Roman"/>
          <w:sz w:val="20"/>
          <w:szCs w:val="26"/>
        </w:rPr>
      </w:pPr>
      <w:r w:rsidRPr="00993152">
        <w:rPr>
          <w:rFonts w:ascii="Times New Roman" w:hAnsi="Times New Roman"/>
          <w:position w:val="9"/>
          <w:sz w:val="18"/>
          <w:szCs w:val="26"/>
        </w:rPr>
        <w:t>4</w:t>
      </w:r>
      <w:r w:rsidRPr="00D460E6">
        <w:rPr>
          <w:rFonts w:ascii="Times New Roman" w:hAnsi="Times New Roman"/>
          <w:position w:val="9"/>
          <w:sz w:val="20"/>
          <w:szCs w:val="26"/>
        </w:rPr>
        <w:t xml:space="preserve"> </w:t>
      </w:r>
      <w:r w:rsidRPr="00D460E6">
        <w:rPr>
          <w:rFonts w:ascii="Times New Roman" w:hAnsi="Times New Roman"/>
          <w:sz w:val="20"/>
          <w:szCs w:val="26"/>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сотрудники органов внутренних дел (полиции) и с наличием необходимого количества стационарных и (или) переносных металлоискателей.</w:t>
      </w:r>
    </w:p>
    <w:p w:rsidR="00FD3890" w:rsidRPr="00FD3890" w:rsidRDefault="00FD3890" w:rsidP="00095842">
      <w:pPr>
        <w:pStyle w:val="aff9"/>
        <w:spacing w:after="0"/>
        <w:ind w:firstLine="708"/>
        <w:jc w:val="both"/>
        <w:rPr>
          <w:rFonts w:cs="Times New Roman"/>
          <w:szCs w:val="26"/>
        </w:rPr>
      </w:pPr>
      <w:r w:rsidRPr="00FD3890">
        <w:rPr>
          <w:rFonts w:cs="Times New Roman"/>
          <w:szCs w:val="26"/>
        </w:rPr>
        <w:lastRenderedPageBreak/>
        <w:t>помещения для представителей СМИ, которое организуется до входа в ППЭ; помещения, изолированного от аудиторий для проведения экзамена, для</w:t>
      </w:r>
      <w:r w:rsidR="00477D69">
        <w:rPr>
          <w:rFonts w:cs="Times New Roman"/>
          <w:szCs w:val="26"/>
        </w:rPr>
        <w:t xml:space="preserve"> </w:t>
      </w:r>
      <w:r w:rsidRPr="00FD3890">
        <w:rPr>
          <w:rFonts w:cs="Times New Roman"/>
          <w:szCs w:val="26"/>
        </w:rPr>
        <w:t>общественных наблюдателей;</w:t>
      </w:r>
    </w:p>
    <w:p w:rsidR="00FD3890" w:rsidRPr="00FD3890" w:rsidRDefault="00FD3890" w:rsidP="00FD3890">
      <w:pPr>
        <w:pStyle w:val="aff9"/>
        <w:spacing w:after="0"/>
        <w:jc w:val="both"/>
        <w:rPr>
          <w:rFonts w:cs="Times New Roman"/>
          <w:szCs w:val="26"/>
        </w:rPr>
      </w:pPr>
      <w:r w:rsidRPr="00FD3890">
        <w:rPr>
          <w:rFonts w:cs="Times New Roman"/>
          <w:szCs w:val="26"/>
        </w:rPr>
        <w:t>заметных обозначений номеров аудитории для проведения ЕГЭ и наименований помещений, используемых для проведения экзамена;</w:t>
      </w:r>
    </w:p>
    <w:p w:rsidR="00FD3890" w:rsidRPr="00FD3890" w:rsidRDefault="00FD3890" w:rsidP="00FD3890">
      <w:pPr>
        <w:pStyle w:val="aff9"/>
        <w:spacing w:after="0"/>
        <w:jc w:val="both"/>
        <w:rPr>
          <w:rFonts w:cs="Times New Roman"/>
          <w:szCs w:val="26"/>
        </w:rPr>
      </w:pPr>
      <w:r w:rsidRPr="00FD3890">
        <w:rPr>
          <w:rFonts w:cs="Times New Roman"/>
          <w:szCs w:val="26"/>
        </w:rPr>
        <w:t>заметных  информационных  плакатов  о ведении  видеонаблюдения  в аудиториях  и коридорах</w:t>
      </w:r>
      <w:r w:rsidRPr="00FD3890">
        <w:rPr>
          <w:rFonts w:cs="Times New Roman"/>
          <w:spacing w:val="-2"/>
          <w:szCs w:val="26"/>
        </w:rPr>
        <w:t xml:space="preserve"> </w:t>
      </w:r>
      <w:r w:rsidRPr="00FD3890">
        <w:rPr>
          <w:rFonts w:cs="Times New Roman"/>
          <w:szCs w:val="26"/>
        </w:rPr>
        <w:t>ППЭ;</w:t>
      </w:r>
    </w:p>
    <w:p w:rsidR="00FD3890" w:rsidRPr="00EB223C" w:rsidRDefault="00FD3890" w:rsidP="00FD3890">
      <w:pPr>
        <w:pStyle w:val="aff9"/>
        <w:spacing w:after="0"/>
        <w:jc w:val="both"/>
        <w:rPr>
          <w:rFonts w:cs="Times New Roman"/>
          <w:szCs w:val="26"/>
        </w:rPr>
      </w:pPr>
      <w:r w:rsidRPr="00EB223C">
        <w:rPr>
          <w:rFonts w:cs="Times New Roman"/>
          <w:szCs w:val="26"/>
        </w:rPr>
        <w:t>мест для участников экзамена в аудиториях</w:t>
      </w:r>
      <w:r w:rsidR="00D20223" w:rsidRPr="00EB223C">
        <w:rPr>
          <w:rFonts w:eastAsia="Times New Roman" w:cs="Times New Roman"/>
          <w:szCs w:val="26"/>
        </w:rPr>
        <w:t xml:space="preserve"> с учетом соблюдения дистанции не менее 1,5 метра между рабочими местами</w:t>
      </w:r>
      <w:r w:rsidR="00EB223C">
        <w:rPr>
          <w:rFonts w:eastAsia="Times New Roman" w:cs="Times New Roman"/>
          <w:szCs w:val="26"/>
        </w:rPr>
        <w:t xml:space="preserve"> (</w:t>
      </w:r>
      <w:r w:rsidR="00D20223" w:rsidRPr="00EB223C">
        <w:rPr>
          <w:rFonts w:eastAsia="Times New Roman" w:cs="Times New Roman"/>
          <w:szCs w:val="26"/>
        </w:rPr>
        <w:t>зигзагообразная рассадка участников экзаменов</w:t>
      </w:r>
      <w:r w:rsidR="00EB223C">
        <w:rPr>
          <w:rFonts w:cs="Times New Roman"/>
          <w:szCs w:val="26"/>
        </w:rPr>
        <w:t>)</w:t>
      </w:r>
      <w:r w:rsidRPr="00EB223C">
        <w:rPr>
          <w:rFonts w:cs="Times New Roman"/>
          <w:szCs w:val="26"/>
        </w:rPr>
        <w:t>;</w:t>
      </w:r>
    </w:p>
    <w:p w:rsidR="00FD3890" w:rsidRPr="00FD3890" w:rsidRDefault="00FD3890" w:rsidP="00FD3890">
      <w:pPr>
        <w:pStyle w:val="aff9"/>
        <w:spacing w:before="1" w:after="0"/>
        <w:jc w:val="both"/>
        <w:rPr>
          <w:rFonts w:cs="Times New Roman"/>
          <w:szCs w:val="26"/>
        </w:rPr>
      </w:pPr>
      <w:r w:rsidRPr="00EB223C">
        <w:rPr>
          <w:rFonts w:cs="Times New Roman"/>
          <w:szCs w:val="26"/>
        </w:rPr>
        <w:t>обозначения каждого рабочего</w:t>
      </w:r>
      <w:r w:rsidRPr="00FD3890">
        <w:rPr>
          <w:rFonts w:cs="Times New Roman"/>
          <w:szCs w:val="26"/>
        </w:rPr>
        <w:t xml:space="preserve"> места участника экзамена в аудитории заметным номером;</w:t>
      </w:r>
    </w:p>
    <w:p w:rsidR="00CD57A5" w:rsidRDefault="00FD3890" w:rsidP="0050145F">
      <w:pPr>
        <w:pStyle w:val="aff9"/>
        <w:spacing w:after="0"/>
        <w:jc w:val="both"/>
        <w:rPr>
          <w:rFonts w:cs="Times New Roman"/>
          <w:szCs w:val="26"/>
        </w:rPr>
      </w:pPr>
      <w:r w:rsidRPr="00FD3890">
        <w:rPr>
          <w:rFonts w:cs="Times New Roman"/>
          <w:szCs w:val="26"/>
        </w:rPr>
        <w:t>часов, находящихся в поле зрения участников экзамена, в каждой аудитории с проведением проверки их</w:t>
      </w:r>
      <w:r w:rsidRPr="00FD3890">
        <w:rPr>
          <w:rFonts w:cs="Times New Roman"/>
          <w:spacing w:val="-1"/>
          <w:szCs w:val="26"/>
        </w:rPr>
        <w:t xml:space="preserve"> </w:t>
      </w:r>
      <w:r w:rsidRPr="00FD3890">
        <w:rPr>
          <w:rFonts w:cs="Times New Roman"/>
          <w:szCs w:val="26"/>
        </w:rPr>
        <w:t>работоспособности.</w:t>
      </w:r>
    </w:p>
    <w:p w:rsidR="00FD3890" w:rsidRPr="00FD3890" w:rsidRDefault="00FD3890" w:rsidP="00FD3890">
      <w:pPr>
        <w:pStyle w:val="310"/>
        <w:ind w:left="0"/>
        <w:rPr>
          <w:b w:val="0"/>
        </w:rPr>
      </w:pPr>
      <w:r w:rsidRPr="00FD3890">
        <w:t xml:space="preserve">Не позднее чем за один календарный день до начала проведения экзамена </w:t>
      </w:r>
      <w:r w:rsidRPr="00FD3890">
        <w:rPr>
          <w:b w:val="0"/>
        </w:rPr>
        <w:t>также необходимо:</w:t>
      </w:r>
    </w:p>
    <w:p w:rsidR="00A96877" w:rsidRPr="00A96877" w:rsidRDefault="00D400EC" w:rsidP="00FD3890">
      <w:pPr>
        <w:pStyle w:val="aff9"/>
        <w:spacing w:after="0"/>
        <w:jc w:val="both"/>
        <w:rPr>
          <w:rFonts w:cs="Times New Roman"/>
          <w:szCs w:val="26"/>
        </w:rPr>
      </w:pPr>
      <w:r>
        <w:rPr>
          <w:rFonts w:cs="Times New Roman"/>
          <w:szCs w:val="26"/>
        </w:rPr>
        <w:t>проконтролировать</w:t>
      </w:r>
      <w:r w:rsidR="00A96877">
        <w:rPr>
          <w:rFonts w:cs="Times New Roman"/>
          <w:szCs w:val="26"/>
        </w:rPr>
        <w:t xml:space="preserve"> проведен</w:t>
      </w:r>
      <w:r>
        <w:rPr>
          <w:rFonts w:cs="Times New Roman"/>
          <w:szCs w:val="26"/>
        </w:rPr>
        <w:t>ие</w:t>
      </w:r>
      <w:r w:rsidR="00A96877">
        <w:rPr>
          <w:rFonts w:cs="Times New Roman"/>
          <w:szCs w:val="26"/>
        </w:rPr>
        <w:t xml:space="preserve"> </w:t>
      </w:r>
      <w:r w:rsidR="00A96877" w:rsidRPr="00A96877">
        <w:rPr>
          <w:rFonts w:cs="Times New Roman"/>
          <w:szCs w:val="26"/>
        </w:rPr>
        <w:t>генеральн</w:t>
      </w:r>
      <w:r>
        <w:rPr>
          <w:rFonts w:cs="Times New Roman"/>
          <w:szCs w:val="26"/>
        </w:rPr>
        <w:t>ой</w:t>
      </w:r>
      <w:r w:rsidR="00A96877" w:rsidRPr="00A96877">
        <w:rPr>
          <w:rFonts w:cs="Times New Roman"/>
          <w:szCs w:val="26"/>
        </w:rPr>
        <w:t xml:space="preserve"> уборк</w:t>
      </w:r>
      <w:r>
        <w:rPr>
          <w:rFonts w:cs="Times New Roman"/>
          <w:szCs w:val="26"/>
        </w:rPr>
        <w:t>и</w:t>
      </w:r>
      <w:r w:rsidR="00A96877" w:rsidRPr="00A96877">
        <w:rPr>
          <w:rFonts w:cs="Times New Roman"/>
          <w:szCs w:val="26"/>
        </w:rPr>
        <w:t xml:space="preserve"> помещений с применением дезинфицирующих средств перед к</w:t>
      </w:r>
      <w:r w:rsidR="00A96877">
        <w:rPr>
          <w:rFonts w:cs="Times New Roman"/>
          <w:szCs w:val="26"/>
        </w:rPr>
        <w:t>аждым днем проведения экзамена;</w:t>
      </w:r>
    </w:p>
    <w:p w:rsidR="00FD3890" w:rsidRPr="00FD3890" w:rsidRDefault="00FD3890" w:rsidP="00FD3890">
      <w:pPr>
        <w:pStyle w:val="aff9"/>
        <w:spacing w:after="0"/>
        <w:jc w:val="both"/>
        <w:rPr>
          <w:rFonts w:cs="Times New Roman"/>
          <w:szCs w:val="26"/>
        </w:rPr>
      </w:pPr>
      <w:r w:rsidRPr="00FD3890">
        <w:rPr>
          <w:rFonts w:cs="Times New Roman"/>
          <w:szCs w:val="26"/>
        </w:rPr>
        <w:t>убрать (закрыть) в аудиториях стенды, плакаты</w:t>
      </w:r>
      <w:r w:rsidR="002E162A">
        <w:rPr>
          <w:rFonts w:cs="Times New Roman"/>
          <w:szCs w:val="26"/>
        </w:rPr>
        <w:t xml:space="preserve"> и иные материалы со справочно-</w:t>
      </w:r>
      <w:r w:rsidRPr="00FD3890">
        <w:rPr>
          <w:rFonts w:cs="Times New Roman"/>
          <w:szCs w:val="26"/>
        </w:rPr>
        <w:t>познавательной информацией по соответствующим учебным предметам;</w:t>
      </w:r>
    </w:p>
    <w:p w:rsidR="00FD3890" w:rsidRPr="00FD3890" w:rsidRDefault="00FD3890" w:rsidP="002E162A">
      <w:pPr>
        <w:spacing w:after="0" w:line="240" w:lineRule="auto"/>
        <w:ind w:firstLine="709"/>
        <w:jc w:val="both"/>
        <w:rPr>
          <w:rFonts w:ascii="Times New Roman" w:hAnsi="Times New Roman"/>
          <w:sz w:val="26"/>
          <w:szCs w:val="26"/>
        </w:rPr>
      </w:pPr>
      <w:r w:rsidRPr="00FD3890">
        <w:rPr>
          <w:rFonts w:ascii="Times New Roman" w:hAnsi="Times New Roman"/>
          <w:sz w:val="26"/>
          <w:szCs w:val="26"/>
        </w:rPr>
        <w:t>подготовить листы бумаги для черновиков со штампом образовательной организации, на базе которой расположен ППЭ, на каждого участника экзамена (минимальное количество - два листа), а также дополнительные листы бумаги для черновиков со штампом образовательной организации, на базе которой расположен ППЭ (</w:t>
      </w:r>
      <w:r w:rsidRPr="00FD3890">
        <w:rPr>
          <w:rFonts w:ascii="Times New Roman" w:hAnsi="Times New Roman"/>
          <w:i/>
          <w:sz w:val="26"/>
          <w:szCs w:val="26"/>
        </w:rPr>
        <w:t>в случае проведения ЕГЭ по иностранным языкам (раздел «Говорение») листы бумаги для черновиков не</w:t>
      </w:r>
      <w:r w:rsidRPr="00FD3890">
        <w:rPr>
          <w:rFonts w:ascii="Times New Roman" w:hAnsi="Times New Roman"/>
          <w:i/>
          <w:spacing w:val="-1"/>
          <w:sz w:val="26"/>
          <w:szCs w:val="26"/>
        </w:rPr>
        <w:t xml:space="preserve"> </w:t>
      </w:r>
      <w:r w:rsidRPr="00FD3890">
        <w:rPr>
          <w:rFonts w:ascii="Times New Roman" w:hAnsi="Times New Roman"/>
          <w:i/>
          <w:sz w:val="26"/>
          <w:szCs w:val="26"/>
        </w:rPr>
        <w:t>выдаются)</w:t>
      </w:r>
      <w:r w:rsidRPr="00FD3890">
        <w:rPr>
          <w:rFonts w:ascii="Times New Roman" w:hAnsi="Times New Roman"/>
          <w:sz w:val="26"/>
          <w:szCs w:val="26"/>
        </w:rPr>
        <w:t>;</w:t>
      </w:r>
    </w:p>
    <w:p w:rsidR="00FD3890" w:rsidRPr="00FD3890" w:rsidRDefault="00FD3890" w:rsidP="00FD3890">
      <w:pPr>
        <w:pStyle w:val="aff9"/>
        <w:spacing w:before="1" w:after="0"/>
        <w:jc w:val="both"/>
        <w:rPr>
          <w:rFonts w:cs="Times New Roman"/>
          <w:szCs w:val="26"/>
        </w:rPr>
      </w:pPr>
      <w:r w:rsidRPr="00FD3890">
        <w:rPr>
          <w:rFonts w:cs="Times New Roman"/>
          <w:szCs w:val="26"/>
        </w:rPr>
        <w:t>подготовить достаточное количество бумаги для печати полного комплекта ЭМ в аудиториях;</w:t>
      </w:r>
    </w:p>
    <w:p w:rsidR="00FD3890" w:rsidRPr="00FD3890" w:rsidRDefault="00FD3890" w:rsidP="00FD3890">
      <w:pPr>
        <w:pStyle w:val="aff9"/>
        <w:spacing w:after="0"/>
        <w:jc w:val="both"/>
        <w:rPr>
          <w:rFonts w:cs="Times New Roman"/>
          <w:szCs w:val="26"/>
        </w:rPr>
      </w:pPr>
      <w:r w:rsidRPr="00FD3890">
        <w:rPr>
          <w:rFonts w:cs="Times New Roman"/>
          <w:szCs w:val="26"/>
        </w:rPr>
        <w:t>подготовить достаточное количество бумаги для печати ДБО № 2 в Штабе ППЭ; подготовить конверты для упаковки использованных черновиков (по одному конверту на аудиторию);</w:t>
      </w:r>
    </w:p>
    <w:p w:rsidR="00FD3890" w:rsidRPr="00FD3890" w:rsidRDefault="00FD3890" w:rsidP="00FD3890">
      <w:pPr>
        <w:pStyle w:val="aff9"/>
        <w:spacing w:before="67" w:after="0"/>
        <w:jc w:val="both"/>
        <w:rPr>
          <w:rFonts w:cs="Times New Roman"/>
          <w:szCs w:val="26"/>
        </w:rPr>
      </w:pPr>
      <w:r w:rsidRPr="00FD3890">
        <w:rPr>
          <w:rFonts w:cs="Times New Roman"/>
          <w:szCs w:val="26"/>
        </w:rPr>
        <w:t>подготовить в достаточном количестве формы ППЭ-11 «Сопроводительный бланк к материалам единого государственного экзамена» для упаковки в сейф-пакеты экзаменационных материалов (форму ППЭ-11 необходимо распечатать из Сборника форм для проведения государственной итоговой аттестации по образовательным программам среднего общего образования в 2020 году)</w:t>
      </w:r>
      <w:r w:rsidR="002E162A">
        <w:rPr>
          <w:rFonts w:cs="Times New Roman"/>
          <w:szCs w:val="26"/>
        </w:rPr>
        <w:t>;</w:t>
      </w:r>
    </w:p>
    <w:p w:rsidR="00FD3890" w:rsidRPr="00FD3890" w:rsidRDefault="00FD3890" w:rsidP="00FD3890">
      <w:pPr>
        <w:pStyle w:val="aff9"/>
        <w:spacing w:after="0"/>
        <w:jc w:val="both"/>
        <w:rPr>
          <w:rFonts w:cs="Times New Roman"/>
          <w:szCs w:val="26"/>
        </w:rPr>
      </w:pPr>
      <w:r w:rsidRPr="00FD3890">
        <w:rPr>
          <w:rFonts w:cs="Times New Roman"/>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w:t>
      </w:r>
      <w:r w:rsidRPr="00FD3890">
        <w:rPr>
          <w:rFonts w:cs="Times New Roman"/>
          <w:spacing w:val="-6"/>
          <w:szCs w:val="26"/>
        </w:rPr>
        <w:t xml:space="preserve"> </w:t>
      </w:r>
      <w:r w:rsidRPr="00FD3890">
        <w:rPr>
          <w:rFonts w:cs="Times New Roman"/>
          <w:szCs w:val="26"/>
        </w:rPr>
        <w:t>аудиторию);</w:t>
      </w:r>
    </w:p>
    <w:p w:rsidR="00FD3890" w:rsidRPr="00FD3890" w:rsidRDefault="00FD3890" w:rsidP="00FD3890">
      <w:pPr>
        <w:pStyle w:val="aff9"/>
        <w:spacing w:before="1" w:after="0"/>
        <w:jc w:val="both"/>
        <w:rPr>
          <w:rFonts w:cs="Times New Roman"/>
          <w:szCs w:val="26"/>
        </w:rPr>
      </w:pPr>
      <w:r w:rsidRPr="00FD3890">
        <w:rPr>
          <w:rFonts w:cs="Times New Roman"/>
          <w:szCs w:val="26"/>
        </w:rPr>
        <w:t>проверить пожарные выходы, наличие средств первичного пожаротушения; запереть и опечатать помещения, не использующиеся для проведения экзамена;</w:t>
      </w:r>
    </w:p>
    <w:p w:rsidR="00FD3890" w:rsidRPr="00FD3890" w:rsidRDefault="00FD3890" w:rsidP="00FD3890">
      <w:pPr>
        <w:pStyle w:val="aff9"/>
        <w:spacing w:after="0"/>
        <w:jc w:val="both"/>
        <w:rPr>
          <w:rFonts w:cs="Times New Roman"/>
          <w:szCs w:val="26"/>
        </w:rPr>
      </w:pPr>
      <w:r w:rsidRPr="00FD3890">
        <w:rPr>
          <w:rFonts w:cs="Times New Roman"/>
          <w:szCs w:val="26"/>
        </w:rPr>
        <w:t>провести проверку работоспособности средств видеонаблюдения в ППЭ совместно  с техническим</w:t>
      </w:r>
      <w:r w:rsidRPr="00FD3890">
        <w:rPr>
          <w:rFonts w:cs="Times New Roman"/>
          <w:spacing w:val="-2"/>
          <w:szCs w:val="26"/>
        </w:rPr>
        <w:t xml:space="preserve"> </w:t>
      </w:r>
      <w:r w:rsidRPr="00FD3890">
        <w:rPr>
          <w:rFonts w:cs="Times New Roman"/>
          <w:szCs w:val="26"/>
        </w:rPr>
        <w:t>специалистом;</w:t>
      </w:r>
    </w:p>
    <w:p w:rsidR="00FD3890" w:rsidRPr="00FD3890" w:rsidRDefault="00FD3890" w:rsidP="00FD3890">
      <w:pPr>
        <w:pStyle w:val="aff9"/>
        <w:spacing w:after="0"/>
        <w:jc w:val="both"/>
        <w:rPr>
          <w:rFonts w:cs="Times New Roman"/>
          <w:szCs w:val="26"/>
        </w:rPr>
      </w:pPr>
      <w:r w:rsidRPr="00FD3890">
        <w:rPr>
          <w:rFonts w:cs="Times New Roman"/>
          <w:szCs w:val="26"/>
        </w:rPr>
        <w:t>не ранее 2 рабочих дней и не позднее 17.00 местного времени календарного дня,</w:t>
      </w:r>
      <w:r w:rsidR="00DE3481">
        <w:rPr>
          <w:rFonts w:cs="Times New Roman"/>
          <w:szCs w:val="26"/>
        </w:rPr>
        <w:t xml:space="preserve"> </w:t>
      </w:r>
      <w:r w:rsidRPr="00FD3890">
        <w:rPr>
          <w:rFonts w:cs="Times New Roman"/>
          <w:szCs w:val="26"/>
        </w:rPr>
        <w:t xml:space="preserve">предшествующего дню экзамена, совместно с членом </w:t>
      </w:r>
      <w:r w:rsidR="00CE4F3A">
        <w:rPr>
          <w:rFonts w:cs="Times New Roman"/>
          <w:szCs w:val="26"/>
        </w:rPr>
        <w:t>ГЭК РА</w:t>
      </w:r>
      <w:r w:rsidR="00FE58EC">
        <w:rPr>
          <w:rFonts w:cs="Times New Roman"/>
          <w:szCs w:val="26"/>
        </w:rPr>
        <w:t xml:space="preserve"> </w:t>
      </w:r>
      <w:r w:rsidRPr="00FD3890">
        <w:rPr>
          <w:rFonts w:cs="Times New Roman"/>
          <w:szCs w:val="26"/>
        </w:rPr>
        <w:t>и техническим специалистом провести контроль технической готовности ППЭ, в том числе:</w:t>
      </w:r>
    </w:p>
    <w:p w:rsidR="00FD3890" w:rsidRPr="00FD3890" w:rsidRDefault="00FD3890" w:rsidP="00FD3890">
      <w:pPr>
        <w:pStyle w:val="aff9"/>
        <w:spacing w:before="2" w:after="0"/>
        <w:jc w:val="both"/>
        <w:rPr>
          <w:rFonts w:cs="Times New Roman"/>
          <w:szCs w:val="26"/>
        </w:rPr>
      </w:pPr>
      <w:r w:rsidRPr="00FD3890">
        <w:rPr>
          <w:rFonts w:cs="Times New Roman"/>
          <w:szCs w:val="26"/>
        </w:rPr>
        <w:t>обеспечить распечатку ДБО № 2 (ДБО № 2 по китайскому языку в случае проведения в ППЭ экзамена по китайскому языку);</w:t>
      </w:r>
    </w:p>
    <w:p w:rsidR="00FD3890" w:rsidRPr="00FD3890" w:rsidRDefault="00FD3890" w:rsidP="00FD3890">
      <w:pPr>
        <w:pStyle w:val="aff9"/>
        <w:spacing w:after="0"/>
        <w:jc w:val="both"/>
        <w:rPr>
          <w:rFonts w:cs="Times New Roman"/>
          <w:szCs w:val="26"/>
        </w:rPr>
      </w:pPr>
      <w:r w:rsidRPr="00FD3890">
        <w:rPr>
          <w:rFonts w:cs="Times New Roman"/>
          <w:szCs w:val="26"/>
        </w:rPr>
        <w:lastRenderedPageBreak/>
        <w:t>получить от технического специалиста тестовые страницы границ печати (калибровочные листы) станции организатора для передачи организаторам в аудитории проведения;</w:t>
      </w:r>
    </w:p>
    <w:p w:rsidR="00FD3890" w:rsidRPr="00FD3890" w:rsidRDefault="00FD3890" w:rsidP="00FD3890">
      <w:pPr>
        <w:pStyle w:val="aff9"/>
        <w:spacing w:after="0"/>
        <w:jc w:val="both"/>
        <w:rPr>
          <w:rFonts w:cs="Times New Roman"/>
          <w:szCs w:val="26"/>
        </w:rPr>
      </w:pPr>
      <w:r w:rsidRPr="00FD3890">
        <w:rPr>
          <w:rFonts w:cs="Times New Roman"/>
          <w:szCs w:val="26"/>
        </w:rPr>
        <w:t>проконтролировать передачу в систему мониторинга готовности ППЭ электронных актов технической готовности основной и резервной станций авторизации;</w:t>
      </w:r>
    </w:p>
    <w:p w:rsidR="00FD3890" w:rsidRPr="00FD3890" w:rsidRDefault="00FD3890" w:rsidP="00FD3890">
      <w:pPr>
        <w:pStyle w:val="aff9"/>
        <w:spacing w:after="0"/>
        <w:jc w:val="both"/>
        <w:rPr>
          <w:rFonts w:cs="Times New Roman"/>
          <w:szCs w:val="26"/>
        </w:rPr>
      </w:pPr>
      <w:r w:rsidRPr="00FD3890">
        <w:rPr>
          <w:rFonts w:cs="Times New Roman"/>
          <w:szCs w:val="26"/>
        </w:rPr>
        <w:t>проконтролировать передачу в систему мониторинга готовности ППЭ с помощью основной станции авторизации электронных актов технической готовности со всех станций организатора, включая резервные, основной и резервной станций</w:t>
      </w:r>
      <w:r w:rsidRPr="00FD3890">
        <w:rPr>
          <w:rFonts w:cs="Times New Roman"/>
          <w:spacing w:val="-8"/>
          <w:szCs w:val="26"/>
        </w:rPr>
        <w:t xml:space="preserve"> </w:t>
      </w:r>
      <w:r w:rsidRPr="00FD3890">
        <w:rPr>
          <w:rFonts w:cs="Times New Roman"/>
          <w:szCs w:val="26"/>
        </w:rPr>
        <w:t>сканирования;</w:t>
      </w:r>
    </w:p>
    <w:p w:rsidR="00FD3890" w:rsidRPr="00FD3890" w:rsidRDefault="00FD3890" w:rsidP="00DE3481">
      <w:pPr>
        <w:pStyle w:val="aff9"/>
        <w:spacing w:after="0"/>
        <w:jc w:val="both"/>
        <w:rPr>
          <w:rFonts w:cs="Times New Roman"/>
          <w:szCs w:val="26"/>
        </w:rPr>
      </w:pPr>
      <w:r w:rsidRPr="00FD3890">
        <w:rPr>
          <w:rFonts w:cs="Times New Roman"/>
          <w:szCs w:val="26"/>
        </w:rPr>
        <w:t>проконтролировать передачу в систему мониторинга готовности ППЭ статуса</w:t>
      </w:r>
      <w:r w:rsidR="00DE3481">
        <w:rPr>
          <w:rFonts w:cs="Times New Roman"/>
          <w:szCs w:val="26"/>
        </w:rPr>
        <w:t xml:space="preserve"> </w:t>
      </w:r>
      <w:r w:rsidRPr="00FD3890">
        <w:rPr>
          <w:rFonts w:cs="Times New Roman"/>
          <w:szCs w:val="26"/>
        </w:rPr>
        <w:t>«Контроль технической готовности завершен».</w:t>
      </w:r>
    </w:p>
    <w:p w:rsidR="00FD3890" w:rsidRPr="00FD3890" w:rsidRDefault="00FD3890" w:rsidP="00FD3890">
      <w:pPr>
        <w:pStyle w:val="aff9"/>
        <w:spacing w:after="0"/>
        <w:jc w:val="both"/>
        <w:rPr>
          <w:rFonts w:cs="Times New Roman"/>
          <w:szCs w:val="26"/>
        </w:rPr>
      </w:pPr>
      <w:r w:rsidRPr="00FD3890">
        <w:rPr>
          <w:rFonts w:cs="Times New Roman"/>
          <w:b/>
          <w:szCs w:val="26"/>
        </w:rPr>
        <w:t>Важно</w:t>
      </w:r>
      <w:r w:rsidRPr="00FD3890">
        <w:rPr>
          <w:rFonts w:cs="Times New Roman"/>
          <w:szCs w:val="26"/>
        </w:rPr>
        <w:t>! Статус «Контроль технической готовности завершен»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организатора для каждой аудитории</w:t>
      </w:r>
      <w:r w:rsidRPr="00FD3890">
        <w:rPr>
          <w:rFonts w:cs="Times New Roman"/>
          <w:spacing w:val="-3"/>
          <w:szCs w:val="26"/>
        </w:rPr>
        <w:t xml:space="preserve"> </w:t>
      </w:r>
      <w:r w:rsidRPr="00FD3890">
        <w:rPr>
          <w:rFonts w:cs="Times New Roman"/>
          <w:szCs w:val="26"/>
        </w:rPr>
        <w:t>проведения.</w:t>
      </w:r>
    </w:p>
    <w:p w:rsidR="00FD3890" w:rsidRPr="00FD3890" w:rsidRDefault="00FD3890" w:rsidP="00FD3890">
      <w:pPr>
        <w:pStyle w:val="aff9"/>
        <w:spacing w:before="1" w:after="0"/>
        <w:jc w:val="both"/>
        <w:rPr>
          <w:rFonts w:cs="Times New Roman"/>
          <w:szCs w:val="26"/>
        </w:rPr>
      </w:pPr>
      <w:r w:rsidRPr="00FD3890">
        <w:rPr>
          <w:rFonts w:cs="Times New Roman"/>
          <w:szCs w:val="26"/>
        </w:rPr>
        <w:t>Заполнить форму ППЭ-01 «Акт готовности ППЭ» совместно с руководителем организации, на базе которой организован ППЭ.</w:t>
      </w:r>
    </w:p>
    <w:p w:rsidR="00FD3890" w:rsidRPr="00FD3890" w:rsidRDefault="00FD3890" w:rsidP="00DE3481">
      <w:pPr>
        <w:spacing w:after="0" w:line="240" w:lineRule="auto"/>
        <w:ind w:firstLine="709"/>
        <w:jc w:val="both"/>
        <w:rPr>
          <w:rFonts w:ascii="Times New Roman" w:hAnsi="Times New Roman"/>
          <w:i/>
          <w:sz w:val="26"/>
          <w:szCs w:val="26"/>
        </w:rPr>
      </w:pPr>
      <w:r w:rsidRPr="00FD3890">
        <w:rPr>
          <w:rFonts w:ascii="Times New Roman" w:hAnsi="Times New Roman"/>
          <w:i/>
          <w:sz w:val="26"/>
          <w:szCs w:val="26"/>
        </w:rPr>
        <w:t>Заблаговременно провести инструктаж под подпись со всеми работниками ППЭ  по порядку и процедуре проведения ЕГЭ и</w:t>
      </w:r>
      <w:r w:rsidRPr="00FD3890">
        <w:rPr>
          <w:rFonts w:ascii="Times New Roman" w:hAnsi="Times New Roman"/>
          <w:i/>
          <w:spacing w:val="-1"/>
          <w:sz w:val="26"/>
          <w:szCs w:val="26"/>
        </w:rPr>
        <w:t xml:space="preserve"> </w:t>
      </w:r>
      <w:r w:rsidRPr="00FD3890">
        <w:rPr>
          <w:rFonts w:ascii="Times New Roman" w:hAnsi="Times New Roman"/>
          <w:i/>
          <w:sz w:val="26"/>
          <w:szCs w:val="26"/>
        </w:rPr>
        <w:t>ознакомить:</w:t>
      </w:r>
    </w:p>
    <w:p w:rsidR="00FD3890" w:rsidRPr="00FD3890" w:rsidRDefault="00FD3890" w:rsidP="00FD3890">
      <w:pPr>
        <w:pStyle w:val="aff9"/>
        <w:spacing w:after="0"/>
        <w:jc w:val="both"/>
        <w:rPr>
          <w:rFonts w:cs="Times New Roman"/>
          <w:szCs w:val="26"/>
        </w:rPr>
      </w:pPr>
      <w:r w:rsidRPr="00FD3890">
        <w:rPr>
          <w:rFonts w:cs="Times New Roman"/>
          <w:szCs w:val="26"/>
        </w:rPr>
        <w:t>с нормативными правовыми документами, регламентирующими проведение ГИА;</w:t>
      </w:r>
    </w:p>
    <w:p w:rsidR="00FD3890" w:rsidRPr="00FD3890" w:rsidRDefault="00FD3890" w:rsidP="00FD3890">
      <w:pPr>
        <w:pStyle w:val="aff9"/>
        <w:spacing w:after="0"/>
        <w:jc w:val="both"/>
        <w:rPr>
          <w:rFonts w:cs="Times New Roman"/>
          <w:szCs w:val="26"/>
        </w:rPr>
      </w:pPr>
      <w:r w:rsidRPr="00FD3890">
        <w:rPr>
          <w:rFonts w:cs="Times New Roman"/>
          <w:szCs w:val="26"/>
        </w:rPr>
        <w:t>с инструкциями, определяющими порядок работы организаторов и других лиц, привлекаемых к проведению ЕГЭ в ППЭ;</w:t>
      </w:r>
    </w:p>
    <w:p w:rsidR="00FD3890" w:rsidRPr="00FD3890" w:rsidRDefault="00FD3890" w:rsidP="00FD3890">
      <w:pPr>
        <w:pStyle w:val="aff9"/>
        <w:spacing w:after="0"/>
        <w:jc w:val="both"/>
        <w:rPr>
          <w:rFonts w:cs="Times New Roman"/>
          <w:szCs w:val="26"/>
        </w:rPr>
      </w:pPr>
      <w:r w:rsidRPr="00FD3890">
        <w:rPr>
          <w:rFonts w:cs="Times New Roman"/>
          <w:szCs w:val="26"/>
        </w:rPr>
        <w:t>с правилами заполнения бланков ЕГЭ;</w:t>
      </w:r>
    </w:p>
    <w:p w:rsidR="00FD3890" w:rsidRPr="00FD3890" w:rsidRDefault="00FD3890" w:rsidP="00FD3890">
      <w:pPr>
        <w:pStyle w:val="aff9"/>
        <w:spacing w:before="1" w:after="0"/>
        <w:jc w:val="both"/>
        <w:rPr>
          <w:rFonts w:cs="Times New Roman"/>
          <w:szCs w:val="26"/>
        </w:rPr>
      </w:pPr>
      <w:r w:rsidRPr="00FD3890">
        <w:rPr>
          <w:rFonts w:cs="Times New Roman"/>
          <w:szCs w:val="26"/>
        </w:rPr>
        <w:t>с правилами оформления ведомостей, протоколов и актов, заполняемых при проведении ЕГЭ.</w:t>
      </w:r>
    </w:p>
    <w:p w:rsidR="00FD3890" w:rsidRPr="00FD3890" w:rsidRDefault="00FD3890" w:rsidP="00FD3890">
      <w:pPr>
        <w:pStyle w:val="aff9"/>
        <w:spacing w:after="0"/>
        <w:jc w:val="both"/>
        <w:rPr>
          <w:rFonts w:cs="Times New Roman"/>
          <w:szCs w:val="26"/>
        </w:rPr>
      </w:pPr>
      <w:r w:rsidRPr="00FD3890">
        <w:rPr>
          <w:rFonts w:cs="Times New Roman"/>
          <w:szCs w:val="26"/>
        </w:rPr>
        <w:t>Руководитель ППЭ должен назначить одного из технических специалистов (в случае наличия в ППЭ нескольких технических специалистов) ответственным за включение видеонаблюдения в день проведения экзамена.</w:t>
      </w:r>
    </w:p>
    <w:p w:rsidR="00FD3890" w:rsidRPr="00FD3890" w:rsidRDefault="00FD3890" w:rsidP="00FD3890">
      <w:pPr>
        <w:pStyle w:val="310"/>
        <w:spacing w:before="74"/>
        <w:ind w:left="0" w:firstLine="709"/>
      </w:pPr>
      <w:r w:rsidRPr="00FD3890">
        <w:t>Проведение ЕГЭ в ППЭ</w:t>
      </w:r>
    </w:p>
    <w:p w:rsidR="00FD3890" w:rsidRPr="00FD3890" w:rsidRDefault="00104C07" w:rsidP="00FD3890">
      <w:pPr>
        <w:pStyle w:val="aff9"/>
        <w:spacing w:after="0"/>
        <w:ind w:firstLine="0"/>
        <w:jc w:val="both"/>
        <w:rPr>
          <w:rFonts w:cs="Times New Roman"/>
          <w:szCs w:val="26"/>
        </w:rPr>
      </w:pPr>
      <w:r>
        <w:rPr>
          <w:rFonts w:cs="Times New Roman"/>
          <w:noProof/>
          <w:szCs w:val="26"/>
          <w:lang w:eastAsia="ru-RU"/>
        </w:rPr>
      </w:r>
      <w:r>
        <w:rPr>
          <w:rFonts w:cs="Times New Roman"/>
          <w:noProof/>
          <w:szCs w:val="26"/>
          <w:lang w:eastAsia="ru-RU"/>
        </w:rPr>
        <w:pict>
          <v:shapetype id="_x0000_t202" coordsize="21600,21600" o:spt="202" path="m,l,21600r21600,l21600,xe">
            <v:stroke joinstyle="miter"/>
            <v:path gradientshapeok="t" o:connecttype="rect"/>
          </v:shapetype>
          <v:shape id="Text Box 81" o:spid="_x0000_s1070" type="#_x0000_t202" style="width:485.65pt;height:136.45pt;visibility:visible;mso-position-horizontal-relative:char;mso-position-vertical-relative:line" filled="f" strokeweight=".5165mm">
            <v:textbox inset="0,0,0,0">
              <w:txbxContent>
                <w:p w:rsidR="00D20223" w:rsidRDefault="00D20223" w:rsidP="00DE3481">
                  <w:pPr>
                    <w:pStyle w:val="aff9"/>
                    <w:spacing w:after="0"/>
                    <w:ind w:left="93" w:right="95"/>
                    <w:jc w:val="both"/>
                  </w:pPr>
                  <w:r>
                    <w:t>Руководителю ППЭ  необходимо помнить, что  экзамен проводится  в спокойной  и доброжелательной</w:t>
                  </w:r>
                  <w:r>
                    <w:rPr>
                      <w:spacing w:val="1"/>
                    </w:rPr>
                    <w:t xml:space="preserve"> </w:t>
                  </w:r>
                  <w:r>
                    <w:t>обстановке.</w:t>
                  </w:r>
                </w:p>
                <w:p w:rsidR="00D20223" w:rsidRDefault="00D20223" w:rsidP="00DE3481">
                  <w:pPr>
                    <w:pStyle w:val="aff9"/>
                    <w:spacing w:after="0"/>
                    <w:ind w:left="93" w:right="95"/>
                    <w:jc w:val="both"/>
                    <w:rPr>
                      <w:b/>
                    </w:rPr>
                  </w:pPr>
                  <w:r>
                    <w:t xml:space="preserve">В день проведения экзамена (в период с момента входа в ППЭ и до окончания экзамена) в ППЭ руководителю ППЭ </w:t>
                  </w:r>
                  <w:r>
                    <w:rPr>
                      <w:b/>
                    </w:rPr>
                    <w:t>запрещается:</w:t>
                  </w:r>
                </w:p>
                <w:p w:rsidR="00D20223" w:rsidRDefault="00D20223" w:rsidP="00DE3481">
                  <w:pPr>
                    <w:pStyle w:val="aff9"/>
                    <w:spacing w:after="0" w:line="298" w:lineRule="exact"/>
                    <w:ind w:left="801" w:firstLine="0"/>
                    <w:jc w:val="both"/>
                  </w:pPr>
                  <w:r>
                    <w:t>а) пользоваться средствами связи за пределами Штаба ППЭ;</w:t>
                  </w:r>
                </w:p>
                <w:p w:rsidR="00D20223" w:rsidRDefault="00D20223" w:rsidP="00DE3481">
                  <w:pPr>
                    <w:pStyle w:val="aff9"/>
                    <w:spacing w:after="0"/>
                    <w:ind w:left="93" w:right="95"/>
                    <w:jc w:val="both"/>
                  </w:pPr>
                  <w: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xbxContent>
            </v:textbox>
            <w10:wrap type="none"/>
            <w10:anchorlock/>
          </v:shape>
        </w:pict>
      </w:r>
    </w:p>
    <w:p w:rsidR="00FC2FA9" w:rsidRPr="00FC2FA9" w:rsidRDefault="00FD3890" w:rsidP="00FC2FA9">
      <w:pPr>
        <w:spacing w:after="0" w:line="240" w:lineRule="auto"/>
        <w:ind w:firstLine="709"/>
        <w:jc w:val="both"/>
        <w:rPr>
          <w:rFonts w:ascii="Times New Roman" w:hAnsi="Times New Roman"/>
          <w:sz w:val="26"/>
          <w:szCs w:val="26"/>
        </w:rPr>
      </w:pPr>
      <w:r w:rsidRPr="00FD3890">
        <w:rPr>
          <w:rFonts w:ascii="Times New Roman" w:hAnsi="Times New Roman"/>
          <w:sz w:val="26"/>
          <w:szCs w:val="26"/>
        </w:rPr>
        <w:t xml:space="preserve">В день проведения ЕГЭ руководитель ППЭ должен явиться в ППЭ </w:t>
      </w:r>
      <w:r w:rsidRPr="00FD3890">
        <w:rPr>
          <w:rFonts w:ascii="Times New Roman" w:hAnsi="Times New Roman"/>
          <w:b/>
          <w:sz w:val="26"/>
          <w:szCs w:val="26"/>
        </w:rPr>
        <w:t>не позднее 07.30</w:t>
      </w:r>
      <w:r w:rsidR="00DE3481">
        <w:rPr>
          <w:rFonts w:ascii="Times New Roman" w:hAnsi="Times New Roman"/>
          <w:b/>
          <w:sz w:val="26"/>
          <w:szCs w:val="26"/>
        </w:rPr>
        <w:t xml:space="preserve"> </w:t>
      </w:r>
      <w:r w:rsidRPr="00FD3890">
        <w:rPr>
          <w:rFonts w:ascii="Times New Roman" w:hAnsi="Times New Roman"/>
          <w:sz w:val="26"/>
          <w:szCs w:val="26"/>
        </w:rPr>
        <w:t xml:space="preserve">по </w:t>
      </w:r>
      <w:r w:rsidRPr="00FC2FA9">
        <w:rPr>
          <w:rFonts w:ascii="Times New Roman" w:hAnsi="Times New Roman"/>
          <w:sz w:val="26"/>
          <w:szCs w:val="26"/>
        </w:rPr>
        <w:t>местному времени</w:t>
      </w:r>
      <w:r w:rsidR="00F22416">
        <w:rPr>
          <w:rFonts w:ascii="Times New Roman" w:hAnsi="Times New Roman"/>
          <w:sz w:val="26"/>
          <w:szCs w:val="26"/>
        </w:rPr>
        <w:t>. П</w:t>
      </w:r>
      <w:r w:rsidR="00FC2FA9" w:rsidRPr="00FC2FA9">
        <w:rPr>
          <w:rFonts w:ascii="Times New Roman" w:hAnsi="Times New Roman"/>
          <w:sz w:val="26"/>
          <w:szCs w:val="26"/>
        </w:rPr>
        <w:t>ри входе в ППЭ п</w:t>
      </w:r>
      <w:r w:rsidR="00FC2FA9">
        <w:rPr>
          <w:rFonts w:ascii="Times New Roman" w:hAnsi="Times New Roman"/>
          <w:sz w:val="26"/>
          <w:szCs w:val="26"/>
        </w:rPr>
        <w:t>ройти</w:t>
      </w:r>
      <w:r w:rsidR="00FC2FA9" w:rsidRPr="00FC2FA9">
        <w:rPr>
          <w:rFonts w:ascii="Times New Roman" w:hAnsi="Times New Roman"/>
          <w:sz w:val="26"/>
          <w:szCs w:val="26"/>
        </w:rPr>
        <w:t xml:space="preserve"> термометрию и обработку рук антисептическим средством</w:t>
      </w:r>
      <w:r w:rsidR="00F22416">
        <w:rPr>
          <w:rFonts w:ascii="Times New Roman" w:hAnsi="Times New Roman"/>
          <w:sz w:val="26"/>
          <w:szCs w:val="26"/>
        </w:rPr>
        <w:t>.</w:t>
      </w:r>
    </w:p>
    <w:p w:rsidR="00FC2FA9" w:rsidRPr="009558B3" w:rsidRDefault="00D318E2" w:rsidP="00FC2FA9">
      <w:pPr>
        <w:pStyle w:val="aff9"/>
        <w:spacing w:after="0"/>
        <w:jc w:val="both"/>
        <w:rPr>
          <w:rFonts w:cs="Times New Roman"/>
          <w:szCs w:val="26"/>
        </w:rPr>
      </w:pPr>
      <w:r>
        <w:rPr>
          <w:rFonts w:eastAsia="Times New Roman" w:cs="Times New Roman"/>
          <w:szCs w:val="26"/>
        </w:rPr>
        <w:t>В</w:t>
      </w:r>
      <w:r w:rsidR="00FC2FA9" w:rsidRPr="009558B3">
        <w:rPr>
          <w:rFonts w:eastAsia="Times New Roman" w:cs="Times New Roman"/>
          <w:szCs w:val="26"/>
        </w:rPr>
        <w:t xml:space="preserve"> течение всего времени нахождения в ППЭ соблюд</w:t>
      </w:r>
      <w:r w:rsidR="00FC2FA9">
        <w:rPr>
          <w:rFonts w:eastAsia="Times New Roman" w:cs="Times New Roman"/>
          <w:szCs w:val="26"/>
        </w:rPr>
        <w:t>а</w:t>
      </w:r>
      <w:r w:rsidR="00C04741">
        <w:rPr>
          <w:rFonts w:eastAsia="Times New Roman" w:cs="Times New Roman"/>
          <w:szCs w:val="26"/>
        </w:rPr>
        <w:t>ть</w:t>
      </w:r>
      <w:r w:rsidR="00FC2FA9">
        <w:rPr>
          <w:rFonts w:eastAsia="Times New Roman" w:cs="Times New Roman"/>
          <w:szCs w:val="26"/>
        </w:rPr>
        <w:t xml:space="preserve"> </w:t>
      </w:r>
      <w:r w:rsidR="00FC2FA9" w:rsidRPr="009558B3">
        <w:rPr>
          <w:rFonts w:eastAsia="Times New Roman" w:cs="Times New Roman"/>
          <w:szCs w:val="26"/>
        </w:rPr>
        <w:t xml:space="preserve"> требовани</w:t>
      </w:r>
      <w:r w:rsidR="00FC2FA9">
        <w:rPr>
          <w:rFonts w:eastAsia="Times New Roman" w:cs="Times New Roman"/>
          <w:szCs w:val="26"/>
        </w:rPr>
        <w:t>я</w:t>
      </w:r>
      <w:r w:rsidR="00FC2FA9" w:rsidRPr="009558B3">
        <w:rPr>
          <w:rFonts w:eastAsia="Times New Roman" w:cs="Times New Roman"/>
          <w:szCs w:val="26"/>
        </w:rPr>
        <w:t xml:space="preserve"> санитарно-эпидемиологи</w:t>
      </w:r>
      <w:r w:rsidR="00FC2FA9">
        <w:rPr>
          <w:rFonts w:eastAsia="Times New Roman" w:cs="Times New Roman"/>
          <w:szCs w:val="26"/>
        </w:rPr>
        <w:t>ч</w:t>
      </w:r>
      <w:r w:rsidR="00FC2FA9" w:rsidRPr="009558B3">
        <w:rPr>
          <w:rFonts w:eastAsia="Times New Roman" w:cs="Times New Roman"/>
          <w:szCs w:val="26"/>
        </w:rPr>
        <w:t>еских рекомендаций, правил и нормативов (присутствие в ППЭ в индивидуальных средствах защиты (одноразовые медицинские маски, одноразовые перчатки)</w:t>
      </w:r>
      <w:r w:rsidR="007D3C12" w:rsidRPr="007D3C12">
        <w:rPr>
          <w:rFonts w:eastAsia="Times New Roman" w:cs="Times New Roman"/>
          <w:szCs w:val="26"/>
        </w:rPr>
        <w:t xml:space="preserve"> </w:t>
      </w:r>
      <w:r w:rsidR="007D3C12">
        <w:rPr>
          <w:rFonts w:eastAsia="Times New Roman" w:cs="Times New Roman"/>
          <w:szCs w:val="26"/>
        </w:rPr>
        <w:t>и их смена каждые 2-3 часа)</w:t>
      </w:r>
      <w:r w:rsidR="00FC2FA9" w:rsidRPr="009558B3">
        <w:rPr>
          <w:rFonts w:eastAsia="Times New Roman" w:cs="Times New Roman"/>
          <w:szCs w:val="26"/>
        </w:rPr>
        <w:t>.</w:t>
      </w:r>
    </w:p>
    <w:p w:rsidR="00FC2FA9" w:rsidRPr="00DE3481" w:rsidRDefault="00FC2FA9" w:rsidP="00DE3481">
      <w:pPr>
        <w:spacing w:after="0" w:line="240" w:lineRule="auto"/>
        <w:ind w:firstLine="709"/>
        <w:jc w:val="both"/>
        <w:rPr>
          <w:rFonts w:ascii="Times New Roman" w:hAnsi="Times New Roman"/>
          <w:b/>
          <w:sz w:val="26"/>
          <w:szCs w:val="26"/>
        </w:rPr>
      </w:pPr>
    </w:p>
    <w:p w:rsidR="00FD3890" w:rsidRPr="00FD3890" w:rsidRDefault="00FD3890" w:rsidP="00FD3890">
      <w:pPr>
        <w:pStyle w:val="aff9"/>
        <w:spacing w:after="0"/>
        <w:jc w:val="both"/>
        <w:rPr>
          <w:rFonts w:cs="Times New Roman"/>
          <w:szCs w:val="26"/>
        </w:rPr>
      </w:pPr>
      <w:r w:rsidRPr="00FD3890">
        <w:rPr>
          <w:rFonts w:cs="Times New Roman"/>
          <w:szCs w:val="26"/>
        </w:rPr>
        <w:lastRenderedPageBreak/>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rsidR="00FD3890" w:rsidRPr="00FD3890" w:rsidRDefault="00FD3890" w:rsidP="00FD3890">
      <w:pPr>
        <w:pStyle w:val="310"/>
        <w:spacing w:before="4"/>
        <w:ind w:left="0" w:firstLine="709"/>
      </w:pPr>
      <w:r w:rsidRPr="00FD3890">
        <w:t>До начала экзамена руководитель ППЭ должен:</w:t>
      </w:r>
    </w:p>
    <w:p w:rsidR="00FD3890" w:rsidRPr="00FD3890" w:rsidRDefault="00FD3890" w:rsidP="00FD3890">
      <w:pPr>
        <w:pStyle w:val="aff9"/>
        <w:spacing w:after="0"/>
        <w:jc w:val="both"/>
        <w:rPr>
          <w:rFonts w:cs="Times New Roman"/>
          <w:szCs w:val="26"/>
        </w:rPr>
      </w:pPr>
      <w:r w:rsidRPr="00FD3890">
        <w:rPr>
          <w:rFonts w:cs="Times New Roman"/>
          <w:szCs w:val="26"/>
        </w:rPr>
        <w:t xml:space="preserve">Не позднее 7.30, но до получения ЭМ от члена </w:t>
      </w:r>
      <w:r w:rsidR="00CE4F3A">
        <w:rPr>
          <w:rFonts w:cs="Times New Roman"/>
          <w:szCs w:val="26"/>
        </w:rPr>
        <w:t>ГЭК РА</w:t>
      </w:r>
      <w:r w:rsidR="00FE58EC">
        <w:rPr>
          <w:rFonts w:cs="Times New Roman"/>
          <w:szCs w:val="26"/>
        </w:rPr>
        <w:t xml:space="preserve"> </w:t>
      </w:r>
      <w:r w:rsidRPr="00FD3890">
        <w:rPr>
          <w:rFonts w:cs="Times New Roman"/>
          <w:szCs w:val="26"/>
        </w:rPr>
        <w:t>обеспечить включение в штабе режима видеонаблюдения, записи, трансляции.</w:t>
      </w:r>
    </w:p>
    <w:p w:rsidR="00FD3890" w:rsidRPr="00FD3890" w:rsidRDefault="00FD3890" w:rsidP="00DE3481">
      <w:pPr>
        <w:spacing w:after="0" w:line="240" w:lineRule="auto"/>
        <w:ind w:firstLine="709"/>
        <w:jc w:val="both"/>
        <w:rPr>
          <w:rFonts w:ascii="Times New Roman" w:hAnsi="Times New Roman"/>
          <w:sz w:val="26"/>
          <w:szCs w:val="26"/>
        </w:rPr>
      </w:pPr>
      <w:r w:rsidRPr="00FD3890">
        <w:rPr>
          <w:rFonts w:ascii="Times New Roman" w:hAnsi="Times New Roman"/>
          <w:b/>
          <w:sz w:val="26"/>
          <w:szCs w:val="26"/>
        </w:rPr>
        <w:t xml:space="preserve">Не позднее 07.30 по местному времени </w:t>
      </w:r>
      <w:r w:rsidRPr="00FD3890">
        <w:rPr>
          <w:rFonts w:ascii="Times New Roman" w:hAnsi="Times New Roman"/>
          <w:sz w:val="26"/>
          <w:szCs w:val="26"/>
        </w:rPr>
        <w:t xml:space="preserve">получить от членов </w:t>
      </w:r>
      <w:r w:rsidR="00CE4F3A">
        <w:rPr>
          <w:rFonts w:ascii="Times New Roman" w:hAnsi="Times New Roman"/>
          <w:sz w:val="26"/>
          <w:szCs w:val="26"/>
        </w:rPr>
        <w:t>ГЭК РА</w:t>
      </w:r>
      <w:r w:rsidR="00FE58EC">
        <w:rPr>
          <w:rFonts w:ascii="Times New Roman" w:hAnsi="Times New Roman"/>
          <w:sz w:val="26"/>
          <w:szCs w:val="26"/>
        </w:rPr>
        <w:t xml:space="preserve"> </w:t>
      </w:r>
      <w:r w:rsidRPr="00FD3890">
        <w:rPr>
          <w:rFonts w:ascii="Times New Roman" w:hAnsi="Times New Roman"/>
          <w:sz w:val="26"/>
          <w:szCs w:val="26"/>
        </w:rPr>
        <w:t>материалы:</w:t>
      </w:r>
    </w:p>
    <w:p w:rsidR="00FD3890" w:rsidRPr="00FD3890" w:rsidRDefault="00FD3890" w:rsidP="00FD3890">
      <w:pPr>
        <w:pStyle w:val="aff9"/>
        <w:spacing w:after="0"/>
        <w:jc w:val="both"/>
        <w:rPr>
          <w:rFonts w:cs="Times New Roman"/>
          <w:szCs w:val="26"/>
        </w:rPr>
      </w:pPr>
      <w:r w:rsidRPr="00FD3890">
        <w:rPr>
          <w:rFonts w:cs="Times New Roman"/>
          <w:szCs w:val="26"/>
        </w:rPr>
        <w:t>ВДП и сейф-пакеты (стандартные и большие); сейф-пакет с пакетом руководителя ППЭ (акты, протоколы,  формы  апелляции,  списки  распределения  участников  экзамена и работников ППЭ, ведомости, отчеты и др.) – в случае использования бумажного варианта пакета руководителя</w:t>
      </w:r>
      <w:r w:rsidRPr="00FD3890">
        <w:rPr>
          <w:rFonts w:cs="Times New Roman"/>
          <w:spacing w:val="-3"/>
          <w:szCs w:val="26"/>
        </w:rPr>
        <w:t xml:space="preserve"> </w:t>
      </w:r>
      <w:r w:rsidRPr="00FD3890">
        <w:rPr>
          <w:rFonts w:cs="Times New Roman"/>
          <w:szCs w:val="26"/>
        </w:rPr>
        <w:t>ППЭ.</w:t>
      </w:r>
    </w:p>
    <w:p w:rsidR="00FD3890" w:rsidRPr="00FD3890" w:rsidRDefault="00FD3890" w:rsidP="00FD3890">
      <w:pPr>
        <w:pStyle w:val="aff9"/>
        <w:spacing w:after="0"/>
        <w:jc w:val="both"/>
        <w:rPr>
          <w:rFonts w:cs="Times New Roman"/>
          <w:szCs w:val="26"/>
        </w:rPr>
      </w:pPr>
      <w:r w:rsidRPr="00FD3890">
        <w:rPr>
          <w:rFonts w:cs="Times New Roman"/>
          <w:szCs w:val="26"/>
        </w:rPr>
        <w:t>Сейф-пакеты (большие) используются для упаковки материалов ППЭ (использованных бланков в ВДП, форм ППЭ). Сейф-пакеты (стандартные) используются для упаковки КИМ в аудиториях, для упаковки испорченных комплектов ЭМ.</w:t>
      </w:r>
    </w:p>
    <w:p w:rsidR="00FD3890" w:rsidRPr="00FD3890" w:rsidRDefault="00FD3890" w:rsidP="00FD3890">
      <w:pPr>
        <w:pStyle w:val="aff9"/>
        <w:spacing w:after="0"/>
        <w:jc w:val="both"/>
        <w:rPr>
          <w:rFonts w:cs="Times New Roman"/>
          <w:szCs w:val="26"/>
        </w:rPr>
      </w:pPr>
      <w:r w:rsidRPr="00FD3890">
        <w:rPr>
          <w:rFonts w:cs="Times New Roman"/>
          <w:szCs w:val="26"/>
        </w:rPr>
        <w:t>Размер сейф-пакетов: сейф пакеты (стандартные) 296*420; сейф пакеты (большие) 438*575. Размер ВДП 229х324. В зависимости от размера ППЭ и объѐма экзамена для упаковки материалов может использоваться наиболее подходящая в данной ситуации упаковка, включая ВДП (допустимый объѐм для упаковки в ВДП – 70 листов, сейф-пакет (стандартный) – 500 листов).</w:t>
      </w:r>
    </w:p>
    <w:p w:rsidR="00FD3890" w:rsidRPr="00FD3890" w:rsidRDefault="00FD3890" w:rsidP="00FD3890">
      <w:pPr>
        <w:pStyle w:val="aff9"/>
        <w:spacing w:after="0"/>
        <w:jc w:val="both"/>
        <w:rPr>
          <w:rFonts w:cs="Times New Roman"/>
          <w:szCs w:val="26"/>
        </w:rPr>
      </w:pPr>
      <w:r w:rsidRPr="00FD3890">
        <w:rPr>
          <w:rFonts w:cs="Times New Roman"/>
          <w:szCs w:val="26"/>
        </w:rPr>
        <w:t>В ППЭ должны быть выданы:</w:t>
      </w:r>
    </w:p>
    <w:p w:rsidR="00FD3890" w:rsidRPr="00FD3890" w:rsidRDefault="00FD3890" w:rsidP="0077422C">
      <w:pPr>
        <w:pStyle w:val="afe"/>
        <w:widowControl w:val="0"/>
        <w:numPr>
          <w:ilvl w:val="0"/>
          <w:numId w:val="11"/>
        </w:numPr>
        <w:tabs>
          <w:tab w:val="left" w:pos="993"/>
        </w:tabs>
        <w:autoSpaceDE w:val="0"/>
        <w:autoSpaceDN w:val="0"/>
        <w:spacing w:after="0" w:line="240" w:lineRule="auto"/>
        <w:ind w:left="0" w:firstLine="709"/>
        <w:contextualSpacing w:val="0"/>
        <w:jc w:val="both"/>
        <w:rPr>
          <w:rFonts w:ascii="Times New Roman" w:hAnsi="Times New Roman"/>
          <w:sz w:val="26"/>
          <w:szCs w:val="26"/>
        </w:rPr>
      </w:pPr>
      <w:r w:rsidRPr="00FD3890">
        <w:rPr>
          <w:rFonts w:ascii="Times New Roman" w:hAnsi="Times New Roman"/>
          <w:sz w:val="26"/>
          <w:szCs w:val="26"/>
        </w:rPr>
        <w:t>ВДП для</w:t>
      </w:r>
      <w:r w:rsidRPr="00FD3890">
        <w:rPr>
          <w:rFonts w:ascii="Times New Roman" w:hAnsi="Times New Roman"/>
          <w:spacing w:val="4"/>
          <w:sz w:val="26"/>
          <w:szCs w:val="26"/>
        </w:rPr>
        <w:t xml:space="preserve"> </w:t>
      </w:r>
      <w:r w:rsidRPr="00FD3890">
        <w:rPr>
          <w:rFonts w:ascii="Times New Roman" w:hAnsi="Times New Roman"/>
          <w:sz w:val="26"/>
          <w:szCs w:val="26"/>
        </w:rPr>
        <w:t>упаковки:</w:t>
      </w:r>
    </w:p>
    <w:p w:rsidR="00FD3890" w:rsidRPr="00FD3890" w:rsidRDefault="00FD3890" w:rsidP="0077422C">
      <w:pPr>
        <w:pStyle w:val="afe"/>
        <w:widowControl w:val="0"/>
        <w:numPr>
          <w:ilvl w:val="1"/>
          <w:numId w:val="11"/>
        </w:numPr>
        <w:tabs>
          <w:tab w:val="left" w:pos="993"/>
          <w:tab w:val="left" w:pos="1954"/>
        </w:tabs>
        <w:autoSpaceDE w:val="0"/>
        <w:autoSpaceDN w:val="0"/>
        <w:spacing w:after="0" w:line="240" w:lineRule="auto"/>
        <w:ind w:left="0" w:firstLine="709"/>
        <w:contextualSpacing w:val="0"/>
        <w:jc w:val="both"/>
        <w:rPr>
          <w:rFonts w:ascii="Times New Roman" w:hAnsi="Times New Roman"/>
          <w:sz w:val="26"/>
          <w:szCs w:val="26"/>
        </w:rPr>
      </w:pPr>
      <w:r w:rsidRPr="00FD3890">
        <w:rPr>
          <w:rFonts w:ascii="Times New Roman" w:hAnsi="Times New Roman"/>
          <w:sz w:val="26"/>
          <w:szCs w:val="26"/>
        </w:rPr>
        <w:t>Бланков ответов участников экзамена (по количеству</w:t>
      </w:r>
      <w:r w:rsidRPr="00FD3890">
        <w:rPr>
          <w:rFonts w:ascii="Times New Roman" w:hAnsi="Times New Roman"/>
          <w:spacing w:val="-2"/>
          <w:sz w:val="26"/>
          <w:szCs w:val="26"/>
        </w:rPr>
        <w:t xml:space="preserve"> </w:t>
      </w:r>
      <w:r w:rsidRPr="00FD3890">
        <w:rPr>
          <w:rFonts w:ascii="Times New Roman" w:hAnsi="Times New Roman"/>
          <w:sz w:val="26"/>
          <w:szCs w:val="26"/>
        </w:rPr>
        <w:t>аудиторий);</w:t>
      </w:r>
    </w:p>
    <w:p w:rsidR="00FD3890" w:rsidRPr="00FD3890" w:rsidRDefault="00FD3890" w:rsidP="0077422C">
      <w:pPr>
        <w:pStyle w:val="afe"/>
        <w:widowControl w:val="0"/>
        <w:numPr>
          <w:ilvl w:val="1"/>
          <w:numId w:val="11"/>
        </w:numPr>
        <w:tabs>
          <w:tab w:val="left" w:pos="993"/>
          <w:tab w:val="left" w:pos="1954"/>
        </w:tabs>
        <w:autoSpaceDE w:val="0"/>
        <w:autoSpaceDN w:val="0"/>
        <w:spacing w:after="0" w:line="240" w:lineRule="auto"/>
        <w:ind w:left="0" w:firstLine="709"/>
        <w:contextualSpacing w:val="0"/>
        <w:jc w:val="both"/>
        <w:rPr>
          <w:rFonts w:ascii="Times New Roman" w:hAnsi="Times New Roman"/>
          <w:sz w:val="26"/>
          <w:szCs w:val="26"/>
        </w:rPr>
      </w:pPr>
      <w:r w:rsidRPr="00FD3890">
        <w:rPr>
          <w:rFonts w:ascii="Times New Roman" w:hAnsi="Times New Roman"/>
          <w:sz w:val="26"/>
          <w:szCs w:val="26"/>
        </w:rPr>
        <w:t>Испорченных комплектов ЭМ (по количеству</w:t>
      </w:r>
      <w:r w:rsidRPr="00FD3890">
        <w:rPr>
          <w:rFonts w:ascii="Times New Roman" w:hAnsi="Times New Roman"/>
          <w:spacing w:val="-7"/>
          <w:sz w:val="26"/>
          <w:szCs w:val="26"/>
        </w:rPr>
        <w:t xml:space="preserve"> </w:t>
      </w:r>
      <w:r w:rsidRPr="00FD3890">
        <w:rPr>
          <w:rFonts w:ascii="Times New Roman" w:hAnsi="Times New Roman"/>
          <w:sz w:val="26"/>
          <w:szCs w:val="26"/>
        </w:rPr>
        <w:t>аудиторий);</w:t>
      </w:r>
    </w:p>
    <w:p w:rsidR="00FD3890" w:rsidRPr="00FD3890" w:rsidRDefault="00FD3890" w:rsidP="0077422C">
      <w:pPr>
        <w:pStyle w:val="afe"/>
        <w:widowControl w:val="0"/>
        <w:numPr>
          <w:ilvl w:val="0"/>
          <w:numId w:val="11"/>
        </w:numPr>
        <w:tabs>
          <w:tab w:val="left" w:pos="993"/>
        </w:tabs>
        <w:autoSpaceDE w:val="0"/>
        <w:autoSpaceDN w:val="0"/>
        <w:spacing w:after="0" w:line="240" w:lineRule="auto"/>
        <w:ind w:left="0" w:firstLine="709"/>
        <w:contextualSpacing w:val="0"/>
        <w:jc w:val="both"/>
        <w:rPr>
          <w:rFonts w:ascii="Times New Roman" w:hAnsi="Times New Roman"/>
          <w:sz w:val="26"/>
          <w:szCs w:val="26"/>
        </w:rPr>
      </w:pPr>
      <w:r w:rsidRPr="00FD3890">
        <w:rPr>
          <w:rFonts w:ascii="Times New Roman" w:hAnsi="Times New Roman"/>
          <w:sz w:val="26"/>
          <w:szCs w:val="26"/>
        </w:rPr>
        <w:t>Сейф-пакеты (большие) для</w:t>
      </w:r>
      <w:r w:rsidRPr="00FD3890">
        <w:rPr>
          <w:rFonts w:ascii="Times New Roman" w:hAnsi="Times New Roman"/>
          <w:spacing w:val="4"/>
          <w:sz w:val="26"/>
          <w:szCs w:val="26"/>
        </w:rPr>
        <w:t xml:space="preserve"> </w:t>
      </w:r>
      <w:r w:rsidRPr="00FD3890">
        <w:rPr>
          <w:rFonts w:ascii="Times New Roman" w:hAnsi="Times New Roman"/>
          <w:sz w:val="26"/>
          <w:szCs w:val="26"/>
        </w:rPr>
        <w:t>упаковки:</w:t>
      </w:r>
    </w:p>
    <w:p w:rsidR="00FD3890" w:rsidRPr="00FD3890" w:rsidRDefault="00FD3890" w:rsidP="00FD3890">
      <w:pPr>
        <w:pStyle w:val="aff9"/>
        <w:tabs>
          <w:tab w:val="left" w:pos="993"/>
        </w:tabs>
        <w:spacing w:before="1" w:after="0"/>
        <w:jc w:val="both"/>
        <w:rPr>
          <w:rFonts w:cs="Times New Roman"/>
          <w:szCs w:val="26"/>
        </w:rPr>
      </w:pPr>
      <w:r w:rsidRPr="00FD3890">
        <w:rPr>
          <w:rFonts w:cs="Times New Roman"/>
          <w:szCs w:val="26"/>
        </w:rPr>
        <w:t>a. ВДП с бланками ответов и форм ППЭ (один на ППЭ);</w:t>
      </w:r>
    </w:p>
    <w:p w:rsidR="00FD3890" w:rsidRPr="00FD3890" w:rsidRDefault="00FD3890" w:rsidP="0077422C">
      <w:pPr>
        <w:pStyle w:val="afe"/>
        <w:widowControl w:val="0"/>
        <w:numPr>
          <w:ilvl w:val="0"/>
          <w:numId w:val="11"/>
        </w:numPr>
        <w:tabs>
          <w:tab w:val="left" w:pos="993"/>
        </w:tabs>
        <w:autoSpaceDE w:val="0"/>
        <w:autoSpaceDN w:val="0"/>
        <w:spacing w:after="0" w:line="240" w:lineRule="auto"/>
        <w:ind w:left="0" w:firstLine="709"/>
        <w:contextualSpacing w:val="0"/>
        <w:jc w:val="both"/>
        <w:rPr>
          <w:rFonts w:ascii="Times New Roman" w:hAnsi="Times New Roman"/>
          <w:sz w:val="26"/>
          <w:szCs w:val="26"/>
        </w:rPr>
      </w:pPr>
      <w:r w:rsidRPr="00FD3890">
        <w:rPr>
          <w:rFonts w:ascii="Times New Roman" w:hAnsi="Times New Roman"/>
          <w:sz w:val="26"/>
          <w:szCs w:val="26"/>
        </w:rPr>
        <w:t>Сейф-пакеты (стандартные) для</w:t>
      </w:r>
      <w:r w:rsidRPr="00FD3890">
        <w:rPr>
          <w:rFonts w:ascii="Times New Roman" w:hAnsi="Times New Roman"/>
          <w:spacing w:val="2"/>
          <w:sz w:val="26"/>
          <w:szCs w:val="26"/>
        </w:rPr>
        <w:t xml:space="preserve"> </w:t>
      </w:r>
      <w:r w:rsidRPr="00FD3890">
        <w:rPr>
          <w:rFonts w:ascii="Times New Roman" w:hAnsi="Times New Roman"/>
          <w:sz w:val="26"/>
          <w:szCs w:val="26"/>
        </w:rPr>
        <w:t>упаковки:</w:t>
      </w:r>
    </w:p>
    <w:p w:rsidR="00FD3890" w:rsidRPr="00FD3890" w:rsidRDefault="00FD3890" w:rsidP="0077422C">
      <w:pPr>
        <w:pStyle w:val="afe"/>
        <w:widowControl w:val="0"/>
        <w:numPr>
          <w:ilvl w:val="1"/>
          <w:numId w:val="11"/>
        </w:numPr>
        <w:tabs>
          <w:tab w:val="left" w:pos="993"/>
          <w:tab w:val="left" w:pos="1954"/>
        </w:tabs>
        <w:autoSpaceDE w:val="0"/>
        <w:autoSpaceDN w:val="0"/>
        <w:spacing w:before="1" w:after="0" w:line="240" w:lineRule="auto"/>
        <w:ind w:left="0" w:firstLine="709"/>
        <w:contextualSpacing w:val="0"/>
        <w:jc w:val="both"/>
        <w:rPr>
          <w:rFonts w:ascii="Times New Roman" w:hAnsi="Times New Roman"/>
          <w:sz w:val="26"/>
          <w:szCs w:val="26"/>
        </w:rPr>
      </w:pPr>
      <w:r w:rsidRPr="00FD3890">
        <w:rPr>
          <w:rFonts w:ascii="Times New Roman" w:hAnsi="Times New Roman"/>
          <w:sz w:val="26"/>
          <w:szCs w:val="26"/>
        </w:rPr>
        <w:t>Использованных КИМ (по количеству</w:t>
      </w:r>
      <w:r w:rsidRPr="00FD3890">
        <w:rPr>
          <w:rFonts w:ascii="Times New Roman" w:hAnsi="Times New Roman"/>
          <w:spacing w:val="-11"/>
          <w:sz w:val="26"/>
          <w:szCs w:val="26"/>
        </w:rPr>
        <w:t xml:space="preserve"> </w:t>
      </w:r>
      <w:r w:rsidRPr="00FD3890">
        <w:rPr>
          <w:rFonts w:ascii="Times New Roman" w:hAnsi="Times New Roman"/>
          <w:sz w:val="26"/>
          <w:szCs w:val="26"/>
        </w:rPr>
        <w:t>аудиторий);</w:t>
      </w:r>
    </w:p>
    <w:p w:rsidR="00FD3890" w:rsidRPr="00FD3890" w:rsidRDefault="00FD3890" w:rsidP="0077422C">
      <w:pPr>
        <w:pStyle w:val="afe"/>
        <w:widowControl w:val="0"/>
        <w:numPr>
          <w:ilvl w:val="1"/>
          <w:numId w:val="11"/>
        </w:numPr>
        <w:tabs>
          <w:tab w:val="left" w:pos="993"/>
          <w:tab w:val="left" w:pos="1954"/>
        </w:tabs>
        <w:autoSpaceDE w:val="0"/>
        <w:autoSpaceDN w:val="0"/>
        <w:spacing w:before="1" w:after="0" w:line="240" w:lineRule="auto"/>
        <w:ind w:left="0" w:firstLine="709"/>
        <w:contextualSpacing w:val="0"/>
        <w:jc w:val="both"/>
        <w:rPr>
          <w:rFonts w:ascii="Times New Roman" w:hAnsi="Times New Roman"/>
          <w:sz w:val="26"/>
          <w:szCs w:val="26"/>
        </w:rPr>
      </w:pPr>
      <w:r w:rsidRPr="00FD3890">
        <w:rPr>
          <w:rFonts w:ascii="Times New Roman" w:hAnsi="Times New Roman"/>
          <w:sz w:val="26"/>
          <w:szCs w:val="26"/>
        </w:rPr>
        <w:t xml:space="preserve">ВДП с испорченными комплектами ЭМ (один на ППЭ). </w:t>
      </w:r>
    </w:p>
    <w:p w:rsidR="00FD3890" w:rsidRPr="00FD3890" w:rsidRDefault="00FD3890" w:rsidP="00FD3890">
      <w:pPr>
        <w:pStyle w:val="aff9"/>
        <w:spacing w:after="0"/>
        <w:jc w:val="both"/>
        <w:rPr>
          <w:rFonts w:cs="Times New Roman"/>
          <w:szCs w:val="26"/>
        </w:rPr>
      </w:pPr>
      <w:r w:rsidRPr="00FD3890">
        <w:rPr>
          <w:rFonts w:cs="Times New Roman"/>
          <w:szCs w:val="26"/>
        </w:rPr>
        <w:t>Заполнить форму ППЭ-14-01</w:t>
      </w:r>
      <w:r w:rsidR="00B97791">
        <w:rPr>
          <w:rFonts w:cs="Times New Roman"/>
          <w:szCs w:val="26"/>
        </w:rPr>
        <w:t xml:space="preserve"> </w:t>
      </w:r>
      <w:r w:rsidRPr="00FD3890">
        <w:rPr>
          <w:rFonts w:cs="Times New Roman"/>
          <w:szCs w:val="26"/>
        </w:rPr>
        <w:t xml:space="preserve">«Акт приемки-передачи экзаменационных материалов в ППЭ» при получении ЭМ от членов </w:t>
      </w:r>
      <w:r w:rsidR="00CE4F3A">
        <w:rPr>
          <w:rFonts w:cs="Times New Roman"/>
          <w:szCs w:val="26"/>
        </w:rPr>
        <w:t>ГЭК РА</w:t>
      </w:r>
      <w:r w:rsidRPr="00FD3890">
        <w:rPr>
          <w:rFonts w:cs="Times New Roman"/>
          <w:szCs w:val="26"/>
        </w:rPr>
        <w:t>.</w:t>
      </w:r>
    </w:p>
    <w:p w:rsidR="00FD3890" w:rsidRPr="00FD3890" w:rsidRDefault="00FD3890" w:rsidP="00FD3890">
      <w:pPr>
        <w:pStyle w:val="aff9"/>
        <w:spacing w:after="0"/>
        <w:jc w:val="both"/>
        <w:rPr>
          <w:rFonts w:cs="Times New Roman"/>
          <w:szCs w:val="26"/>
        </w:rPr>
      </w:pPr>
      <w:r w:rsidRPr="00FD3890">
        <w:rPr>
          <w:rFonts w:cs="Times New Roman"/>
          <w:szCs w:val="26"/>
        </w:rPr>
        <w:t>Распечатать пакет руководителя ППЭ – в случае использования электронной версии сейф-пакета.</w:t>
      </w:r>
    </w:p>
    <w:p w:rsidR="00FD3890" w:rsidRPr="00FD3890" w:rsidRDefault="00FD3890" w:rsidP="00FD3890">
      <w:pPr>
        <w:pStyle w:val="aff9"/>
        <w:spacing w:before="67" w:after="0"/>
        <w:jc w:val="both"/>
        <w:rPr>
          <w:rFonts w:cs="Times New Roman"/>
          <w:szCs w:val="26"/>
        </w:rPr>
      </w:pPr>
      <w:r w:rsidRPr="00FD3890">
        <w:rPr>
          <w:rFonts w:cs="Times New Roman"/>
          <w:szCs w:val="26"/>
        </w:rPr>
        <w:t>Не позднее 07:50 по местному времени назначить ответственного за регистрацию лиц, привлекаемых к проведению ЕГЭ в ППЭ, в соответствии с формой ППЭ-07 «Список работников ППЭ и общественных наблюдателей» из числа организаторов вне аудитории;</w:t>
      </w:r>
    </w:p>
    <w:p w:rsidR="00FD3890" w:rsidRPr="00FD3890" w:rsidRDefault="00FD3890" w:rsidP="00FD3890">
      <w:pPr>
        <w:pStyle w:val="aff9"/>
        <w:spacing w:before="1" w:after="0"/>
        <w:jc w:val="both"/>
        <w:rPr>
          <w:rFonts w:cs="Times New Roman"/>
          <w:szCs w:val="26"/>
        </w:rPr>
      </w:pPr>
      <w:r w:rsidRPr="00FD3890">
        <w:rPr>
          <w:rFonts w:cs="Times New Roman"/>
          <w:szCs w:val="26"/>
        </w:rPr>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
    <w:p w:rsidR="00FD3890" w:rsidRPr="00FD3890" w:rsidRDefault="00FD3890" w:rsidP="00FD3890">
      <w:pPr>
        <w:pStyle w:val="aff9"/>
        <w:spacing w:after="0"/>
        <w:jc w:val="both"/>
        <w:rPr>
          <w:rFonts w:cs="Times New Roman"/>
          <w:szCs w:val="26"/>
        </w:rPr>
      </w:pPr>
      <w:r w:rsidRPr="00FD3890">
        <w:rPr>
          <w:rFonts w:cs="Times New Roman"/>
          <w:szCs w:val="26"/>
        </w:rPr>
        <w:t>проверить готовность аудиторий к проведению ЕГЭ;</w:t>
      </w:r>
    </w:p>
    <w:p w:rsidR="00FD3890" w:rsidRPr="00FD3890" w:rsidRDefault="00FD3890" w:rsidP="00FD3890">
      <w:pPr>
        <w:pStyle w:val="aff9"/>
        <w:spacing w:before="1" w:after="0"/>
        <w:jc w:val="both"/>
        <w:rPr>
          <w:rFonts w:cs="Times New Roman"/>
          <w:szCs w:val="26"/>
        </w:rPr>
      </w:pPr>
      <w:r w:rsidRPr="00FD3890">
        <w:rPr>
          <w:rFonts w:cs="Times New Roman"/>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материалов для проведения экзамена, в аудиториях ППЭ не позднее 08.00 по местному времени), о сверке часов во всех аудиториях ППЭ, сверке времени на ПАК.</w:t>
      </w:r>
    </w:p>
    <w:p w:rsidR="00FD3890" w:rsidRPr="00FD3890" w:rsidRDefault="00FD3890" w:rsidP="00FD3890">
      <w:pPr>
        <w:pStyle w:val="aff9"/>
        <w:spacing w:after="0"/>
        <w:jc w:val="both"/>
        <w:rPr>
          <w:rFonts w:cs="Times New Roman"/>
          <w:szCs w:val="26"/>
        </w:rPr>
      </w:pPr>
      <w:r w:rsidRPr="00FD3890">
        <w:rPr>
          <w:rFonts w:cs="Times New Roman"/>
          <w:szCs w:val="26"/>
        </w:rPr>
        <w:t xml:space="preserve">В случае нехватки ДБО № 2 в ППЭ они могут быть распечатаны в Штабе ППЭ в присутствии члена </w:t>
      </w:r>
      <w:r w:rsidR="00CE4F3A">
        <w:rPr>
          <w:rFonts w:cs="Times New Roman"/>
          <w:szCs w:val="26"/>
        </w:rPr>
        <w:t>ГЭК РА</w:t>
      </w:r>
      <w:r w:rsidR="00FE58EC">
        <w:rPr>
          <w:rFonts w:cs="Times New Roman"/>
          <w:szCs w:val="26"/>
        </w:rPr>
        <w:t xml:space="preserve"> </w:t>
      </w:r>
      <w:r w:rsidRPr="00FD3890">
        <w:rPr>
          <w:rFonts w:cs="Times New Roman"/>
          <w:szCs w:val="26"/>
        </w:rPr>
        <w:t>во время экзамена.</w:t>
      </w:r>
    </w:p>
    <w:p w:rsidR="00FD3890" w:rsidRPr="00FD3890" w:rsidRDefault="00FD3890" w:rsidP="004E1475">
      <w:pPr>
        <w:pStyle w:val="aff9"/>
        <w:spacing w:after="0"/>
        <w:jc w:val="both"/>
        <w:rPr>
          <w:rFonts w:cs="Times New Roman"/>
          <w:szCs w:val="26"/>
        </w:rPr>
      </w:pPr>
      <w:r w:rsidRPr="00FD3890">
        <w:rPr>
          <w:rFonts w:cs="Times New Roman"/>
          <w:b/>
          <w:szCs w:val="26"/>
        </w:rPr>
        <w:lastRenderedPageBreak/>
        <w:t xml:space="preserve">Не ранее 8.15 по местному времени </w:t>
      </w:r>
      <w:r w:rsidRPr="00FD3890">
        <w:rPr>
          <w:rFonts w:cs="Times New Roman"/>
          <w:szCs w:val="26"/>
        </w:rPr>
        <w:t xml:space="preserve">начать проведение инструктажа по процедуре проведения экзамена для работников ППЭ (содержание инструктажа представлено </w:t>
      </w:r>
      <w:r w:rsidR="00B97791">
        <w:rPr>
          <w:rFonts w:cs="Times New Roman"/>
          <w:szCs w:val="26"/>
        </w:rPr>
        <w:t>ниже</w:t>
      </w:r>
      <w:r w:rsidRPr="00FD3890">
        <w:rPr>
          <w:rFonts w:cs="Times New Roman"/>
          <w:szCs w:val="26"/>
        </w:rPr>
        <w:t>), выдать ответственному организатору вне аудитории формы ППЭ-06-01</w:t>
      </w:r>
      <w:r w:rsidR="004E1475">
        <w:rPr>
          <w:rFonts w:cs="Times New Roman"/>
          <w:szCs w:val="26"/>
        </w:rPr>
        <w:t xml:space="preserve"> </w:t>
      </w:r>
      <w:r w:rsidRPr="00FD3890">
        <w:rPr>
          <w:rFonts w:cs="Times New Roman"/>
          <w:szCs w:val="26"/>
        </w:rPr>
        <w:t>«Список участников экзамена образовательной организации» и ППЭ-06-02</w:t>
      </w:r>
      <w:r w:rsidR="004E1475">
        <w:rPr>
          <w:rFonts w:cs="Times New Roman"/>
          <w:szCs w:val="26"/>
        </w:rPr>
        <w:t xml:space="preserve"> </w:t>
      </w:r>
      <w:r w:rsidRPr="00FD3890">
        <w:rPr>
          <w:rFonts w:cs="Times New Roman"/>
          <w:szCs w:val="26"/>
        </w:rPr>
        <w:t>«Список участников экзамена в ППЭ по алфавиту» для размещения на информационном стенде при входе в ППЭ.</w:t>
      </w:r>
    </w:p>
    <w:p w:rsidR="00FD3890" w:rsidRPr="00FD3890" w:rsidRDefault="00FD3890" w:rsidP="00FD3890">
      <w:pPr>
        <w:pStyle w:val="aff9"/>
        <w:spacing w:after="0"/>
        <w:jc w:val="both"/>
        <w:rPr>
          <w:rFonts w:cs="Times New Roman"/>
          <w:szCs w:val="26"/>
        </w:rPr>
      </w:pPr>
      <w:r w:rsidRPr="00FD3890">
        <w:rPr>
          <w:rFonts w:cs="Times New Roman"/>
          <w:szCs w:val="26"/>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w:t>
      </w:r>
    </w:p>
    <w:p w:rsidR="00FD3890" w:rsidRPr="00FD3890" w:rsidRDefault="00FD3890" w:rsidP="00FD3890">
      <w:pPr>
        <w:pStyle w:val="aff9"/>
        <w:spacing w:after="0"/>
        <w:jc w:val="both"/>
        <w:rPr>
          <w:rFonts w:cs="Times New Roman"/>
          <w:szCs w:val="26"/>
        </w:rPr>
      </w:pPr>
      <w:r w:rsidRPr="00FD3890">
        <w:rPr>
          <w:rFonts w:cs="Times New Roman"/>
          <w:szCs w:val="26"/>
        </w:rPr>
        <w:t>Выдать ответственным организаторам в аудитории:</w:t>
      </w:r>
    </w:p>
    <w:p w:rsidR="00FD3890" w:rsidRPr="00FD3890" w:rsidRDefault="00FD3890" w:rsidP="00FD3890">
      <w:pPr>
        <w:pStyle w:val="aff9"/>
        <w:spacing w:after="0"/>
        <w:jc w:val="both"/>
        <w:rPr>
          <w:rFonts w:cs="Times New Roman"/>
          <w:szCs w:val="26"/>
        </w:rPr>
      </w:pPr>
      <w:r w:rsidRPr="00FD3890">
        <w:rPr>
          <w:rFonts w:cs="Times New Roman"/>
          <w:szCs w:val="26"/>
        </w:rPr>
        <w:t xml:space="preserve">форму ППЭ-05-01 </w:t>
      </w:r>
      <w:r w:rsidRPr="00FD3890">
        <w:rPr>
          <w:rFonts w:cs="Times New Roman"/>
          <w:b/>
          <w:szCs w:val="26"/>
        </w:rPr>
        <w:t>«</w:t>
      </w:r>
      <w:r w:rsidRPr="00FD3890">
        <w:rPr>
          <w:rFonts w:cs="Times New Roman"/>
          <w:szCs w:val="26"/>
        </w:rPr>
        <w:t>Список участников экзамена в аудитории ППЭ» (2 экземпляра); форму ППЭ-05-02 «Протокол проведения экзамена в аудитории»;</w:t>
      </w:r>
    </w:p>
    <w:p w:rsidR="00FD3890" w:rsidRPr="00FD3890" w:rsidRDefault="00FD3890" w:rsidP="00FD3890">
      <w:pPr>
        <w:pStyle w:val="aff9"/>
        <w:spacing w:after="0"/>
        <w:jc w:val="both"/>
        <w:rPr>
          <w:rFonts w:cs="Times New Roman"/>
          <w:szCs w:val="26"/>
        </w:rPr>
      </w:pPr>
      <w:r w:rsidRPr="00FD3890">
        <w:rPr>
          <w:rFonts w:cs="Times New Roman"/>
          <w:szCs w:val="26"/>
        </w:rPr>
        <w:t>форму ППЭ-12-02 «Ведомость коррекции персональных данных участников экзамена в аудитории»;</w:t>
      </w:r>
    </w:p>
    <w:p w:rsidR="00FD3890" w:rsidRPr="00FD3890" w:rsidRDefault="00FD3890" w:rsidP="00FD3890">
      <w:pPr>
        <w:pStyle w:val="aff9"/>
        <w:spacing w:after="0"/>
        <w:jc w:val="both"/>
        <w:rPr>
          <w:rFonts w:cs="Times New Roman"/>
          <w:szCs w:val="26"/>
        </w:rPr>
      </w:pPr>
      <w:r w:rsidRPr="00FD3890">
        <w:rPr>
          <w:rFonts w:cs="Times New Roman"/>
          <w:szCs w:val="26"/>
        </w:rPr>
        <w:t>форму ППЭ-12-03 «Ведомость использования дополнительных бланков ответов № 2»;</w:t>
      </w:r>
    </w:p>
    <w:p w:rsidR="00FD3890" w:rsidRPr="00FD3890" w:rsidRDefault="00FD3890" w:rsidP="00FD3890">
      <w:pPr>
        <w:pStyle w:val="aff9"/>
        <w:tabs>
          <w:tab w:val="left" w:pos="2060"/>
          <w:tab w:val="left" w:pos="4312"/>
          <w:tab w:val="left" w:pos="5876"/>
          <w:tab w:val="left" w:pos="6715"/>
          <w:tab w:val="left" w:pos="7879"/>
          <w:tab w:val="left" w:pos="9334"/>
        </w:tabs>
        <w:spacing w:after="0"/>
        <w:jc w:val="both"/>
        <w:rPr>
          <w:rFonts w:cs="Times New Roman"/>
          <w:szCs w:val="26"/>
        </w:rPr>
      </w:pPr>
      <w:r w:rsidRPr="00FD3890">
        <w:rPr>
          <w:rFonts w:cs="Times New Roman"/>
          <w:szCs w:val="26"/>
        </w:rPr>
        <w:t xml:space="preserve">форму ППЭ-12-04-МАШ «Ведомость учета времени </w:t>
      </w:r>
      <w:r w:rsidRPr="00FD3890">
        <w:rPr>
          <w:rFonts w:cs="Times New Roman"/>
          <w:szCs w:val="26"/>
        </w:rPr>
        <w:tab/>
        <w:t>отсутствия участников экзамена в аудитории»;</w:t>
      </w:r>
    </w:p>
    <w:p w:rsidR="00FD3890" w:rsidRPr="00FD3890" w:rsidRDefault="00FD3890" w:rsidP="00FD3890">
      <w:pPr>
        <w:pStyle w:val="aff9"/>
        <w:spacing w:after="0"/>
        <w:jc w:val="both"/>
        <w:rPr>
          <w:rFonts w:cs="Times New Roman"/>
          <w:szCs w:val="26"/>
        </w:rPr>
      </w:pPr>
      <w:r w:rsidRPr="00FD3890">
        <w:rPr>
          <w:rFonts w:cs="Times New Roman"/>
          <w:szCs w:val="26"/>
        </w:rPr>
        <w:t>форму ППЭ-16 «Расшифровка кодов образовательных организаций»;</w:t>
      </w:r>
    </w:p>
    <w:p w:rsidR="00FD3890" w:rsidRPr="00FD3890" w:rsidRDefault="00FD3890" w:rsidP="00FD3890">
      <w:pPr>
        <w:pStyle w:val="aff9"/>
        <w:spacing w:before="1" w:after="0"/>
        <w:jc w:val="both"/>
        <w:rPr>
          <w:rFonts w:cs="Times New Roman"/>
          <w:szCs w:val="26"/>
        </w:rPr>
      </w:pPr>
      <w:r w:rsidRPr="00FD3890">
        <w:rPr>
          <w:rFonts w:cs="Times New Roman"/>
          <w:szCs w:val="26"/>
        </w:rPr>
        <w:t>инструкцию для участников экзамена, зачитываемую организатором в аудитории перед началом экзамена (одна инструкция на аудиторию);</w:t>
      </w:r>
    </w:p>
    <w:p w:rsidR="00FD3890" w:rsidRPr="00FD3890" w:rsidRDefault="00FD3890" w:rsidP="00FD3890">
      <w:pPr>
        <w:pStyle w:val="aff9"/>
        <w:spacing w:after="0"/>
        <w:jc w:val="both"/>
        <w:rPr>
          <w:rFonts w:cs="Times New Roman"/>
          <w:szCs w:val="26"/>
        </w:rPr>
      </w:pPr>
      <w:r w:rsidRPr="00FD3890">
        <w:rPr>
          <w:rFonts w:cs="Times New Roman"/>
          <w:szCs w:val="26"/>
        </w:rPr>
        <w:t>таблички с номерами аудиторий;</w:t>
      </w:r>
    </w:p>
    <w:p w:rsidR="00FD3890" w:rsidRPr="00FD3890" w:rsidRDefault="00FD3890" w:rsidP="00FD3890">
      <w:pPr>
        <w:pStyle w:val="aff9"/>
        <w:spacing w:before="1" w:after="0"/>
        <w:jc w:val="both"/>
        <w:rPr>
          <w:rFonts w:cs="Times New Roman"/>
          <w:szCs w:val="26"/>
        </w:rPr>
      </w:pPr>
      <w:r w:rsidRPr="00FD3890">
        <w:rPr>
          <w:rFonts w:cs="Times New Roman"/>
          <w:szCs w:val="26"/>
        </w:rPr>
        <w:t>напечатанную тестовую страницу границ печати (калибровочный лист) станции организатора соответствующей аудитории;</w:t>
      </w:r>
    </w:p>
    <w:p w:rsidR="00FD3890" w:rsidRPr="00FD3890" w:rsidRDefault="00FD3890" w:rsidP="00FD3890">
      <w:pPr>
        <w:spacing w:after="0" w:line="240" w:lineRule="auto"/>
        <w:jc w:val="both"/>
        <w:rPr>
          <w:rFonts w:ascii="Times New Roman" w:hAnsi="Times New Roman"/>
          <w:i/>
          <w:sz w:val="26"/>
          <w:szCs w:val="26"/>
        </w:rPr>
      </w:pPr>
      <w:r w:rsidRPr="00FD3890">
        <w:rPr>
          <w:rFonts w:ascii="Times New Roman" w:hAnsi="Times New Roman"/>
          <w:sz w:val="26"/>
          <w:szCs w:val="26"/>
        </w:rPr>
        <w:t xml:space="preserve">листы бумаги для черновиков со штампом образовательной организации, на базе которой расположен ППЭ </w:t>
      </w:r>
      <w:r w:rsidRPr="00FD3890">
        <w:rPr>
          <w:rFonts w:ascii="Times New Roman" w:hAnsi="Times New Roman"/>
          <w:i/>
          <w:sz w:val="26"/>
          <w:szCs w:val="26"/>
        </w:rPr>
        <w:t xml:space="preserve">(в случае проведения ЕГЭ по иностранным языкам (раздел «Говорение») листы бумаги для черновиков не выдаются) </w:t>
      </w:r>
      <w:r w:rsidRPr="00FD3890">
        <w:rPr>
          <w:rFonts w:ascii="Times New Roman" w:hAnsi="Times New Roman"/>
          <w:sz w:val="26"/>
          <w:szCs w:val="26"/>
        </w:rPr>
        <w:t>(минимальное количество черновиков – два на одного участника экзамена);</w:t>
      </w:r>
    </w:p>
    <w:p w:rsidR="00FD3890" w:rsidRPr="00FD3890" w:rsidRDefault="00FD3890" w:rsidP="00FD3890">
      <w:pPr>
        <w:pStyle w:val="aff9"/>
        <w:spacing w:after="0"/>
        <w:jc w:val="both"/>
        <w:rPr>
          <w:rFonts w:cs="Times New Roman"/>
          <w:szCs w:val="26"/>
        </w:rPr>
      </w:pPr>
      <w:r w:rsidRPr="00FD3890">
        <w:rPr>
          <w:rFonts w:cs="Times New Roman"/>
          <w:szCs w:val="26"/>
        </w:rPr>
        <w:t>конверт для упаковки использованных черновиков (один конверт на аудиторию). Руководитель</w:t>
      </w:r>
      <w:r w:rsidRPr="00FD3890">
        <w:rPr>
          <w:rFonts w:cs="Times New Roman"/>
          <w:spacing w:val="38"/>
          <w:szCs w:val="26"/>
        </w:rPr>
        <w:t xml:space="preserve"> </w:t>
      </w:r>
      <w:r w:rsidRPr="00FD3890">
        <w:rPr>
          <w:rFonts w:cs="Times New Roman"/>
          <w:szCs w:val="26"/>
        </w:rPr>
        <w:t>ППЭ</w:t>
      </w:r>
      <w:r w:rsidRPr="00FD3890">
        <w:rPr>
          <w:rFonts w:cs="Times New Roman"/>
          <w:spacing w:val="38"/>
          <w:szCs w:val="26"/>
        </w:rPr>
        <w:t xml:space="preserve"> </w:t>
      </w:r>
      <w:r w:rsidRPr="00FD3890">
        <w:rPr>
          <w:rFonts w:cs="Times New Roman"/>
          <w:szCs w:val="26"/>
        </w:rPr>
        <w:t>должен</w:t>
      </w:r>
      <w:r w:rsidRPr="00FD3890">
        <w:rPr>
          <w:rFonts w:cs="Times New Roman"/>
          <w:spacing w:val="39"/>
          <w:szCs w:val="26"/>
        </w:rPr>
        <w:t xml:space="preserve"> </w:t>
      </w:r>
      <w:r w:rsidRPr="00FD3890">
        <w:rPr>
          <w:rFonts w:cs="Times New Roman"/>
          <w:szCs w:val="26"/>
        </w:rPr>
        <w:t>запланировать</w:t>
      </w:r>
      <w:r w:rsidRPr="00FD3890">
        <w:rPr>
          <w:rFonts w:cs="Times New Roman"/>
          <w:spacing w:val="39"/>
          <w:szCs w:val="26"/>
        </w:rPr>
        <w:t xml:space="preserve"> </w:t>
      </w:r>
      <w:r w:rsidRPr="00FD3890">
        <w:rPr>
          <w:rFonts w:cs="Times New Roman"/>
          <w:szCs w:val="26"/>
        </w:rPr>
        <w:t>необходимое</w:t>
      </w:r>
      <w:r w:rsidRPr="00FD3890">
        <w:rPr>
          <w:rFonts w:cs="Times New Roman"/>
          <w:spacing w:val="39"/>
          <w:szCs w:val="26"/>
        </w:rPr>
        <w:t xml:space="preserve"> </w:t>
      </w:r>
      <w:r w:rsidRPr="00FD3890">
        <w:rPr>
          <w:rFonts w:cs="Times New Roman"/>
          <w:szCs w:val="26"/>
        </w:rPr>
        <w:t>количество</w:t>
      </w:r>
      <w:r w:rsidRPr="00FD3890">
        <w:rPr>
          <w:rFonts w:cs="Times New Roman"/>
          <w:spacing w:val="38"/>
          <w:szCs w:val="26"/>
        </w:rPr>
        <w:t xml:space="preserve"> </w:t>
      </w:r>
      <w:r w:rsidRPr="00FD3890">
        <w:rPr>
          <w:rFonts w:cs="Times New Roman"/>
          <w:szCs w:val="26"/>
        </w:rPr>
        <w:t>листов</w:t>
      </w:r>
      <w:r w:rsidRPr="00FD3890">
        <w:rPr>
          <w:rFonts w:cs="Times New Roman"/>
          <w:spacing w:val="38"/>
          <w:szCs w:val="26"/>
        </w:rPr>
        <w:t xml:space="preserve"> </w:t>
      </w:r>
      <w:r w:rsidRPr="00FD3890">
        <w:rPr>
          <w:rFonts w:cs="Times New Roman"/>
          <w:szCs w:val="26"/>
        </w:rPr>
        <w:t>формы ППЭ-12-04-МАШ на аудиторию и продумать схему передачи в аудитории  дополнительных  листов  формы  ППЭ-12-04-МАШ</w:t>
      </w:r>
      <w:r w:rsidR="00243B07">
        <w:rPr>
          <w:rFonts w:cs="Times New Roman"/>
          <w:szCs w:val="26"/>
        </w:rPr>
        <w:t xml:space="preserve"> </w:t>
      </w:r>
      <w:r w:rsidRPr="00FD3890">
        <w:rPr>
          <w:rFonts w:cs="Times New Roman"/>
          <w:szCs w:val="26"/>
        </w:rPr>
        <w:t>(например,  организовать  выдачу  по 2 листа указанной формы ППЭ либо выдавать дополнительный лист по запросу организаторов в аудитории при необходимости через организатора вне аудитории).</w:t>
      </w:r>
      <w:r w:rsidRPr="00FD3890">
        <w:rPr>
          <w:rFonts w:cs="Times New Roman"/>
          <w:spacing w:val="53"/>
          <w:szCs w:val="26"/>
        </w:rPr>
        <w:t xml:space="preserve"> </w:t>
      </w:r>
      <w:r w:rsidRPr="00FD3890">
        <w:rPr>
          <w:rFonts w:cs="Times New Roman"/>
          <w:szCs w:val="26"/>
        </w:rPr>
        <w:t>Общее количество листов формы ППЭ-12-04-МАШ на ППЭ определяется в РЦОИ при формировании пакета руководителя ППЭ.</w:t>
      </w:r>
    </w:p>
    <w:p w:rsidR="00FD3890" w:rsidRPr="00FD3890" w:rsidRDefault="00FD3890" w:rsidP="00FD3890">
      <w:pPr>
        <w:pStyle w:val="aff9"/>
        <w:spacing w:before="2" w:after="0"/>
        <w:jc w:val="both"/>
        <w:rPr>
          <w:rFonts w:cs="Times New Roman"/>
          <w:szCs w:val="26"/>
        </w:rPr>
      </w:pPr>
      <w:r w:rsidRPr="00FD3890">
        <w:rPr>
          <w:rFonts w:cs="Times New Roman"/>
          <w:szCs w:val="26"/>
        </w:rPr>
        <w:t>Передать медицинскому работнику инструкцию, определяющую порядок его работы во время проведения ЕГЭ в ППЭ, журнал учета участников экзамена, обратившихся к медицинскому</w:t>
      </w:r>
      <w:r w:rsidRPr="00FD3890">
        <w:rPr>
          <w:rFonts w:cs="Times New Roman"/>
          <w:spacing w:val="-8"/>
          <w:szCs w:val="26"/>
        </w:rPr>
        <w:t xml:space="preserve"> </w:t>
      </w:r>
      <w:r w:rsidRPr="00FD3890">
        <w:rPr>
          <w:rFonts w:cs="Times New Roman"/>
          <w:szCs w:val="26"/>
        </w:rPr>
        <w:t>работнику.</w:t>
      </w:r>
    </w:p>
    <w:p w:rsidR="00FD3890" w:rsidRPr="00FD3890" w:rsidRDefault="00FD3890" w:rsidP="00243B07">
      <w:pPr>
        <w:spacing w:after="0" w:line="240" w:lineRule="auto"/>
        <w:ind w:firstLine="709"/>
        <w:jc w:val="both"/>
        <w:rPr>
          <w:rFonts w:ascii="Times New Roman" w:hAnsi="Times New Roman"/>
          <w:sz w:val="26"/>
          <w:szCs w:val="26"/>
        </w:rPr>
      </w:pPr>
      <w:r w:rsidRPr="00FD3890">
        <w:rPr>
          <w:rFonts w:ascii="Times New Roman" w:hAnsi="Times New Roman"/>
          <w:b/>
          <w:sz w:val="26"/>
          <w:szCs w:val="26"/>
        </w:rPr>
        <w:t xml:space="preserve">Не ранее 09.00 по местному времени </w:t>
      </w:r>
      <w:r w:rsidRPr="00FD3890">
        <w:rPr>
          <w:rFonts w:ascii="Times New Roman" w:hAnsi="Times New Roman"/>
          <w:sz w:val="26"/>
          <w:szCs w:val="26"/>
        </w:rPr>
        <w:t>обеспечить допуск: участников экзамена согласно спискам распределения</w:t>
      </w:r>
      <w:r w:rsidR="00C17C56" w:rsidRPr="00C17C56">
        <w:rPr>
          <w:rFonts w:ascii="Times New Roman" w:hAnsi="Times New Roman"/>
          <w:sz w:val="26"/>
          <w:szCs w:val="26"/>
        </w:rPr>
        <w:t xml:space="preserve"> </w:t>
      </w:r>
      <w:r w:rsidR="00C17C56" w:rsidRPr="00B64C7B">
        <w:rPr>
          <w:rFonts w:ascii="Times New Roman" w:hAnsi="Times New Roman"/>
          <w:sz w:val="26"/>
          <w:szCs w:val="26"/>
        </w:rPr>
        <w:t>в ППЭ по графику малыми группами с соблюдением дистанции не менее 1,5 метра</w:t>
      </w:r>
      <w:r w:rsidRPr="00FD3890">
        <w:rPr>
          <w:rFonts w:ascii="Times New Roman" w:hAnsi="Times New Roman"/>
          <w:sz w:val="26"/>
          <w:szCs w:val="26"/>
        </w:rPr>
        <w:t>;</w:t>
      </w:r>
    </w:p>
    <w:p w:rsidR="00FD3890" w:rsidRPr="00FD3890" w:rsidRDefault="00FD3890" w:rsidP="00FD3890">
      <w:pPr>
        <w:pStyle w:val="aff9"/>
        <w:spacing w:after="0"/>
        <w:jc w:val="both"/>
        <w:rPr>
          <w:rFonts w:cs="Times New Roman"/>
          <w:szCs w:val="26"/>
        </w:rPr>
      </w:pPr>
      <w:r w:rsidRPr="00FD3890">
        <w:rPr>
          <w:rFonts w:cs="Times New Roman"/>
          <w:szCs w:val="26"/>
        </w:rPr>
        <w:t>сопровождающих обучающихся (присутствуют в день экзамена в помещении, которое организуется до входа в ППЭ).</w:t>
      </w:r>
    </w:p>
    <w:p w:rsidR="00C17C56" w:rsidRPr="007166F8" w:rsidRDefault="00C17C56" w:rsidP="00C17C56">
      <w:pPr>
        <w:autoSpaceDE w:val="0"/>
        <w:autoSpaceDN w:val="0"/>
        <w:adjustRightInd w:val="0"/>
        <w:spacing w:after="0" w:line="240" w:lineRule="auto"/>
        <w:ind w:firstLine="709"/>
        <w:jc w:val="both"/>
        <w:rPr>
          <w:rFonts w:ascii="Times New Roman" w:hAnsi="Times New Roman"/>
          <w:sz w:val="26"/>
          <w:szCs w:val="26"/>
        </w:rPr>
      </w:pPr>
      <w:r w:rsidRPr="007166F8">
        <w:rPr>
          <w:rFonts w:ascii="Times New Roman" w:hAnsi="Times New Roman"/>
          <w:sz w:val="26"/>
          <w:szCs w:val="26"/>
        </w:rPr>
        <w:t>При входе в ППЭ с привлечением медицинских работников организуется «входной фильтр» для всех входящих (включая специалистов) с проведением бесконтактного контроля температуры тела и обязательным отстранением от нахождения в ППЭ лиц с повышенной температурой тела и (или) с признаками респираторных  заболеваний (повышенная температура, кашель, насморк).</w:t>
      </w:r>
    </w:p>
    <w:p w:rsidR="00C17C56" w:rsidRPr="007166F8" w:rsidRDefault="00C17C56" w:rsidP="00C17C56">
      <w:pPr>
        <w:autoSpaceDE w:val="0"/>
        <w:autoSpaceDN w:val="0"/>
        <w:adjustRightInd w:val="0"/>
        <w:spacing w:after="0" w:line="240" w:lineRule="auto"/>
        <w:ind w:firstLine="709"/>
        <w:jc w:val="both"/>
        <w:rPr>
          <w:rFonts w:ascii="Times New Roman" w:hAnsi="Times New Roman"/>
          <w:sz w:val="26"/>
          <w:szCs w:val="26"/>
        </w:rPr>
      </w:pPr>
      <w:r w:rsidRPr="007166F8">
        <w:rPr>
          <w:rFonts w:ascii="Times New Roman" w:hAnsi="Times New Roman"/>
          <w:sz w:val="26"/>
          <w:szCs w:val="26"/>
        </w:rPr>
        <w:lastRenderedPageBreak/>
        <w:t>После проведения термометрии и других мероприятий на входе в ППЭ участника экзамена сразу необходимо направить в аудиторию проведения экзамена. Сбор участников экзамена группами для направления в аудиторию запрещен!</w:t>
      </w:r>
    </w:p>
    <w:p w:rsidR="00C17C56" w:rsidRPr="00C17C56" w:rsidRDefault="00C17C56" w:rsidP="00C17C56">
      <w:pPr>
        <w:autoSpaceDE w:val="0"/>
        <w:autoSpaceDN w:val="0"/>
        <w:adjustRightInd w:val="0"/>
        <w:spacing w:after="0" w:line="240" w:lineRule="auto"/>
        <w:ind w:firstLine="709"/>
        <w:jc w:val="both"/>
        <w:rPr>
          <w:rFonts w:ascii="Times New Roman" w:hAnsi="Times New Roman"/>
          <w:sz w:val="26"/>
          <w:szCs w:val="26"/>
        </w:rPr>
      </w:pPr>
      <w:r w:rsidRPr="007166F8">
        <w:rPr>
          <w:rFonts w:ascii="Times New Roman" w:hAnsi="Times New Roman"/>
          <w:sz w:val="26"/>
          <w:szCs w:val="26"/>
        </w:rPr>
        <w:t>В случае если участник</w:t>
      </w:r>
      <w:r w:rsidRPr="00B64C7B">
        <w:rPr>
          <w:rFonts w:ascii="Times New Roman" w:hAnsi="Times New Roman"/>
          <w:sz w:val="26"/>
          <w:szCs w:val="26"/>
        </w:rPr>
        <w:t xml:space="preserve"> экзамена прибыл в ППЭ в маске необходимо попросить его снять маску во время прохода в ППЭ. </w:t>
      </w:r>
    </w:p>
    <w:p w:rsidR="00FD3890" w:rsidRPr="00FD3890" w:rsidRDefault="00FD3890" w:rsidP="00FD3890">
      <w:pPr>
        <w:pStyle w:val="aff9"/>
        <w:spacing w:after="0"/>
        <w:jc w:val="both"/>
        <w:rPr>
          <w:rFonts w:cs="Times New Roman"/>
          <w:szCs w:val="26"/>
        </w:rPr>
      </w:pPr>
      <w:r w:rsidRPr="00FD3890">
        <w:rPr>
          <w:rFonts w:cs="Times New Roman"/>
          <w:szCs w:val="26"/>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w:t>
      </w:r>
      <w:r w:rsidRPr="00FD3890">
        <w:rPr>
          <w:rFonts w:cs="Times New Roman"/>
          <w:spacing w:val="-3"/>
          <w:szCs w:val="26"/>
        </w:rPr>
        <w:t xml:space="preserve"> </w:t>
      </w:r>
      <w:r w:rsidR="00CE4F3A">
        <w:rPr>
          <w:rFonts w:cs="Times New Roman"/>
          <w:szCs w:val="26"/>
        </w:rPr>
        <w:t>ГЭК РА</w:t>
      </w:r>
      <w:r w:rsidRPr="00FD3890">
        <w:rPr>
          <w:rFonts w:cs="Times New Roman"/>
          <w:szCs w:val="26"/>
        </w:rPr>
        <w:t>.</w:t>
      </w:r>
    </w:p>
    <w:p w:rsidR="00FD3890" w:rsidRPr="00FD3890" w:rsidRDefault="00FD3890" w:rsidP="00FD3890">
      <w:pPr>
        <w:pStyle w:val="aff9"/>
        <w:spacing w:after="0"/>
        <w:jc w:val="both"/>
        <w:rPr>
          <w:rFonts w:cs="Times New Roman"/>
          <w:szCs w:val="26"/>
        </w:rPr>
      </w:pPr>
      <w:r w:rsidRPr="00FD3890">
        <w:rPr>
          <w:rFonts w:cs="Times New Roman"/>
          <w:szCs w:val="26"/>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w:t>
      </w:r>
      <w:r w:rsidRPr="00FD3890">
        <w:rPr>
          <w:rFonts w:cs="Times New Roman"/>
          <w:spacing w:val="1"/>
          <w:szCs w:val="26"/>
        </w:rPr>
        <w:t xml:space="preserve"> </w:t>
      </w:r>
      <w:r w:rsidRPr="00FD3890">
        <w:rPr>
          <w:rFonts w:cs="Times New Roman"/>
          <w:szCs w:val="26"/>
        </w:rPr>
        <w:t>экзамена).</w:t>
      </w:r>
    </w:p>
    <w:p w:rsidR="00FD3890" w:rsidRPr="00FD3890" w:rsidRDefault="00FD3890" w:rsidP="00FD3890">
      <w:pPr>
        <w:pStyle w:val="aff9"/>
        <w:spacing w:after="0"/>
        <w:jc w:val="both"/>
        <w:rPr>
          <w:rFonts w:cs="Times New Roman"/>
          <w:szCs w:val="26"/>
        </w:rPr>
      </w:pPr>
      <w:r w:rsidRPr="00FD3890">
        <w:rPr>
          <w:rFonts w:cs="Times New Roman"/>
          <w:szCs w:val="26"/>
        </w:rPr>
        <w:t>В случае отсутствия по объективным причинам у участника</w:t>
      </w:r>
      <w:r w:rsidR="00E56EED">
        <w:rPr>
          <w:rFonts w:cs="Times New Roman"/>
          <w:szCs w:val="26"/>
        </w:rPr>
        <w:t xml:space="preserve"> экзамена</w:t>
      </w:r>
      <w:r w:rsidRPr="00FD3890">
        <w:rPr>
          <w:rFonts w:cs="Times New Roman"/>
          <w:szCs w:val="26"/>
        </w:rPr>
        <w:t xml:space="preserve">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Акт об идентификации личности участника </w:t>
      </w:r>
      <w:r w:rsidR="00E56EED">
        <w:rPr>
          <w:rFonts w:cs="Times New Roman"/>
          <w:szCs w:val="26"/>
        </w:rPr>
        <w:t>ЕГЭ</w:t>
      </w:r>
      <w:r w:rsidRPr="00FD3890">
        <w:rPr>
          <w:rFonts w:cs="Times New Roman"/>
          <w:szCs w:val="26"/>
        </w:rPr>
        <w:t xml:space="preserve"> передается участнику </w:t>
      </w:r>
      <w:r w:rsidR="00E56EED">
        <w:rPr>
          <w:rFonts w:cs="Times New Roman"/>
          <w:szCs w:val="26"/>
        </w:rPr>
        <w:t>ЕГЭ</w:t>
      </w:r>
      <w:r w:rsidRPr="00FD3890">
        <w:rPr>
          <w:rFonts w:cs="Times New Roman"/>
          <w:szCs w:val="26"/>
        </w:rPr>
        <w:t>, который сдаѐт его организатору на входе в аудиторию. По окончании экзамена организатор в аудитории сдаѐт данную форму руководителю ППЭ вместе с остальными материалами.</w:t>
      </w:r>
    </w:p>
    <w:p w:rsidR="00FD3890" w:rsidRPr="00FD3890" w:rsidRDefault="00FD3890" w:rsidP="00FD3890">
      <w:pPr>
        <w:pStyle w:val="aff9"/>
        <w:spacing w:after="0"/>
        <w:jc w:val="both"/>
        <w:rPr>
          <w:rFonts w:cs="Times New Roman"/>
          <w:szCs w:val="26"/>
        </w:rPr>
      </w:pPr>
      <w:r w:rsidRPr="00FD3890">
        <w:rPr>
          <w:rFonts w:cs="Times New Roman"/>
          <w:szCs w:val="26"/>
        </w:rPr>
        <w:t xml:space="preserve">В случае отказа участника экзамена от сдачи запрещенного средства (средства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составляет акт о недопуске указанного участника ЕГЭ в ППЭ. Указанный акт подписывают член </w:t>
      </w:r>
      <w:r w:rsidR="00CE4F3A">
        <w:rPr>
          <w:rFonts w:cs="Times New Roman"/>
          <w:szCs w:val="26"/>
        </w:rPr>
        <w:t>ГЭК РА</w:t>
      </w:r>
      <w:r w:rsidR="00FE58EC">
        <w:rPr>
          <w:rFonts w:cs="Times New Roman"/>
          <w:szCs w:val="26"/>
        </w:rPr>
        <w:t xml:space="preserve"> </w:t>
      </w:r>
      <w:r w:rsidRPr="00FD3890">
        <w:rPr>
          <w:rFonts w:cs="Times New Roman"/>
          <w:szCs w:val="26"/>
        </w:rPr>
        <w:t xml:space="preserve">и участник экзамена, отказавшийся от сдачи запрещенного средства. Акт составляется в двух экземплярах в свободной форме. Первый  экземпляр член </w:t>
      </w:r>
      <w:r w:rsidR="00CE4F3A">
        <w:rPr>
          <w:rFonts w:cs="Times New Roman"/>
          <w:szCs w:val="26"/>
        </w:rPr>
        <w:t>ГЭК РА</w:t>
      </w:r>
      <w:r w:rsidR="00FE58EC">
        <w:rPr>
          <w:rFonts w:cs="Times New Roman"/>
          <w:szCs w:val="26"/>
        </w:rPr>
        <w:t xml:space="preserve"> </w:t>
      </w:r>
      <w:r w:rsidRPr="00FD3890">
        <w:rPr>
          <w:rFonts w:cs="Times New Roman"/>
          <w:szCs w:val="26"/>
        </w:rPr>
        <w:t xml:space="preserve">оставляет у себя для передачи председателю </w:t>
      </w:r>
      <w:r w:rsidR="00CE4F3A">
        <w:rPr>
          <w:rFonts w:cs="Times New Roman"/>
          <w:szCs w:val="26"/>
        </w:rPr>
        <w:t>ГЭК РА</w:t>
      </w:r>
      <w:r w:rsidRPr="00FD3890">
        <w:rPr>
          <w:rFonts w:cs="Times New Roman"/>
          <w:szCs w:val="26"/>
        </w:rPr>
        <w:t>, второй передает участнику экзамена.</w:t>
      </w:r>
    </w:p>
    <w:p w:rsidR="00FD3890" w:rsidRPr="00FD3890" w:rsidRDefault="00FD3890" w:rsidP="00FD3890">
      <w:pPr>
        <w:pStyle w:val="aff9"/>
        <w:spacing w:after="0"/>
        <w:jc w:val="both"/>
        <w:rPr>
          <w:rFonts w:cs="Times New Roman"/>
          <w:szCs w:val="26"/>
        </w:rPr>
      </w:pPr>
      <w:r w:rsidRPr="00FD3890">
        <w:rPr>
          <w:rFonts w:cs="Times New Roman"/>
          <w:szCs w:val="26"/>
        </w:rPr>
        <w:t>В случае отсутствия документа, удостоверяющего личность, у участника ЕГЭ</w:t>
      </w:r>
      <w:r w:rsidR="00E56EED">
        <w:rPr>
          <w:rFonts w:cs="Times New Roman"/>
          <w:szCs w:val="26"/>
        </w:rPr>
        <w:t xml:space="preserve"> (выпускника прошлых лет)</w:t>
      </w:r>
      <w:r w:rsidRPr="00FD3890">
        <w:rPr>
          <w:rFonts w:cs="Times New Roman"/>
          <w:szCs w:val="26"/>
        </w:rPr>
        <w:t xml:space="preserve"> он не допускается в ППЭ.</w:t>
      </w:r>
    </w:p>
    <w:p w:rsidR="00FD3890" w:rsidRPr="00FD3890" w:rsidRDefault="00FD3890" w:rsidP="00FD3890">
      <w:pPr>
        <w:pStyle w:val="aff9"/>
        <w:spacing w:after="0"/>
        <w:jc w:val="both"/>
        <w:rPr>
          <w:rFonts w:cs="Times New Roman"/>
          <w:szCs w:val="26"/>
        </w:rPr>
      </w:pPr>
      <w:r w:rsidRPr="00FD3890">
        <w:rPr>
          <w:rFonts w:cs="Times New Roman"/>
          <w:szCs w:val="26"/>
        </w:rPr>
        <w:t xml:space="preserve">Руководитель ППЭ в присутствии члена </w:t>
      </w:r>
      <w:r w:rsidR="00CE4F3A">
        <w:rPr>
          <w:rFonts w:cs="Times New Roman"/>
          <w:szCs w:val="26"/>
        </w:rPr>
        <w:t>ГЭК РА</w:t>
      </w:r>
      <w:r w:rsidR="00FE58EC">
        <w:rPr>
          <w:rFonts w:cs="Times New Roman"/>
          <w:szCs w:val="26"/>
        </w:rPr>
        <w:t xml:space="preserve"> </w:t>
      </w:r>
      <w:r w:rsidRPr="00FD3890">
        <w:rPr>
          <w:rFonts w:cs="Times New Roman"/>
          <w:szCs w:val="26"/>
        </w:rPr>
        <w:t xml:space="preserve">составляет акт о недопуске указанного участника ЕГЭ в ППЭ. Указанный акт подписывается членом </w:t>
      </w:r>
      <w:r w:rsidR="00CE4F3A">
        <w:rPr>
          <w:rFonts w:cs="Times New Roman"/>
          <w:szCs w:val="26"/>
        </w:rPr>
        <w:t xml:space="preserve">ГЭК </w:t>
      </w:r>
      <w:r w:rsidR="00171E0B">
        <w:rPr>
          <w:rFonts w:cs="Times New Roman"/>
          <w:szCs w:val="26"/>
        </w:rPr>
        <w:t>РА</w:t>
      </w:r>
      <w:r w:rsidRPr="00FD3890">
        <w:rPr>
          <w:rFonts w:cs="Times New Roman"/>
          <w:szCs w:val="26"/>
        </w:rPr>
        <w:t xml:space="preserve">, руководителем ППЭ и участником ЕГЭ. Акт составляется в двух экземплярах в свободной форме. Первый экземпляр член </w:t>
      </w:r>
      <w:r w:rsidR="00CE4F3A">
        <w:rPr>
          <w:rFonts w:cs="Times New Roman"/>
          <w:szCs w:val="26"/>
        </w:rPr>
        <w:t>ГЭК РА</w:t>
      </w:r>
      <w:r w:rsidR="00FE58EC">
        <w:rPr>
          <w:rFonts w:cs="Times New Roman"/>
          <w:szCs w:val="26"/>
        </w:rPr>
        <w:t xml:space="preserve"> </w:t>
      </w:r>
      <w:r w:rsidRPr="00FD3890">
        <w:rPr>
          <w:rFonts w:cs="Times New Roman"/>
          <w:szCs w:val="26"/>
        </w:rPr>
        <w:t xml:space="preserve">оставляет у себя для передачи председателю </w:t>
      </w:r>
      <w:r w:rsidR="00CE4F3A">
        <w:rPr>
          <w:rFonts w:cs="Times New Roman"/>
          <w:szCs w:val="26"/>
        </w:rPr>
        <w:t>ГЭК РА</w:t>
      </w:r>
      <w:r w:rsidRPr="00FD3890">
        <w:rPr>
          <w:rFonts w:cs="Times New Roman"/>
          <w:szCs w:val="26"/>
        </w:rPr>
        <w:t xml:space="preserve">, второй передает участнику ЕГЭ. Повторно к участию в ЕГЭ по данному учебному предмету в резервные сроки указанный участник ЕГЭ может быть допущены только по решению председателя </w:t>
      </w:r>
      <w:r w:rsidR="00CE4F3A">
        <w:rPr>
          <w:rFonts w:cs="Times New Roman"/>
          <w:szCs w:val="26"/>
        </w:rPr>
        <w:t>ГЭК РА</w:t>
      </w:r>
      <w:r w:rsidRPr="00FD3890">
        <w:rPr>
          <w:rFonts w:cs="Times New Roman"/>
          <w:szCs w:val="26"/>
        </w:rPr>
        <w:t>.</w:t>
      </w:r>
    </w:p>
    <w:p w:rsidR="00FD3890" w:rsidRPr="00FD3890" w:rsidRDefault="00FD3890" w:rsidP="00FD3890">
      <w:pPr>
        <w:pStyle w:val="aff9"/>
        <w:spacing w:after="0"/>
        <w:jc w:val="both"/>
        <w:rPr>
          <w:rFonts w:cs="Times New Roman"/>
          <w:szCs w:val="26"/>
        </w:rPr>
      </w:pPr>
      <w:r w:rsidRPr="00FD3890">
        <w:rPr>
          <w:rFonts w:cs="Times New Roman"/>
          <w:szCs w:val="26"/>
        </w:rPr>
        <w:t xml:space="preserve">При отсутствии участника экзамена в списках распределения в данный ППЭ, участник экзамена в ППЭ не допускается, член </w:t>
      </w:r>
      <w:r w:rsidR="00CE4F3A">
        <w:rPr>
          <w:rFonts w:cs="Times New Roman"/>
          <w:szCs w:val="26"/>
        </w:rPr>
        <w:t>ГЭК РА</w:t>
      </w:r>
      <w:r w:rsidR="00AC154C">
        <w:rPr>
          <w:rFonts w:cs="Times New Roman"/>
          <w:szCs w:val="26"/>
        </w:rPr>
        <w:t xml:space="preserve"> </w:t>
      </w:r>
      <w:r w:rsidRPr="00FD3890">
        <w:rPr>
          <w:rFonts w:cs="Times New Roman"/>
          <w:szCs w:val="26"/>
        </w:rPr>
        <w:t>фиксирует данный факт для дальнейшего принятия решения.</w:t>
      </w:r>
    </w:p>
    <w:p w:rsidR="00FD3890" w:rsidRPr="00FD3890" w:rsidRDefault="00FD3890" w:rsidP="00460D74">
      <w:pPr>
        <w:spacing w:before="1" w:after="0" w:line="240" w:lineRule="auto"/>
        <w:ind w:firstLine="709"/>
        <w:jc w:val="both"/>
        <w:rPr>
          <w:rFonts w:ascii="Times New Roman" w:hAnsi="Times New Roman"/>
          <w:sz w:val="26"/>
          <w:szCs w:val="26"/>
        </w:rPr>
      </w:pPr>
      <w:r w:rsidRPr="00FD3890">
        <w:rPr>
          <w:rFonts w:ascii="Times New Roman" w:hAnsi="Times New Roman"/>
          <w:b/>
          <w:sz w:val="26"/>
          <w:szCs w:val="26"/>
        </w:rPr>
        <w:t xml:space="preserve">Не позднее 09.45 по местному времени </w:t>
      </w:r>
      <w:r w:rsidRPr="00FD3890">
        <w:rPr>
          <w:rFonts w:ascii="Times New Roman" w:hAnsi="Times New Roman"/>
          <w:sz w:val="26"/>
          <w:szCs w:val="26"/>
        </w:rPr>
        <w:t>выдать в Штабе ППЭ ответственным организаторам в аудиториях: ВДП для упаковки бланков ЕГЭ, сейф-пакеты для упаковки КИМ (ВДП в аудитории с запланированным количеством участников не более 7), ДБО № 2 (ДБО №2 по китайскому языку в случае проведения в аудитории экзамена по китайскому языку), ВДП для упаковки испорченных комплектов ЭМ по форме ППЭ-14-02 «Ведомость учета экзаменационных материалов». К сейф-пакетам необходимо выдать соответствующее число форм ППЭ-11 «Сопроводительный бланк к материалам единого государственного</w:t>
      </w:r>
      <w:r w:rsidRPr="00FD3890">
        <w:rPr>
          <w:rFonts w:ascii="Times New Roman" w:hAnsi="Times New Roman"/>
          <w:spacing w:val="-2"/>
          <w:sz w:val="26"/>
          <w:szCs w:val="26"/>
        </w:rPr>
        <w:t xml:space="preserve"> </w:t>
      </w:r>
      <w:r w:rsidRPr="00FD3890">
        <w:rPr>
          <w:rFonts w:ascii="Times New Roman" w:hAnsi="Times New Roman"/>
          <w:sz w:val="26"/>
          <w:szCs w:val="26"/>
        </w:rPr>
        <w:t>экзамена».</w:t>
      </w:r>
    </w:p>
    <w:p w:rsidR="00FD3890" w:rsidRPr="00FD3890" w:rsidRDefault="00FD3890" w:rsidP="00FD3890">
      <w:pPr>
        <w:pStyle w:val="aff9"/>
        <w:spacing w:before="1" w:after="0"/>
        <w:jc w:val="both"/>
        <w:rPr>
          <w:rFonts w:cs="Times New Roman"/>
          <w:szCs w:val="26"/>
        </w:rPr>
      </w:pPr>
      <w:r w:rsidRPr="00FD3890">
        <w:rPr>
          <w:rFonts w:cs="Times New Roman"/>
          <w:szCs w:val="26"/>
        </w:rPr>
        <w:t>До начала экзамена руководитель ППЭ должен выдать общественным  наблюдателям форму ППЭ-18-МАШ «Акт общественного наблюдения за проведением экзамена в ППЭ» по мере их прибытия в</w:t>
      </w:r>
      <w:r w:rsidRPr="00FD3890">
        <w:rPr>
          <w:rFonts w:cs="Times New Roman"/>
          <w:spacing w:val="-3"/>
          <w:szCs w:val="26"/>
        </w:rPr>
        <w:t xml:space="preserve"> </w:t>
      </w:r>
      <w:r w:rsidRPr="00FD3890">
        <w:rPr>
          <w:rFonts w:cs="Times New Roman"/>
          <w:szCs w:val="26"/>
        </w:rPr>
        <w:t>ППЭ.</w:t>
      </w:r>
    </w:p>
    <w:p w:rsidR="00FD3890" w:rsidRPr="00FD3890" w:rsidRDefault="00FD3890" w:rsidP="00FD3890">
      <w:pPr>
        <w:pStyle w:val="aff9"/>
        <w:spacing w:before="1" w:after="0"/>
        <w:jc w:val="both"/>
        <w:rPr>
          <w:rFonts w:cs="Times New Roman"/>
          <w:szCs w:val="26"/>
        </w:rPr>
      </w:pPr>
      <w:r w:rsidRPr="00FD3890">
        <w:rPr>
          <w:rFonts w:cs="Times New Roman"/>
          <w:b/>
          <w:szCs w:val="26"/>
        </w:rPr>
        <w:t xml:space="preserve">Во время экзамена </w:t>
      </w:r>
      <w:r w:rsidRPr="00FD3890">
        <w:rPr>
          <w:rFonts w:cs="Times New Roman"/>
          <w:szCs w:val="26"/>
        </w:rPr>
        <w:t xml:space="preserve">руководитель ППЭ совместно с членами </w:t>
      </w:r>
      <w:r w:rsidR="00CE4F3A">
        <w:rPr>
          <w:rFonts w:cs="Times New Roman"/>
          <w:szCs w:val="26"/>
        </w:rPr>
        <w:t>ГЭК РА</w:t>
      </w:r>
      <w:r w:rsidR="00FE58EC">
        <w:rPr>
          <w:rFonts w:cs="Times New Roman"/>
          <w:szCs w:val="26"/>
        </w:rPr>
        <w:t xml:space="preserve"> </w:t>
      </w:r>
      <w:r w:rsidRPr="00FD3890">
        <w:rPr>
          <w:rFonts w:cs="Times New Roman"/>
          <w:szCs w:val="26"/>
        </w:rPr>
        <w:t xml:space="preserve">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w:t>
      </w:r>
      <w:r w:rsidR="00CE4F3A">
        <w:rPr>
          <w:rFonts w:cs="Times New Roman"/>
          <w:szCs w:val="26"/>
        </w:rPr>
        <w:t>ГЭК РА</w:t>
      </w:r>
      <w:r w:rsidR="00FE58EC">
        <w:rPr>
          <w:rFonts w:cs="Times New Roman"/>
          <w:szCs w:val="26"/>
        </w:rPr>
        <w:t xml:space="preserve"> </w:t>
      </w:r>
      <w:r w:rsidRPr="00FD3890">
        <w:rPr>
          <w:rFonts w:cs="Times New Roman"/>
          <w:szCs w:val="26"/>
        </w:rPr>
        <w:t>в проведении проверки изложенных в поданной апелляции о нарушении установленного порядка проведения ГИА сведений и в оформлении формы заключения</w:t>
      </w:r>
      <w:r w:rsidRPr="00FD3890">
        <w:rPr>
          <w:rFonts w:cs="Times New Roman"/>
          <w:spacing w:val="3"/>
          <w:szCs w:val="26"/>
        </w:rPr>
        <w:t xml:space="preserve"> </w:t>
      </w:r>
      <w:r w:rsidRPr="00FD3890">
        <w:rPr>
          <w:rFonts w:cs="Times New Roman"/>
          <w:szCs w:val="26"/>
        </w:rPr>
        <w:t>комиссии.</w:t>
      </w:r>
    </w:p>
    <w:p w:rsidR="00FD3890" w:rsidRPr="00FD3890" w:rsidRDefault="00FD3890" w:rsidP="00FD3890">
      <w:pPr>
        <w:pStyle w:val="aff9"/>
        <w:spacing w:after="0"/>
        <w:jc w:val="both"/>
        <w:rPr>
          <w:rFonts w:cs="Times New Roman"/>
          <w:szCs w:val="26"/>
        </w:rPr>
      </w:pPr>
      <w:r w:rsidRPr="00FD3890">
        <w:rPr>
          <w:rFonts w:cs="Times New Roman"/>
          <w:szCs w:val="26"/>
        </w:rPr>
        <w:t>После получения информации от организаторов из аудиторий об успешном начале экзаменов во всех аудиториях ППЭ должен дать указание техническому специалисту передать в систему мониторинга готовности ППЭ статус «Экзамены успешно начались» с помощью основной станции авторизации.</w:t>
      </w:r>
    </w:p>
    <w:p w:rsidR="00FD3890" w:rsidRPr="00FD3890" w:rsidRDefault="00FD3890" w:rsidP="00FD3890">
      <w:pPr>
        <w:pStyle w:val="310"/>
        <w:spacing w:before="6"/>
        <w:ind w:left="0" w:firstLine="709"/>
      </w:pPr>
      <w:r w:rsidRPr="00FD3890">
        <w:t>Этап завершения ЕГЭ в ППЭ</w:t>
      </w:r>
    </w:p>
    <w:p w:rsidR="00FD3890" w:rsidRPr="00FD3890" w:rsidRDefault="00FD3890" w:rsidP="00FD3890">
      <w:pPr>
        <w:pStyle w:val="aff9"/>
        <w:spacing w:after="0"/>
        <w:jc w:val="both"/>
        <w:rPr>
          <w:rFonts w:cs="Times New Roman"/>
          <w:szCs w:val="26"/>
        </w:rPr>
      </w:pPr>
      <w:r w:rsidRPr="00FD3890">
        <w:rPr>
          <w:rFonts w:cs="Times New Roman"/>
          <w:szCs w:val="26"/>
        </w:rPr>
        <w:t>После завершения выполнения экзаменационной работы во всех аудиториях (все участники экзамена покинули аудитории) проконтролировать передачу техническим специалистом статуса о завершении экзамена в ППЭ в систему мониторинга готовности ППЭ с помощью основной станции авторизации в Штабе ППЭ.</w:t>
      </w:r>
    </w:p>
    <w:p w:rsidR="00FD3890" w:rsidRPr="00FD3890" w:rsidRDefault="00FD3890" w:rsidP="00FD3890">
      <w:pPr>
        <w:pStyle w:val="aff9"/>
        <w:spacing w:after="0"/>
        <w:jc w:val="both"/>
        <w:rPr>
          <w:rFonts w:cs="Times New Roman"/>
          <w:szCs w:val="26"/>
        </w:rPr>
      </w:pPr>
      <w:r w:rsidRPr="00FD3890">
        <w:rPr>
          <w:rFonts w:cs="Times New Roman"/>
          <w:szCs w:val="26"/>
        </w:rPr>
        <w:t xml:space="preserve">После завершения сканирования в аудиториях руководитель ППЭ должен в Штабе ППЭ за специально подготовленным столом, находящимся в зоне видимости камер видеонаблюдения, в присутствии членов </w:t>
      </w:r>
      <w:r w:rsidR="00CE4F3A">
        <w:rPr>
          <w:rFonts w:cs="Times New Roman"/>
          <w:szCs w:val="26"/>
        </w:rPr>
        <w:t>ГЭК РА</w:t>
      </w:r>
      <w:r w:rsidRPr="00FD3890">
        <w:rPr>
          <w:rFonts w:cs="Times New Roman"/>
          <w:szCs w:val="26"/>
        </w:rPr>
        <w:t>:</w:t>
      </w:r>
    </w:p>
    <w:p w:rsidR="00FD3890" w:rsidRPr="00FD3890" w:rsidRDefault="00FD3890" w:rsidP="00FD3890">
      <w:pPr>
        <w:pStyle w:val="aff9"/>
        <w:spacing w:after="0"/>
        <w:jc w:val="both"/>
        <w:rPr>
          <w:rFonts w:cs="Times New Roman"/>
          <w:szCs w:val="26"/>
        </w:rPr>
      </w:pPr>
      <w:r w:rsidRPr="00FD3890">
        <w:rPr>
          <w:rFonts w:cs="Times New Roman"/>
          <w:spacing w:val="-5"/>
          <w:szCs w:val="26"/>
        </w:rPr>
        <w:t xml:space="preserve">получить </w:t>
      </w:r>
      <w:r w:rsidRPr="00FD3890">
        <w:rPr>
          <w:rFonts w:cs="Times New Roman"/>
          <w:spacing w:val="-3"/>
          <w:szCs w:val="26"/>
        </w:rPr>
        <w:t xml:space="preserve">от </w:t>
      </w:r>
      <w:r w:rsidRPr="00FD3890">
        <w:rPr>
          <w:rFonts w:cs="Times New Roman"/>
          <w:spacing w:val="-4"/>
          <w:szCs w:val="26"/>
        </w:rPr>
        <w:t xml:space="preserve">всех </w:t>
      </w:r>
      <w:r w:rsidRPr="00FD3890">
        <w:rPr>
          <w:rFonts w:cs="Times New Roman"/>
          <w:spacing w:val="-5"/>
          <w:szCs w:val="26"/>
        </w:rPr>
        <w:t xml:space="preserve">ответственных  организаторов  </w:t>
      </w:r>
      <w:r w:rsidRPr="00FD3890">
        <w:rPr>
          <w:rFonts w:cs="Times New Roman"/>
          <w:szCs w:val="26"/>
        </w:rPr>
        <w:t xml:space="preserve">в </w:t>
      </w:r>
      <w:r w:rsidRPr="00FD3890">
        <w:rPr>
          <w:rFonts w:cs="Times New Roman"/>
          <w:spacing w:val="-5"/>
          <w:szCs w:val="26"/>
        </w:rPr>
        <w:t xml:space="preserve">аудитории  следующие  материалы  </w:t>
      </w:r>
      <w:r w:rsidRPr="00FD3890">
        <w:rPr>
          <w:rFonts w:cs="Times New Roman"/>
          <w:szCs w:val="26"/>
        </w:rPr>
        <w:t>по форме ППЭ-14-02 «Ведомость учета экзаменационных</w:t>
      </w:r>
      <w:r w:rsidRPr="00FD3890">
        <w:rPr>
          <w:rFonts w:cs="Times New Roman"/>
          <w:spacing w:val="1"/>
          <w:szCs w:val="26"/>
        </w:rPr>
        <w:t xml:space="preserve"> </w:t>
      </w:r>
      <w:r w:rsidRPr="00FD3890">
        <w:rPr>
          <w:rFonts w:cs="Times New Roman"/>
          <w:szCs w:val="26"/>
        </w:rPr>
        <w:t>материалов»:</w:t>
      </w:r>
    </w:p>
    <w:p w:rsidR="00FD3890" w:rsidRPr="00FD3890" w:rsidRDefault="00FD3890" w:rsidP="00FD3890">
      <w:pPr>
        <w:pStyle w:val="aff9"/>
        <w:spacing w:after="0"/>
        <w:jc w:val="both"/>
        <w:rPr>
          <w:rFonts w:cs="Times New Roman"/>
          <w:szCs w:val="26"/>
        </w:rPr>
      </w:pPr>
      <w:r w:rsidRPr="00FD3890">
        <w:rPr>
          <w:rFonts w:cs="Times New Roman"/>
          <w:szCs w:val="26"/>
        </w:rPr>
        <w:t>запечатанный ВДП с бланками регистрации, бланками ответов № 1, бланками ответов</w:t>
      </w:r>
    </w:p>
    <w:p w:rsidR="00FD3890" w:rsidRPr="00FD3890" w:rsidRDefault="00FD3890" w:rsidP="00FD3890">
      <w:pPr>
        <w:pStyle w:val="aff9"/>
        <w:spacing w:after="0"/>
        <w:jc w:val="both"/>
        <w:rPr>
          <w:rFonts w:cs="Times New Roman"/>
          <w:szCs w:val="26"/>
        </w:rPr>
      </w:pPr>
      <w:r w:rsidRPr="00FD3890">
        <w:rPr>
          <w:rFonts w:cs="Times New Roman"/>
          <w:szCs w:val="26"/>
        </w:rPr>
        <w:t>№ 2 (лист 1 и лист 2), в том числе с ДБО № 2;</w:t>
      </w:r>
    </w:p>
    <w:p w:rsidR="00FD3890" w:rsidRPr="00FD3890" w:rsidRDefault="00FD3890" w:rsidP="00FD3890">
      <w:pPr>
        <w:pStyle w:val="aff9"/>
        <w:spacing w:after="0"/>
        <w:jc w:val="both"/>
        <w:rPr>
          <w:rFonts w:cs="Times New Roman"/>
          <w:szCs w:val="26"/>
        </w:rPr>
      </w:pPr>
      <w:r w:rsidRPr="00FD3890">
        <w:rPr>
          <w:rFonts w:cs="Times New Roman"/>
          <w:szCs w:val="26"/>
        </w:rPr>
        <w:t>калибровочный лист с каждой использованной в аудитории станции организатора;</w:t>
      </w:r>
    </w:p>
    <w:p w:rsidR="00FD3890" w:rsidRPr="00FD3890" w:rsidRDefault="00FD3890" w:rsidP="00FD3890">
      <w:pPr>
        <w:pStyle w:val="aff9"/>
        <w:spacing w:after="0"/>
        <w:jc w:val="both"/>
        <w:rPr>
          <w:rFonts w:cs="Times New Roman"/>
          <w:szCs w:val="26"/>
        </w:rPr>
      </w:pPr>
      <w:r w:rsidRPr="00FD3890">
        <w:rPr>
          <w:rFonts w:cs="Times New Roman"/>
          <w:szCs w:val="26"/>
        </w:rPr>
        <w:t>КИМ</w:t>
      </w:r>
      <w:r w:rsidRPr="00FD3890">
        <w:rPr>
          <w:rFonts w:cs="Times New Roman"/>
          <w:spacing w:val="-5"/>
          <w:szCs w:val="26"/>
        </w:rPr>
        <w:t xml:space="preserve"> </w:t>
      </w:r>
      <w:r w:rsidRPr="00FD3890">
        <w:rPr>
          <w:rFonts w:cs="Times New Roman"/>
          <w:spacing w:val="-4"/>
          <w:szCs w:val="26"/>
        </w:rPr>
        <w:t>участников</w:t>
      </w:r>
      <w:r w:rsidRPr="00FD3890">
        <w:rPr>
          <w:rFonts w:cs="Times New Roman"/>
          <w:spacing w:val="-7"/>
          <w:szCs w:val="26"/>
        </w:rPr>
        <w:t xml:space="preserve"> </w:t>
      </w:r>
      <w:r w:rsidRPr="00FD3890">
        <w:rPr>
          <w:rFonts w:cs="Times New Roman"/>
          <w:spacing w:val="-3"/>
          <w:szCs w:val="26"/>
        </w:rPr>
        <w:t>экзамена,</w:t>
      </w:r>
      <w:r w:rsidRPr="00FD3890">
        <w:rPr>
          <w:rFonts w:cs="Times New Roman"/>
          <w:spacing w:val="-6"/>
          <w:szCs w:val="26"/>
        </w:rPr>
        <w:t xml:space="preserve"> </w:t>
      </w:r>
      <w:r w:rsidRPr="00FD3890">
        <w:rPr>
          <w:rFonts w:cs="Times New Roman"/>
          <w:spacing w:val="-3"/>
          <w:szCs w:val="26"/>
        </w:rPr>
        <w:t>вложенные</w:t>
      </w:r>
      <w:r w:rsidRPr="00FD3890">
        <w:rPr>
          <w:rFonts w:cs="Times New Roman"/>
          <w:spacing w:val="-7"/>
          <w:szCs w:val="26"/>
        </w:rPr>
        <w:t xml:space="preserve"> </w:t>
      </w:r>
      <w:r w:rsidRPr="00FD3890">
        <w:rPr>
          <w:rFonts w:cs="Times New Roman"/>
          <w:szCs w:val="26"/>
        </w:rPr>
        <w:t>в</w:t>
      </w:r>
      <w:r w:rsidRPr="00FD3890">
        <w:rPr>
          <w:rFonts w:cs="Times New Roman"/>
          <w:spacing w:val="-6"/>
          <w:szCs w:val="26"/>
        </w:rPr>
        <w:t xml:space="preserve"> </w:t>
      </w:r>
      <w:r w:rsidRPr="00FD3890">
        <w:rPr>
          <w:rFonts w:cs="Times New Roman"/>
          <w:spacing w:val="-3"/>
          <w:szCs w:val="26"/>
        </w:rPr>
        <w:t>сейф-пакет</w:t>
      </w:r>
      <w:r w:rsidRPr="00FD3890">
        <w:rPr>
          <w:rFonts w:cs="Times New Roman"/>
          <w:szCs w:val="26"/>
        </w:rPr>
        <w:t>;</w:t>
      </w:r>
    </w:p>
    <w:p w:rsidR="00FD3890" w:rsidRPr="00FD3890" w:rsidRDefault="00FD3890" w:rsidP="00FD3890">
      <w:pPr>
        <w:pStyle w:val="aff9"/>
        <w:spacing w:after="0"/>
        <w:jc w:val="both"/>
        <w:rPr>
          <w:rFonts w:cs="Times New Roman"/>
          <w:szCs w:val="26"/>
        </w:rPr>
      </w:pPr>
      <w:r w:rsidRPr="00FD3890">
        <w:rPr>
          <w:rFonts w:cs="Times New Roman"/>
          <w:szCs w:val="26"/>
        </w:rPr>
        <w:t>ВДП с испорченными комплектами ЭМ;</w:t>
      </w:r>
    </w:p>
    <w:p w:rsidR="00FD3890" w:rsidRPr="00FD3890" w:rsidRDefault="00FD3890" w:rsidP="00FD3890">
      <w:pPr>
        <w:pStyle w:val="aff9"/>
        <w:spacing w:before="1" w:after="0"/>
        <w:jc w:val="both"/>
        <w:rPr>
          <w:rFonts w:cs="Times New Roman"/>
          <w:szCs w:val="26"/>
        </w:rPr>
      </w:pPr>
      <w:r w:rsidRPr="00FD3890">
        <w:rPr>
          <w:rFonts w:cs="Times New Roman"/>
          <w:szCs w:val="26"/>
        </w:rPr>
        <w:t>запечатанный конверт с использованными черновиками;</w:t>
      </w:r>
    </w:p>
    <w:p w:rsidR="00FD3890" w:rsidRPr="00FD3890" w:rsidRDefault="00FD3890" w:rsidP="00FD3890">
      <w:pPr>
        <w:pStyle w:val="aff9"/>
        <w:spacing w:after="0"/>
        <w:jc w:val="both"/>
        <w:rPr>
          <w:rFonts w:cs="Times New Roman"/>
          <w:szCs w:val="26"/>
        </w:rPr>
      </w:pPr>
      <w:r w:rsidRPr="00FD3890">
        <w:rPr>
          <w:rFonts w:cs="Times New Roman"/>
          <w:szCs w:val="26"/>
        </w:rPr>
        <w:t>неиспользованные листы бумаги для черновиков со штампом образовательной организации, на базе которой организован ППЭ;</w:t>
      </w:r>
    </w:p>
    <w:p w:rsidR="00FD3890" w:rsidRPr="00FD3890" w:rsidRDefault="00FD3890" w:rsidP="00FD3890">
      <w:pPr>
        <w:pStyle w:val="aff9"/>
        <w:spacing w:after="0"/>
        <w:jc w:val="both"/>
        <w:rPr>
          <w:rFonts w:cs="Times New Roman"/>
          <w:szCs w:val="26"/>
        </w:rPr>
      </w:pPr>
      <w:r w:rsidRPr="00FD3890">
        <w:rPr>
          <w:rFonts w:cs="Times New Roman"/>
          <w:szCs w:val="26"/>
        </w:rPr>
        <w:t>форму ППЭ-05-02 «Протокол проведения экзамена в аудитории»;</w:t>
      </w:r>
    </w:p>
    <w:p w:rsidR="00FD3890" w:rsidRPr="00FD3890" w:rsidRDefault="00FD3890" w:rsidP="00FD3890">
      <w:pPr>
        <w:pStyle w:val="aff9"/>
        <w:spacing w:after="0"/>
        <w:jc w:val="both"/>
        <w:rPr>
          <w:rFonts w:cs="Times New Roman"/>
          <w:szCs w:val="26"/>
        </w:rPr>
      </w:pPr>
      <w:r w:rsidRPr="00FD3890">
        <w:rPr>
          <w:rFonts w:cs="Times New Roman"/>
          <w:szCs w:val="26"/>
        </w:rPr>
        <w:t>форму ППЭ-12-02 «Ведомость коррекции персональных данных участников экзамена в аудитории»;</w:t>
      </w:r>
    </w:p>
    <w:p w:rsidR="00FD3890" w:rsidRPr="00FD3890" w:rsidRDefault="00FD3890" w:rsidP="005E0828">
      <w:pPr>
        <w:pStyle w:val="aff9"/>
        <w:spacing w:after="0"/>
        <w:jc w:val="both"/>
        <w:rPr>
          <w:rFonts w:cs="Times New Roman"/>
          <w:szCs w:val="26"/>
        </w:rPr>
      </w:pPr>
      <w:r w:rsidRPr="00FD3890">
        <w:rPr>
          <w:rFonts w:cs="Times New Roman"/>
          <w:szCs w:val="26"/>
        </w:rPr>
        <w:t>форму ППЭ-12-03 «Ведомость использования дополнительных бланков ответов</w:t>
      </w:r>
      <w:r w:rsidR="005E0828">
        <w:rPr>
          <w:rFonts w:cs="Times New Roman"/>
          <w:szCs w:val="26"/>
        </w:rPr>
        <w:t xml:space="preserve"> </w:t>
      </w:r>
      <w:r w:rsidRPr="00FD3890">
        <w:rPr>
          <w:rFonts w:cs="Times New Roman"/>
          <w:szCs w:val="26"/>
        </w:rPr>
        <w:t>№ 2»;</w:t>
      </w:r>
    </w:p>
    <w:p w:rsidR="005E0828" w:rsidRDefault="00FD3890" w:rsidP="00FD3890">
      <w:pPr>
        <w:pStyle w:val="aff9"/>
        <w:tabs>
          <w:tab w:val="left" w:pos="2060"/>
          <w:tab w:val="left" w:pos="4312"/>
          <w:tab w:val="left" w:pos="5876"/>
          <w:tab w:val="left" w:pos="6715"/>
          <w:tab w:val="left" w:pos="7879"/>
          <w:tab w:val="left" w:pos="9334"/>
        </w:tabs>
        <w:spacing w:after="0"/>
        <w:jc w:val="both"/>
        <w:rPr>
          <w:rFonts w:cs="Times New Roman"/>
          <w:spacing w:val="-3"/>
          <w:szCs w:val="26"/>
        </w:rPr>
      </w:pPr>
      <w:r w:rsidRPr="00FD3890">
        <w:rPr>
          <w:rFonts w:cs="Times New Roman"/>
          <w:szCs w:val="26"/>
        </w:rPr>
        <w:t>форму ППЭ-12-04-МАШ «Ведомость учета времени</w:t>
      </w:r>
      <w:r w:rsidRPr="00FD3890">
        <w:rPr>
          <w:rFonts w:cs="Times New Roman"/>
          <w:szCs w:val="26"/>
        </w:rPr>
        <w:tab/>
        <w:t xml:space="preserve"> отсутствия участников экзамена в аудитории»; </w:t>
      </w:r>
      <w:r w:rsidRPr="00FD3890">
        <w:rPr>
          <w:rFonts w:cs="Times New Roman"/>
          <w:spacing w:val="-3"/>
          <w:szCs w:val="26"/>
        </w:rPr>
        <w:t xml:space="preserve">неиспользованные ДБО </w:t>
      </w:r>
      <w:r w:rsidRPr="00FD3890">
        <w:rPr>
          <w:rFonts w:cs="Times New Roman"/>
          <w:szCs w:val="26"/>
        </w:rPr>
        <w:t xml:space="preserve">№ </w:t>
      </w:r>
      <w:r w:rsidRPr="00FD3890">
        <w:rPr>
          <w:rFonts w:cs="Times New Roman"/>
          <w:spacing w:val="-3"/>
          <w:szCs w:val="26"/>
        </w:rPr>
        <w:t xml:space="preserve">2; </w:t>
      </w:r>
    </w:p>
    <w:p w:rsidR="00FD3890" w:rsidRPr="00FD3890" w:rsidRDefault="00FD3890" w:rsidP="00FD3890">
      <w:pPr>
        <w:pStyle w:val="aff9"/>
        <w:tabs>
          <w:tab w:val="left" w:pos="2060"/>
          <w:tab w:val="left" w:pos="4312"/>
          <w:tab w:val="left" w:pos="5876"/>
          <w:tab w:val="left" w:pos="6715"/>
          <w:tab w:val="left" w:pos="7879"/>
          <w:tab w:val="left" w:pos="9334"/>
        </w:tabs>
        <w:spacing w:after="0"/>
        <w:jc w:val="both"/>
        <w:rPr>
          <w:rFonts w:cs="Times New Roman"/>
          <w:szCs w:val="26"/>
        </w:rPr>
      </w:pPr>
      <w:r w:rsidRPr="00FD3890">
        <w:rPr>
          <w:rFonts w:cs="Times New Roman"/>
          <w:spacing w:val="-3"/>
          <w:szCs w:val="26"/>
        </w:rPr>
        <w:t>служебные записки (при наличии).</w:t>
      </w:r>
    </w:p>
    <w:p w:rsidR="00FD3890" w:rsidRPr="00FD3890" w:rsidRDefault="00FD3890" w:rsidP="005E0828">
      <w:pPr>
        <w:spacing w:before="67" w:after="0" w:line="240" w:lineRule="auto"/>
        <w:ind w:firstLine="709"/>
        <w:jc w:val="both"/>
        <w:rPr>
          <w:rFonts w:ascii="Times New Roman" w:hAnsi="Times New Roman"/>
          <w:i/>
          <w:sz w:val="26"/>
          <w:szCs w:val="26"/>
        </w:rPr>
      </w:pPr>
      <w:r w:rsidRPr="00FD3890">
        <w:rPr>
          <w:rFonts w:ascii="Times New Roman" w:hAnsi="Times New Roman"/>
          <w:i/>
          <w:sz w:val="26"/>
          <w:szCs w:val="26"/>
        </w:rPr>
        <w:t xml:space="preserve">В </w:t>
      </w:r>
      <w:r w:rsidRPr="00FD3890">
        <w:rPr>
          <w:rFonts w:ascii="Times New Roman" w:hAnsi="Times New Roman"/>
          <w:i/>
          <w:spacing w:val="-4"/>
          <w:sz w:val="26"/>
          <w:szCs w:val="26"/>
        </w:rPr>
        <w:t xml:space="preserve">случае неявки всех </w:t>
      </w:r>
      <w:r w:rsidRPr="00FD3890">
        <w:rPr>
          <w:rFonts w:ascii="Times New Roman" w:hAnsi="Times New Roman"/>
          <w:i/>
          <w:spacing w:val="-5"/>
          <w:sz w:val="26"/>
          <w:szCs w:val="26"/>
        </w:rPr>
        <w:t xml:space="preserve">распределенных </w:t>
      </w:r>
      <w:r w:rsidRPr="00FD3890">
        <w:rPr>
          <w:rFonts w:ascii="Times New Roman" w:hAnsi="Times New Roman"/>
          <w:i/>
          <w:sz w:val="26"/>
          <w:szCs w:val="26"/>
        </w:rPr>
        <w:t xml:space="preserve">в </w:t>
      </w:r>
      <w:r w:rsidRPr="00FD3890">
        <w:rPr>
          <w:rFonts w:ascii="Times New Roman" w:hAnsi="Times New Roman"/>
          <w:i/>
          <w:spacing w:val="-4"/>
          <w:sz w:val="26"/>
          <w:szCs w:val="26"/>
        </w:rPr>
        <w:t xml:space="preserve">ППЭ </w:t>
      </w:r>
      <w:r w:rsidRPr="00FD3890">
        <w:rPr>
          <w:rFonts w:ascii="Times New Roman" w:hAnsi="Times New Roman"/>
          <w:i/>
          <w:spacing w:val="-5"/>
          <w:sz w:val="26"/>
          <w:szCs w:val="26"/>
        </w:rPr>
        <w:t xml:space="preserve">участников экзамена </w:t>
      </w:r>
      <w:r w:rsidRPr="00FD3890">
        <w:rPr>
          <w:rFonts w:ascii="Times New Roman" w:hAnsi="Times New Roman"/>
          <w:i/>
          <w:spacing w:val="-3"/>
          <w:sz w:val="26"/>
          <w:szCs w:val="26"/>
        </w:rPr>
        <w:t xml:space="preserve">по </w:t>
      </w:r>
      <w:r w:rsidRPr="00FD3890">
        <w:rPr>
          <w:rFonts w:ascii="Times New Roman" w:hAnsi="Times New Roman"/>
          <w:i/>
          <w:spacing w:val="-5"/>
          <w:sz w:val="26"/>
          <w:szCs w:val="26"/>
        </w:rPr>
        <w:t xml:space="preserve">согласованию </w:t>
      </w:r>
      <w:r w:rsidRPr="00FD3890">
        <w:rPr>
          <w:rFonts w:ascii="Times New Roman" w:hAnsi="Times New Roman"/>
          <w:i/>
          <w:sz w:val="26"/>
          <w:szCs w:val="26"/>
        </w:rPr>
        <w:t xml:space="preserve">с </w:t>
      </w:r>
      <w:r w:rsidRPr="00FD3890">
        <w:rPr>
          <w:rFonts w:ascii="Times New Roman" w:hAnsi="Times New Roman"/>
          <w:i/>
          <w:spacing w:val="-5"/>
          <w:sz w:val="26"/>
          <w:szCs w:val="26"/>
        </w:rPr>
        <w:t xml:space="preserve">председателем  </w:t>
      </w:r>
      <w:r w:rsidR="00CE4F3A">
        <w:rPr>
          <w:rFonts w:ascii="Times New Roman" w:hAnsi="Times New Roman"/>
          <w:i/>
          <w:spacing w:val="-4"/>
          <w:sz w:val="26"/>
          <w:szCs w:val="26"/>
        </w:rPr>
        <w:t>ГЭК РА</w:t>
      </w:r>
      <w:r w:rsidRPr="00FD3890">
        <w:rPr>
          <w:rFonts w:ascii="Times New Roman" w:hAnsi="Times New Roman"/>
          <w:i/>
          <w:spacing w:val="-4"/>
          <w:sz w:val="26"/>
          <w:szCs w:val="26"/>
        </w:rPr>
        <w:t xml:space="preserve">  </w:t>
      </w:r>
      <w:r w:rsidRPr="00FD3890">
        <w:rPr>
          <w:rFonts w:ascii="Times New Roman" w:hAnsi="Times New Roman"/>
          <w:i/>
          <w:spacing w:val="-5"/>
          <w:sz w:val="26"/>
          <w:szCs w:val="26"/>
        </w:rPr>
        <w:t xml:space="preserve">(заместителем  председателя  </w:t>
      </w:r>
      <w:r w:rsidR="00CE4F3A">
        <w:rPr>
          <w:rFonts w:ascii="Times New Roman" w:hAnsi="Times New Roman"/>
          <w:i/>
          <w:spacing w:val="-4"/>
          <w:sz w:val="26"/>
          <w:szCs w:val="26"/>
        </w:rPr>
        <w:t>ГЭК РА</w:t>
      </w:r>
      <w:r w:rsidRPr="00FD3890">
        <w:rPr>
          <w:rFonts w:ascii="Times New Roman" w:hAnsi="Times New Roman"/>
          <w:i/>
          <w:spacing w:val="-4"/>
          <w:sz w:val="26"/>
          <w:szCs w:val="26"/>
        </w:rPr>
        <w:t xml:space="preserve">)  член  </w:t>
      </w:r>
      <w:r w:rsidR="00CE4F3A">
        <w:rPr>
          <w:rFonts w:ascii="Times New Roman" w:hAnsi="Times New Roman"/>
          <w:i/>
          <w:spacing w:val="-4"/>
          <w:sz w:val="26"/>
          <w:szCs w:val="26"/>
        </w:rPr>
        <w:t>ГЭК РА</w:t>
      </w:r>
      <w:r w:rsidR="00FE58EC">
        <w:rPr>
          <w:rFonts w:ascii="Times New Roman" w:hAnsi="Times New Roman"/>
          <w:i/>
          <w:spacing w:val="-4"/>
          <w:sz w:val="26"/>
          <w:szCs w:val="26"/>
        </w:rPr>
        <w:t xml:space="preserve"> </w:t>
      </w:r>
      <w:r w:rsidRPr="00FD3890">
        <w:rPr>
          <w:rFonts w:ascii="Times New Roman" w:hAnsi="Times New Roman"/>
          <w:i/>
          <w:spacing w:val="-5"/>
          <w:sz w:val="26"/>
          <w:szCs w:val="26"/>
        </w:rPr>
        <w:t xml:space="preserve">принимает </w:t>
      </w:r>
      <w:r w:rsidRPr="00FD3890">
        <w:rPr>
          <w:rFonts w:ascii="Times New Roman" w:hAnsi="Times New Roman"/>
          <w:i/>
          <w:sz w:val="26"/>
          <w:szCs w:val="26"/>
        </w:rPr>
        <w:t xml:space="preserve">решение о завершении экзамена в данном ППЭ с оформлением соответствующих форм ППЭ. Технический специалист </w:t>
      </w:r>
      <w:r w:rsidRPr="00FD3890">
        <w:rPr>
          <w:rFonts w:ascii="Times New Roman" w:hAnsi="Times New Roman"/>
          <w:i/>
          <w:spacing w:val="-5"/>
          <w:sz w:val="26"/>
          <w:szCs w:val="26"/>
        </w:rPr>
        <w:t xml:space="preserve">завершает экзамены </w:t>
      </w:r>
      <w:r w:rsidRPr="00FD3890">
        <w:rPr>
          <w:rFonts w:ascii="Times New Roman" w:hAnsi="Times New Roman"/>
          <w:i/>
          <w:sz w:val="26"/>
          <w:szCs w:val="26"/>
        </w:rPr>
        <w:t xml:space="preserve">на </w:t>
      </w:r>
      <w:r w:rsidRPr="00FD3890">
        <w:rPr>
          <w:rFonts w:ascii="Times New Roman" w:hAnsi="Times New Roman"/>
          <w:i/>
          <w:spacing w:val="-4"/>
          <w:sz w:val="26"/>
          <w:szCs w:val="26"/>
        </w:rPr>
        <w:t xml:space="preserve">всех </w:t>
      </w:r>
      <w:r w:rsidRPr="00FD3890">
        <w:rPr>
          <w:rFonts w:ascii="Times New Roman" w:hAnsi="Times New Roman"/>
          <w:i/>
          <w:spacing w:val="-5"/>
          <w:sz w:val="26"/>
          <w:szCs w:val="26"/>
        </w:rPr>
        <w:t xml:space="preserve">станциях организатора </w:t>
      </w:r>
      <w:r w:rsidRPr="00FD3890">
        <w:rPr>
          <w:rFonts w:ascii="Times New Roman" w:hAnsi="Times New Roman"/>
          <w:i/>
          <w:spacing w:val="-3"/>
          <w:sz w:val="26"/>
          <w:szCs w:val="26"/>
        </w:rPr>
        <w:t xml:space="preserve">во </w:t>
      </w:r>
      <w:r w:rsidRPr="00FD3890">
        <w:rPr>
          <w:rFonts w:ascii="Times New Roman" w:hAnsi="Times New Roman"/>
          <w:i/>
          <w:spacing w:val="-5"/>
          <w:sz w:val="26"/>
          <w:szCs w:val="26"/>
        </w:rPr>
        <w:t xml:space="preserve">всех аудиториях </w:t>
      </w:r>
      <w:r w:rsidRPr="00FD3890">
        <w:rPr>
          <w:rFonts w:ascii="Times New Roman" w:hAnsi="Times New Roman"/>
          <w:i/>
          <w:spacing w:val="-4"/>
          <w:sz w:val="26"/>
          <w:szCs w:val="26"/>
        </w:rPr>
        <w:t xml:space="preserve">ППЭ, </w:t>
      </w:r>
      <w:r w:rsidRPr="00FD3890">
        <w:rPr>
          <w:rFonts w:ascii="Times New Roman" w:hAnsi="Times New Roman"/>
          <w:i/>
          <w:sz w:val="26"/>
          <w:szCs w:val="26"/>
        </w:rPr>
        <w:t xml:space="preserve">а </w:t>
      </w:r>
      <w:r w:rsidRPr="00FD3890">
        <w:rPr>
          <w:rFonts w:ascii="Times New Roman" w:hAnsi="Times New Roman"/>
          <w:i/>
          <w:spacing w:val="-4"/>
          <w:sz w:val="26"/>
          <w:szCs w:val="26"/>
        </w:rPr>
        <w:t xml:space="preserve">также </w:t>
      </w:r>
      <w:r w:rsidRPr="00FD3890">
        <w:rPr>
          <w:rFonts w:ascii="Times New Roman" w:hAnsi="Times New Roman"/>
          <w:i/>
          <w:sz w:val="26"/>
          <w:szCs w:val="26"/>
        </w:rPr>
        <w:t xml:space="preserve">на </w:t>
      </w:r>
      <w:r w:rsidRPr="00FD3890">
        <w:rPr>
          <w:rFonts w:ascii="Times New Roman" w:hAnsi="Times New Roman"/>
          <w:i/>
          <w:spacing w:val="-5"/>
          <w:sz w:val="26"/>
          <w:szCs w:val="26"/>
        </w:rPr>
        <w:t xml:space="preserve">резервных станциях организатора, печатает протоколы использования </w:t>
      </w:r>
      <w:r w:rsidRPr="00FD3890">
        <w:rPr>
          <w:rFonts w:ascii="Times New Roman" w:hAnsi="Times New Roman"/>
          <w:i/>
          <w:spacing w:val="-4"/>
          <w:sz w:val="26"/>
          <w:szCs w:val="26"/>
        </w:rPr>
        <w:t xml:space="preserve">станции </w:t>
      </w:r>
      <w:r w:rsidRPr="00FD3890">
        <w:rPr>
          <w:rFonts w:ascii="Times New Roman" w:hAnsi="Times New Roman"/>
          <w:i/>
          <w:spacing w:val="-5"/>
          <w:sz w:val="26"/>
          <w:szCs w:val="26"/>
        </w:rPr>
        <w:t xml:space="preserve">организатора </w:t>
      </w:r>
      <w:r w:rsidRPr="00FD3890">
        <w:rPr>
          <w:rFonts w:ascii="Times New Roman" w:hAnsi="Times New Roman"/>
          <w:i/>
          <w:sz w:val="26"/>
          <w:szCs w:val="26"/>
        </w:rPr>
        <w:t xml:space="preserve">и </w:t>
      </w:r>
      <w:r w:rsidRPr="00FD3890">
        <w:rPr>
          <w:rFonts w:ascii="Times New Roman" w:hAnsi="Times New Roman"/>
          <w:i/>
          <w:spacing w:val="-5"/>
          <w:sz w:val="26"/>
          <w:szCs w:val="26"/>
        </w:rPr>
        <w:t xml:space="preserve">сохраняет электронные журналы </w:t>
      </w:r>
      <w:r w:rsidRPr="00FD3890">
        <w:rPr>
          <w:rFonts w:ascii="Times New Roman" w:hAnsi="Times New Roman"/>
          <w:i/>
          <w:spacing w:val="-4"/>
          <w:sz w:val="26"/>
          <w:szCs w:val="26"/>
        </w:rPr>
        <w:t xml:space="preserve">работы станции </w:t>
      </w:r>
      <w:r w:rsidRPr="00FD3890">
        <w:rPr>
          <w:rFonts w:ascii="Times New Roman" w:hAnsi="Times New Roman"/>
          <w:i/>
          <w:spacing w:val="-5"/>
          <w:sz w:val="26"/>
          <w:szCs w:val="26"/>
        </w:rPr>
        <w:t xml:space="preserve">организатора </w:t>
      </w:r>
      <w:r w:rsidRPr="00FD3890">
        <w:rPr>
          <w:rFonts w:ascii="Times New Roman" w:hAnsi="Times New Roman"/>
          <w:i/>
          <w:sz w:val="26"/>
          <w:szCs w:val="26"/>
        </w:rPr>
        <w:t xml:space="preserve">на </w:t>
      </w:r>
      <w:r w:rsidRPr="00FD3890">
        <w:rPr>
          <w:rFonts w:ascii="Times New Roman" w:hAnsi="Times New Roman"/>
          <w:i/>
          <w:spacing w:val="-5"/>
          <w:sz w:val="26"/>
          <w:szCs w:val="26"/>
        </w:rPr>
        <w:t xml:space="preserve">флеш-накопитель </w:t>
      </w:r>
      <w:r w:rsidRPr="00FD3890">
        <w:rPr>
          <w:rFonts w:ascii="Times New Roman" w:hAnsi="Times New Roman"/>
          <w:i/>
          <w:sz w:val="26"/>
          <w:szCs w:val="26"/>
        </w:rPr>
        <w:t xml:space="preserve">для переноса данных между станциями ППЭ. </w:t>
      </w:r>
      <w:r w:rsidRPr="00FD3890">
        <w:rPr>
          <w:rFonts w:ascii="Times New Roman" w:hAnsi="Times New Roman"/>
          <w:i/>
          <w:spacing w:val="-5"/>
          <w:sz w:val="26"/>
          <w:szCs w:val="26"/>
        </w:rPr>
        <w:t xml:space="preserve">Протоколы использования станции </w:t>
      </w:r>
      <w:r w:rsidRPr="00FD3890">
        <w:rPr>
          <w:rFonts w:ascii="Times New Roman" w:hAnsi="Times New Roman"/>
          <w:i/>
          <w:sz w:val="26"/>
          <w:szCs w:val="26"/>
        </w:rPr>
        <w:t xml:space="preserve">организатора подписываются техническим специалистом, членом </w:t>
      </w:r>
      <w:r w:rsidR="00CE4F3A">
        <w:rPr>
          <w:rFonts w:ascii="Times New Roman" w:hAnsi="Times New Roman"/>
          <w:i/>
          <w:sz w:val="26"/>
          <w:szCs w:val="26"/>
        </w:rPr>
        <w:t>ГЭК РА</w:t>
      </w:r>
      <w:r w:rsidR="00FE58EC">
        <w:rPr>
          <w:rFonts w:ascii="Times New Roman" w:hAnsi="Times New Roman"/>
          <w:i/>
          <w:sz w:val="26"/>
          <w:szCs w:val="26"/>
        </w:rPr>
        <w:t xml:space="preserve"> </w:t>
      </w:r>
      <w:r w:rsidRPr="00FD3890">
        <w:rPr>
          <w:rFonts w:ascii="Times New Roman" w:hAnsi="Times New Roman"/>
          <w:i/>
          <w:sz w:val="26"/>
          <w:szCs w:val="26"/>
        </w:rPr>
        <w:t>и руководителем ППЭ и остаются на хранение в ППЭ. Электронные журналы работы станции организатора передаются в систему мониторинга готовности ППЭ с помощью основной станции авторизации.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«Экзамен не</w:t>
      </w:r>
      <w:r w:rsidRPr="00FD3890">
        <w:rPr>
          <w:rFonts w:ascii="Times New Roman" w:hAnsi="Times New Roman"/>
          <w:i/>
          <w:spacing w:val="-2"/>
          <w:sz w:val="26"/>
          <w:szCs w:val="26"/>
        </w:rPr>
        <w:t xml:space="preserve"> </w:t>
      </w:r>
      <w:r w:rsidRPr="00FD3890">
        <w:rPr>
          <w:rFonts w:ascii="Times New Roman" w:hAnsi="Times New Roman"/>
          <w:i/>
          <w:sz w:val="26"/>
          <w:szCs w:val="26"/>
        </w:rPr>
        <w:t>состоялся».</w:t>
      </w:r>
    </w:p>
    <w:p w:rsidR="00FD3890" w:rsidRPr="00FD3890" w:rsidRDefault="00FD3890" w:rsidP="00FD3890">
      <w:pPr>
        <w:pStyle w:val="310"/>
        <w:spacing w:before="10"/>
        <w:ind w:left="0" w:firstLine="709"/>
      </w:pPr>
      <w:r w:rsidRPr="00FD3890">
        <w:t>После завершения сканирования во всех аудиториях ППЭ:</w:t>
      </w:r>
    </w:p>
    <w:p w:rsidR="00FD3890" w:rsidRPr="00FD3890" w:rsidRDefault="00FD3890" w:rsidP="00FD3890">
      <w:pPr>
        <w:pStyle w:val="aff9"/>
        <w:spacing w:after="0"/>
        <w:jc w:val="both"/>
        <w:rPr>
          <w:rFonts w:cs="Times New Roman"/>
          <w:szCs w:val="26"/>
        </w:rPr>
      </w:pPr>
      <w:r w:rsidRPr="00FD3890">
        <w:rPr>
          <w:rFonts w:cs="Times New Roman"/>
          <w:szCs w:val="26"/>
        </w:rPr>
        <w:t>проконтролировать передачу техническим специалистом электронных журналов станций организатора, включая резервные, в систему мониторинга готовности ППЭ с помощью основной станции авторизации в Штабе ППЭ;</w:t>
      </w:r>
    </w:p>
    <w:p w:rsidR="00FD3890" w:rsidRPr="00FD3890" w:rsidRDefault="00FD3890" w:rsidP="00FD3890">
      <w:pPr>
        <w:pStyle w:val="aff9"/>
        <w:spacing w:after="0"/>
        <w:jc w:val="both"/>
        <w:rPr>
          <w:rFonts w:cs="Times New Roman"/>
          <w:szCs w:val="26"/>
        </w:rPr>
      </w:pPr>
      <w:r w:rsidRPr="00FD3890">
        <w:rPr>
          <w:rFonts w:cs="Times New Roman"/>
          <w:szCs w:val="26"/>
        </w:rPr>
        <w:t xml:space="preserve">при получении от ответственного организатора ЭМ из аудитории заполнить форму ППЭ-13-02-МАШ («Сводная ведомость учѐта участников и использования экзаменационных материалов в ППЭ») на основе данных Сопроводительного бланка к материалам </w:t>
      </w:r>
      <w:r w:rsidR="005E0828">
        <w:rPr>
          <w:rFonts w:cs="Times New Roman"/>
          <w:szCs w:val="26"/>
        </w:rPr>
        <w:t>ЕГЭ, не вскрывая ВДП с бланками</w:t>
      </w:r>
      <w:r w:rsidRPr="00FD3890">
        <w:rPr>
          <w:rFonts w:cs="Times New Roman"/>
          <w:szCs w:val="26"/>
        </w:rPr>
        <w:t>;</w:t>
      </w:r>
    </w:p>
    <w:p w:rsidR="00FD3890" w:rsidRPr="00FD3890" w:rsidRDefault="00FD3890" w:rsidP="00FD3890">
      <w:pPr>
        <w:pStyle w:val="aff9"/>
        <w:spacing w:after="0"/>
        <w:jc w:val="both"/>
        <w:rPr>
          <w:rFonts w:cs="Times New Roman"/>
          <w:szCs w:val="26"/>
        </w:rPr>
      </w:pPr>
      <w:r w:rsidRPr="00FD3890">
        <w:rPr>
          <w:rFonts w:cs="Times New Roman"/>
          <w:szCs w:val="26"/>
        </w:rPr>
        <w:t>заполнить формы:</w:t>
      </w:r>
    </w:p>
    <w:p w:rsidR="00FD3890" w:rsidRPr="00FD3890" w:rsidRDefault="00FD3890" w:rsidP="00FD3890">
      <w:pPr>
        <w:pStyle w:val="aff9"/>
        <w:spacing w:after="0"/>
        <w:jc w:val="both"/>
        <w:rPr>
          <w:rFonts w:cs="Times New Roman"/>
          <w:szCs w:val="26"/>
        </w:rPr>
      </w:pPr>
      <w:r w:rsidRPr="00FD3890">
        <w:rPr>
          <w:rFonts w:cs="Times New Roman"/>
          <w:szCs w:val="26"/>
        </w:rPr>
        <w:t>ППЭ 14-01 «Акт приѐмки-передачи экзаменационных материалов в ППЭ»; ППЭ 13-01 «Протокол проведения ЕГЭ в ППЭ»;</w:t>
      </w:r>
    </w:p>
    <w:p w:rsidR="00FD3890" w:rsidRPr="00FD3890" w:rsidRDefault="00FD3890" w:rsidP="00FD3890">
      <w:pPr>
        <w:pStyle w:val="aff9"/>
        <w:spacing w:after="0"/>
        <w:jc w:val="both"/>
        <w:rPr>
          <w:rFonts w:cs="Times New Roman"/>
          <w:szCs w:val="26"/>
        </w:rPr>
      </w:pPr>
      <w:r w:rsidRPr="00FD3890">
        <w:rPr>
          <w:rFonts w:cs="Times New Roman"/>
          <w:szCs w:val="26"/>
        </w:rPr>
        <w:t>ППЭ-14-02 «Ведомость учета экзаменационных материалов»;</w:t>
      </w:r>
    </w:p>
    <w:p w:rsidR="00FD3890" w:rsidRPr="00FD3890" w:rsidRDefault="00FD3890" w:rsidP="00FD3890">
      <w:pPr>
        <w:pStyle w:val="aff9"/>
        <w:spacing w:after="0"/>
        <w:jc w:val="both"/>
        <w:rPr>
          <w:rFonts w:cs="Times New Roman"/>
          <w:szCs w:val="26"/>
        </w:rPr>
      </w:pPr>
      <w:r w:rsidRPr="00FD3890">
        <w:rPr>
          <w:rFonts w:cs="Times New Roman"/>
          <w:szCs w:val="26"/>
        </w:rPr>
        <w:t>принять у общественного (-ых) наблюдателя (-ей) (в случае присутствия его в ППЭ  в день проведения экзамена) заполненную форму ППЭ-18-МАШ «Акт общественного наблюдения за проведением экзамена в ППЭ» (в случае неявки общественного наблюдателя в форме ППЭ-18-МАШ «Акт общественного наблюдения за проведением экзамена в ППЭ» поставить соответствующую отметку в разделе «Общественный наблюдатель не явился в</w:t>
      </w:r>
      <w:r w:rsidRPr="00FD3890">
        <w:rPr>
          <w:rFonts w:cs="Times New Roman"/>
          <w:spacing w:val="1"/>
          <w:szCs w:val="26"/>
        </w:rPr>
        <w:t xml:space="preserve"> </w:t>
      </w:r>
      <w:r w:rsidRPr="00FD3890">
        <w:rPr>
          <w:rFonts w:cs="Times New Roman"/>
          <w:szCs w:val="26"/>
        </w:rPr>
        <w:t>ППЭ»);</w:t>
      </w:r>
    </w:p>
    <w:p w:rsidR="00FD3890" w:rsidRPr="00FD3890" w:rsidRDefault="00FD3890" w:rsidP="00FD3890">
      <w:pPr>
        <w:pStyle w:val="aff9"/>
        <w:spacing w:after="0"/>
        <w:jc w:val="both"/>
        <w:rPr>
          <w:rFonts w:cs="Times New Roman"/>
          <w:szCs w:val="26"/>
        </w:rPr>
      </w:pPr>
      <w:r w:rsidRPr="00FD3890">
        <w:rPr>
          <w:rFonts w:cs="Times New Roman"/>
          <w:szCs w:val="26"/>
        </w:rPr>
        <w:t>передать техническому специалисту заполненные формы ППЭ для сканирования: ППЭ-07 «Список работников ППЭ и общественных наблюдателей»;</w:t>
      </w:r>
    </w:p>
    <w:p w:rsidR="00FD3890" w:rsidRPr="00FD3890" w:rsidRDefault="00FD3890" w:rsidP="00FD3890">
      <w:pPr>
        <w:pStyle w:val="aff9"/>
        <w:spacing w:after="0"/>
        <w:jc w:val="both"/>
        <w:rPr>
          <w:rFonts w:cs="Times New Roman"/>
          <w:szCs w:val="26"/>
        </w:rPr>
      </w:pPr>
      <w:r w:rsidRPr="00FD3890">
        <w:rPr>
          <w:rFonts w:cs="Times New Roman"/>
          <w:szCs w:val="26"/>
        </w:rPr>
        <w:t>ППЭ-14-01 «Акт приѐмки-передачи экзаменационных материалов в ППЭ»;</w:t>
      </w:r>
    </w:p>
    <w:p w:rsidR="00FD3890" w:rsidRPr="00FD3890" w:rsidRDefault="00FD3890" w:rsidP="00FD3890">
      <w:pPr>
        <w:pStyle w:val="aff9"/>
        <w:spacing w:after="0"/>
        <w:jc w:val="both"/>
        <w:rPr>
          <w:rFonts w:cs="Times New Roman"/>
          <w:szCs w:val="26"/>
        </w:rPr>
      </w:pPr>
      <w:r w:rsidRPr="00FD3890">
        <w:rPr>
          <w:rFonts w:cs="Times New Roman"/>
          <w:szCs w:val="26"/>
        </w:rPr>
        <w:t>ППЭ-13-02-МАШ «Сводная ведомость учѐта участников и использования экзаменационных материалов в ППЭ»;</w:t>
      </w:r>
    </w:p>
    <w:p w:rsidR="00FD3890" w:rsidRPr="00FD3890" w:rsidRDefault="00FD3890" w:rsidP="00FD3890">
      <w:pPr>
        <w:pStyle w:val="aff9"/>
        <w:spacing w:after="0"/>
        <w:jc w:val="both"/>
        <w:rPr>
          <w:rFonts w:cs="Times New Roman"/>
          <w:szCs w:val="26"/>
        </w:rPr>
      </w:pPr>
      <w:r w:rsidRPr="00FD3890">
        <w:rPr>
          <w:rFonts w:cs="Times New Roman"/>
          <w:szCs w:val="26"/>
        </w:rPr>
        <w:t>ППЭ-18-МАШ «Акт общественного наблюдения за проведением экзамена в ППЭ» (при наличии);</w:t>
      </w:r>
    </w:p>
    <w:p w:rsidR="00FD3890" w:rsidRPr="00FD3890" w:rsidRDefault="00FD3890" w:rsidP="00FD3890">
      <w:pPr>
        <w:pStyle w:val="aff9"/>
        <w:spacing w:after="0"/>
        <w:jc w:val="both"/>
        <w:rPr>
          <w:rFonts w:cs="Times New Roman"/>
          <w:szCs w:val="26"/>
        </w:rPr>
      </w:pPr>
      <w:r w:rsidRPr="00FD3890">
        <w:rPr>
          <w:rFonts w:cs="Times New Roman"/>
          <w:szCs w:val="26"/>
        </w:rPr>
        <w:t>ППЭ-19 «Контроль изменения состава работников в день экзамена» (при наличии); ППЭ-21 «Акт об удалении участника экзамена» (при наличии);</w:t>
      </w:r>
    </w:p>
    <w:p w:rsidR="00FD3890" w:rsidRPr="00FD3890" w:rsidRDefault="00FD3890" w:rsidP="00FD3890">
      <w:pPr>
        <w:pStyle w:val="aff9"/>
        <w:spacing w:after="0"/>
        <w:jc w:val="both"/>
        <w:rPr>
          <w:rFonts w:cs="Times New Roman"/>
          <w:szCs w:val="26"/>
        </w:rPr>
      </w:pPr>
      <w:r w:rsidRPr="00FD3890">
        <w:rPr>
          <w:rFonts w:cs="Times New Roman"/>
          <w:szCs w:val="26"/>
        </w:rPr>
        <w:t>ППЭ-22 «Акт о досрочном завершении экзамена по объективным причинам» (при наличии).</w:t>
      </w:r>
    </w:p>
    <w:p w:rsidR="00FD3890" w:rsidRPr="00FD3890" w:rsidRDefault="00FD3890" w:rsidP="00FD3890">
      <w:pPr>
        <w:pStyle w:val="aff9"/>
        <w:spacing w:after="0"/>
        <w:jc w:val="both"/>
        <w:rPr>
          <w:rFonts w:cs="Times New Roman"/>
          <w:szCs w:val="26"/>
        </w:rPr>
      </w:pPr>
      <w:r w:rsidRPr="00FD3890">
        <w:rPr>
          <w:rFonts w:cs="Times New Roman"/>
          <w:szCs w:val="26"/>
        </w:rPr>
        <w:t>Также передаются для сканирования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w:t>
      </w:r>
      <w:r w:rsidRPr="00FD3890">
        <w:rPr>
          <w:rFonts w:cs="Times New Roman"/>
          <w:spacing w:val="-5"/>
          <w:szCs w:val="26"/>
        </w:rPr>
        <w:t xml:space="preserve"> </w:t>
      </w:r>
      <w:r w:rsidRPr="00FD3890">
        <w:rPr>
          <w:rFonts w:cs="Times New Roman"/>
          <w:szCs w:val="26"/>
        </w:rPr>
        <w:t>наличии).</w:t>
      </w:r>
    </w:p>
    <w:p w:rsidR="00FD3890" w:rsidRPr="00FD3890" w:rsidRDefault="00FD3890" w:rsidP="00FD3890">
      <w:pPr>
        <w:pStyle w:val="aff9"/>
        <w:spacing w:after="0"/>
        <w:jc w:val="both"/>
        <w:rPr>
          <w:rFonts w:cs="Times New Roman"/>
          <w:szCs w:val="26"/>
        </w:rPr>
      </w:pPr>
      <w:r w:rsidRPr="00FD3890">
        <w:rPr>
          <w:rFonts w:cs="Times New Roman"/>
          <w:szCs w:val="26"/>
        </w:rPr>
        <w:t xml:space="preserve">Следующие формы ППЭ сканируются в аудиториях на станциях организатора: </w:t>
      </w:r>
    </w:p>
    <w:p w:rsidR="00FD3890" w:rsidRPr="00FD3890" w:rsidRDefault="00FD3890" w:rsidP="00FD3890">
      <w:pPr>
        <w:pStyle w:val="aff9"/>
        <w:spacing w:before="67" w:after="0"/>
        <w:jc w:val="both"/>
        <w:rPr>
          <w:rFonts w:cs="Times New Roman"/>
          <w:szCs w:val="26"/>
        </w:rPr>
      </w:pPr>
      <w:r w:rsidRPr="00FD3890">
        <w:rPr>
          <w:rFonts w:cs="Times New Roman"/>
          <w:szCs w:val="26"/>
        </w:rPr>
        <w:t>ППЭ-05-02 «Протокол проведения экзамена в аудитории»;</w:t>
      </w:r>
    </w:p>
    <w:p w:rsidR="00FD3890" w:rsidRPr="00FD3890" w:rsidRDefault="00FD3890" w:rsidP="00FD3890">
      <w:pPr>
        <w:pStyle w:val="aff9"/>
        <w:spacing w:before="1" w:after="0"/>
        <w:jc w:val="both"/>
        <w:rPr>
          <w:rFonts w:cs="Times New Roman"/>
          <w:szCs w:val="26"/>
        </w:rPr>
      </w:pPr>
      <w:r w:rsidRPr="00FD3890">
        <w:rPr>
          <w:rFonts w:cs="Times New Roman"/>
          <w:szCs w:val="26"/>
        </w:rPr>
        <w:t>ППЭ-12-02 «Ведомость коррекции персональных данных участников экзамена в аудитории» (при</w:t>
      </w:r>
      <w:r w:rsidRPr="00FD3890">
        <w:rPr>
          <w:rFonts w:cs="Times New Roman"/>
          <w:spacing w:val="-2"/>
          <w:szCs w:val="26"/>
        </w:rPr>
        <w:t xml:space="preserve"> </w:t>
      </w:r>
      <w:r w:rsidRPr="00FD3890">
        <w:rPr>
          <w:rFonts w:cs="Times New Roman"/>
          <w:szCs w:val="26"/>
        </w:rPr>
        <w:t>наличии);</w:t>
      </w:r>
    </w:p>
    <w:p w:rsidR="00FD3890" w:rsidRPr="00FD3890" w:rsidRDefault="00FD3890" w:rsidP="00FD3890">
      <w:pPr>
        <w:pStyle w:val="aff9"/>
        <w:spacing w:after="0"/>
        <w:jc w:val="both"/>
        <w:rPr>
          <w:rFonts w:cs="Times New Roman"/>
          <w:szCs w:val="26"/>
        </w:rPr>
      </w:pPr>
      <w:r w:rsidRPr="00FD3890">
        <w:rPr>
          <w:rFonts w:cs="Times New Roman"/>
          <w:szCs w:val="26"/>
        </w:rPr>
        <w:t>ППЭ-12-04-МАШ «Ведомость учета времени отсутствия участников экзамена в аудитории»;</w:t>
      </w:r>
    </w:p>
    <w:p w:rsidR="00FD3890" w:rsidRPr="00FD3890" w:rsidRDefault="00FD3890" w:rsidP="00FD3890">
      <w:pPr>
        <w:pStyle w:val="aff9"/>
        <w:spacing w:after="0"/>
        <w:jc w:val="both"/>
        <w:rPr>
          <w:rFonts w:cs="Times New Roman"/>
          <w:szCs w:val="26"/>
        </w:rPr>
      </w:pPr>
      <w:r w:rsidRPr="00FD3890">
        <w:rPr>
          <w:rFonts w:cs="Times New Roman"/>
          <w:szCs w:val="26"/>
        </w:rPr>
        <w:t>Технический специалист выполняет калибровку сканера на эталонном калибровочном листе (при необходимости) и сканирует полученные формы ППЭ и возвращает руководителю</w:t>
      </w:r>
      <w:r w:rsidRPr="00FD3890">
        <w:rPr>
          <w:rFonts w:cs="Times New Roman"/>
          <w:spacing w:val="-2"/>
          <w:szCs w:val="26"/>
        </w:rPr>
        <w:t xml:space="preserve"> </w:t>
      </w:r>
      <w:r w:rsidRPr="00FD3890">
        <w:rPr>
          <w:rFonts w:cs="Times New Roman"/>
          <w:szCs w:val="26"/>
        </w:rPr>
        <w:t>ППЭ.</w:t>
      </w:r>
    </w:p>
    <w:p w:rsidR="00FD3890" w:rsidRPr="00FD3890" w:rsidRDefault="00FD3890" w:rsidP="00FD3890">
      <w:pPr>
        <w:pStyle w:val="310"/>
        <w:spacing w:before="7"/>
        <w:ind w:left="0" w:firstLine="709"/>
      </w:pPr>
      <w:r w:rsidRPr="00FD3890">
        <w:t xml:space="preserve">Присутствовать при упаковке членами </w:t>
      </w:r>
      <w:r w:rsidR="00CE4F3A">
        <w:t>ГЭК РА</w:t>
      </w:r>
      <w:r w:rsidR="00FE58EC">
        <w:t xml:space="preserve"> </w:t>
      </w:r>
      <w:r w:rsidRPr="00FD3890">
        <w:t>в сейф-пакеты ЭМ за специально подготовленным столом, находящимся в зоне видимости камер видеонаблюдения.</w:t>
      </w:r>
    </w:p>
    <w:p w:rsidR="00FD3890" w:rsidRPr="00FD3890" w:rsidRDefault="00FD3890" w:rsidP="00FD3890">
      <w:pPr>
        <w:pStyle w:val="aff9"/>
        <w:spacing w:after="0"/>
        <w:jc w:val="both"/>
        <w:rPr>
          <w:rFonts w:cs="Times New Roman"/>
          <w:szCs w:val="26"/>
        </w:rPr>
      </w:pPr>
      <w:r w:rsidRPr="00FD3890">
        <w:rPr>
          <w:rFonts w:cs="Times New Roman"/>
          <w:spacing w:val="-3"/>
          <w:szCs w:val="26"/>
        </w:rPr>
        <w:t xml:space="preserve">По </w:t>
      </w:r>
      <w:r w:rsidRPr="00FD3890">
        <w:rPr>
          <w:rFonts w:cs="Times New Roman"/>
          <w:spacing w:val="-5"/>
          <w:szCs w:val="26"/>
        </w:rPr>
        <w:t xml:space="preserve">окончании экзамена </w:t>
      </w:r>
      <w:r w:rsidRPr="00FD3890">
        <w:rPr>
          <w:rFonts w:cs="Times New Roman"/>
          <w:szCs w:val="26"/>
        </w:rPr>
        <w:t xml:space="preserve">в </w:t>
      </w:r>
      <w:r w:rsidRPr="00FD3890">
        <w:rPr>
          <w:rFonts w:cs="Times New Roman"/>
          <w:spacing w:val="-4"/>
          <w:szCs w:val="26"/>
        </w:rPr>
        <w:t xml:space="preserve">ППЭ </w:t>
      </w:r>
      <w:r w:rsidRPr="00FD3890">
        <w:rPr>
          <w:rFonts w:cs="Times New Roman"/>
          <w:spacing w:val="-5"/>
          <w:szCs w:val="26"/>
        </w:rPr>
        <w:t xml:space="preserve">неиспользованные </w:t>
      </w:r>
      <w:r w:rsidRPr="00FD3890">
        <w:rPr>
          <w:rFonts w:cs="Times New Roman"/>
          <w:spacing w:val="-3"/>
          <w:szCs w:val="26"/>
        </w:rPr>
        <w:t xml:space="preserve">ДБО </w:t>
      </w:r>
      <w:r w:rsidRPr="00FD3890">
        <w:rPr>
          <w:rFonts w:cs="Times New Roman"/>
          <w:szCs w:val="26"/>
        </w:rPr>
        <w:t xml:space="preserve">№ 2 </w:t>
      </w:r>
      <w:r w:rsidRPr="00FD3890">
        <w:rPr>
          <w:rFonts w:cs="Times New Roman"/>
          <w:spacing w:val="-5"/>
          <w:szCs w:val="26"/>
        </w:rPr>
        <w:t xml:space="preserve">оставляются </w:t>
      </w:r>
      <w:r w:rsidRPr="00FD3890">
        <w:rPr>
          <w:rFonts w:cs="Times New Roman"/>
          <w:szCs w:val="26"/>
        </w:rPr>
        <w:t xml:space="preserve">в </w:t>
      </w:r>
      <w:r w:rsidRPr="00FD3890">
        <w:rPr>
          <w:rFonts w:cs="Times New Roman"/>
          <w:spacing w:val="-4"/>
          <w:szCs w:val="26"/>
        </w:rPr>
        <w:t xml:space="preserve">сейфе </w:t>
      </w:r>
      <w:r w:rsidRPr="00FD3890">
        <w:rPr>
          <w:rFonts w:cs="Times New Roman"/>
          <w:szCs w:val="26"/>
        </w:rPr>
        <w:t xml:space="preserve">в </w:t>
      </w:r>
      <w:r w:rsidRPr="00FD3890">
        <w:rPr>
          <w:rFonts w:cs="Times New Roman"/>
          <w:spacing w:val="-5"/>
          <w:szCs w:val="26"/>
        </w:rPr>
        <w:t xml:space="preserve">Штабе </w:t>
      </w:r>
      <w:r w:rsidRPr="00FD3890">
        <w:rPr>
          <w:rFonts w:cs="Times New Roman"/>
          <w:spacing w:val="-4"/>
          <w:szCs w:val="26"/>
        </w:rPr>
        <w:t xml:space="preserve">ППЭ </w:t>
      </w:r>
      <w:r w:rsidRPr="00FD3890">
        <w:rPr>
          <w:rFonts w:cs="Times New Roman"/>
          <w:spacing w:val="-3"/>
          <w:szCs w:val="26"/>
        </w:rPr>
        <w:t xml:space="preserve">на </w:t>
      </w:r>
      <w:r w:rsidRPr="00FD3890">
        <w:rPr>
          <w:rFonts w:cs="Times New Roman"/>
          <w:spacing w:val="-5"/>
          <w:szCs w:val="26"/>
        </w:rPr>
        <w:t xml:space="preserve">хранение. Указанные </w:t>
      </w:r>
      <w:r w:rsidRPr="00FD3890">
        <w:rPr>
          <w:rFonts w:cs="Times New Roman"/>
          <w:spacing w:val="-3"/>
          <w:szCs w:val="26"/>
        </w:rPr>
        <w:t xml:space="preserve">ДБО </w:t>
      </w:r>
      <w:r w:rsidRPr="00FD3890">
        <w:rPr>
          <w:rFonts w:cs="Times New Roman"/>
          <w:szCs w:val="26"/>
        </w:rPr>
        <w:t xml:space="preserve">№ 2 </w:t>
      </w:r>
      <w:r w:rsidRPr="00FD3890">
        <w:rPr>
          <w:rFonts w:cs="Times New Roman"/>
          <w:spacing w:val="-4"/>
          <w:szCs w:val="26"/>
        </w:rPr>
        <w:t xml:space="preserve">должны быть </w:t>
      </w:r>
      <w:r w:rsidRPr="00FD3890">
        <w:rPr>
          <w:rFonts w:cs="Times New Roman"/>
          <w:spacing w:val="-5"/>
          <w:szCs w:val="26"/>
        </w:rPr>
        <w:t xml:space="preserve">использованы </w:t>
      </w:r>
      <w:r w:rsidRPr="00FD3890">
        <w:rPr>
          <w:rFonts w:cs="Times New Roman"/>
          <w:spacing w:val="-3"/>
          <w:szCs w:val="26"/>
        </w:rPr>
        <w:t xml:space="preserve">на </w:t>
      </w:r>
      <w:r w:rsidRPr="00FD3890">
        <w:rPr>
          <w:rFonts w:cs="Times New Roman"/>
          <w:spacing w:val="-5"/>
          <w:szCs w:val="26"/>
        </w:rPr>
        <w:t xml:space="preserve">следующем экзамене </w:t>
      </w:r>
      <w:r w:rsidRPr="00FD3890">
        <w:rPr>
          <w:rFonts w:cs="Times New Roman"/>
          <w:szCs w:val="26"/>
        </w:rPr>
        <w:t xml:space="preserve">(кроме экзамена по китайскому языку). </w:t>
      </w:r>
      <w:r w:rsidRPr="00FD3890">
        <w:rPr>
          <w:rFonts w:cs="Times New Roman"/>
          <w:spacing w:val="-3"/>
          <w:szCs w:val="26"/>
        </w:rPr>
        <w:t xml:space="preserve">По </w:t>
      </w:r>
      <w:r w:rsidRPr="00FD3890">
        <w:rPr>
          <w:rFonts w:cs="Times New Roman"/>
          <w:spacing w:val="-5"/>
          <w:szCs w:val="26"/>
        </w:rPr>
        <w:t xml:space="preserve">окончании проведения </w:t>
      </w:r>
      <w:r w:rsidRPr="00FD3890">
        <w:rPr>
          <w:rFonts w:cs="Times New Roman"/>
          <w:spacing w:val="-4"/>
          <w:szCs w:val="26"/>
        </w:rPr>
        <w:t xml:space="preserve">всех </w:t>
      </w:r>
      <w:r w:rsidRPr="00FD3890">
        <w:rPr>
          <w:rFonts w:cs="Times New Roman"/>
          <w:spacing w:val="-5"/>
          <w:szCs w:val="26"/>
        </w:rPr>
        <w:t xml:space="preserve">запланированных </w:t>
      </w:r>
      <w:r w:rsidRPr="00FD3890">
        <w:rPr>
          <w:rFonts w:cs="Times New Roman"/>
          <w:szCs w:val="26"/>
        </w:rPr>
        <w:t xml:space="preserve">в </w:t>
      </w:r>
      <w:r w:rsidRPr="00FD3890">
        <w:rPr>
          <w:rFonts w:cs="Times New Roman"/>
          <w:spacing w:val="-4"/>
          <w:szCs w:val="26"/>
        </w:rPr>
        <w:t xml:space="preserve">ППЭ </w:t>
      </w:r>
      <w:r w:rsidRPr="00FD3890">
        <w:rPr>
          <w:rFonts w:cs="Times New Roman"/>
          <w:spacing w:val="-5"/>
          <w:szCs w:val="26"/>
        </w:rPr>
        <w:t xml:space="preserve">экзаменов неиспользованные </w:t>
      </w:r>
      <w:r w:rsidRPr="00FD3890">
        <w:rPr>
          <w:rFonts w:cs="Times New Roman"/>
          <w:spacing w:val="-3"/>
          <w:szCs w:val="26"/>
        </w:rPr>
        <w:t xml:space="preserve">ДБО </w:t>
      </w:r>
      <w:r w:rsidRPr="00FD3890">
        <w:rPr>
          <w:rFonts w:cs="Times New Roman"/>
          <w:szCs w:val="26"/>
        </w:rPr>
        <w:t xml:space="preserve">№ 2 (в том числе ДБО № 2 по китайскому языку) </w:t>
      </w:r>
      <w:r w:rsidRPr="00FD3890">
        <w:rPr>
          <w:rFonts w:cs="Times New Roman"/>
          <w:spacing w:val="-5"/>
          <w:szCs w:val="26"/>
        </w:rPr>
        <w:t xml:space="preserve">направляются </w:t>
      </w:r>
      <w:r w:rsidRPr="00FD3890">
        <w:rPr>
          <w:rFonts w:cs="Times New Roman"/>
          <w:szCs w:val="26"/>
        </w:rPr>
        <w:t xml:space="preserve">в </w:t>
      </w:r>
      <w:r w:rsidRPr="00FD3890">
        <w:rPr>
          <w:rFonts w:cs="Times New Roman"/>
          <w:spacing w:val="-4"/>
          <w:szCs w:val="26"/>
        </w:rPr>
        <w:t>РЦОИ</w:t>
      </w:r>
      <w:r w:rsidRPr="00FD3890">
        <w:rPr>
          <w:rFonts w:cs="Times New Roman"/>
          <w:spacing w:val="57"/>
          <w:szCs w:val="26"/>
        </w:rPr>
        <w:t xml:space="preserve"> </w:t>
      </w:r>
      <w:r w:rsidRPr="00FD3890">
        <w:rPr>
          <w:rFonts w:cs="Times New Roman"/>
          <w:spacing w:val="-5"/>
          <w:szCs w:val="26"/>
        </w:rPr>
        <w:t xml:space="preserve">вместе </w:t>
      </w:r>
      <w:r w:rsidRPr="00FD3890">
        <w:rPr>
          <w:rFonts w:cs="Times New Roman"/>
          <w:szCs w:val="26"/>
        </w:rPr>
        <w:t xml:space="preserve">с </w:t>
      </w:r>
      <w:r w:rsidRPr="00FD3890">
        <w:rPr>
          <w:rFonts w:cs="Times New Roman"/>
          <w:spacing w:val="-5"/>
          <w:szCs w:val="26"/>
        </w:rPr>
        <w:t xml:space="preserve">другими неиспользованными </w:t>
      </w:r>
      <w:r w:rsidRPr="00FD3890">
        <w:rPr>
          <w:rFonts w:cs="Times New Roman"/>
          <w:spacing w:val="-3"/>
          <w:szCs w:val="26"/>
        </w:rPr>
        <w:t xml:space="preserve">ЭМ </w:t>
      </w:r>
      <w:r w:rsidRPr="00FD3890">
        <w:rPr>
          <w:rFonts w:cs="Times New Roman"/>
          <w:spacing w:val="-5"/>
          <w:szCs w:val="26"/>
        </w:rPr>
        <w:t xml:space="preserve">(упаковываются </w:t>
      </w:r>
      <w:r w:rsidRPr="00FD3890">
        <w:rPr>
          <w:rFonts w:cs="Times New Roman"/>
          <w:szCs w:val="26"/>
        </w:rPr>
        <w:t xml:space="preserve">в </w:t>
      </w:r>
      <w:r w:rsidRPr="00FD3890">
        <w:rPr>
          <w:rFonts w:cs="Times New Roman"/>
          <w:spacing w:val="-5"/>
          <w:szCs w:val="26"/>
        </w:rPr>
        <w:t xml:space="preserve">большой сейф-пакет </w:t>
      </w:r>
      <w:r w:rsidRPr="00FD3890">
        <w:rPr>
          <w:rFonts w:cs="Times New Roman"/>
          <w:spacing w:val="-4"/>
          <w:szCs w:val="26"/>
        </w:rPr>
        <w:t xml:space="preserve">вместе </w:t>
      </w:r>
      <w:r w:rsidRPr="00FD3890">
        <w:rPr>
          <w:rFonts w:cs="Times New Roman"/>
          <w:szCs w:val="26"/>
        </w:rPr>
        <w:t xml:space="preserve">с </w:t>
      </w:r>
      <w:r w:rsidRPr="00FD3890">
        <w:rPr>
          <w:rFonts w:cs="Times New Roman"/>
          <w:spacing w:val="-3"/>
          <w:szCs w:val="26"/>
        </w:rPr>
        <w:t xml:space="preserve">ВДП </w:t>
      </w:r>
      <w:r w:rsidRPr="00FD3890">
        <w:rPr>
          <w:rFonts w:cs="Times New Roman"/>
          <w:szCs w:val="26"/>
        </w:rPr>
        <w:t xml:space="preserve">и </w:t>
      </w:r>
      <w:r w:rsidRPr="00FD3890">
        <w:rPr>
          <w:rFonts w:cs="Times New Roman"/>
          <w:spacing w:val="-5"/>
          <w:szCs w:val="26"/>
        </w:rPr>
        <w:t xml:space="preserve">формами ППЭ). </w:t>
      </w:r>
      <w:r w:rsidRPr="00FD3890">
        <w:rPr>
          <w:rFonts w:cs="Times New Roman"/>
          <w:szCs w:val="26"/>
        </w:rPr>
        <w:t xml:space="preserve">Все материалы упаковываются в сейф-пакеты и </w:t>
      </w:r>
      <w:r w:rsidR="00CE4F3A">
        <w:rPr>
          <w:rFonts w:cs="Times New Roman"/>
          <w:szCs w:val="26"/>
        </w:rPr>
        <w:t xml:space="preserve">доставляются после экзамена в РЦОИ для хранения. </w:t>
      </w:r>
    </w:p>
    <w:p w:rsidR="00FD3890" w:rsidRPr="00FD3890" w:rsidRDefault="00FD3890" w:rsidP="00FD3890">
      <w:pPr>
        <w:pStyle w:val="aff9"/>
        <w:spacing w:after="0"/>
        <w:jc w:val="both"/>
        <w:rPr>
          <w:rFonts w:cs="Times New Roman"/>
          <w:szCs w:val="26"/>
        </w:rPr>
      </w:pPr>
      <w:r w:rsidRPr="00FD3890">
        <w:rPr>
          <w:rFonts w:cs="Times New Roman"/>
          <w:szCs w:val="26"/>
        </w:rPr>
        <w:t>При этом:</w:t>
      </w:r>
    </w:p>
    <w:p w:rsidR="00FD3890" w:rsidRPr="00FD3890" w:rsidRDefault="00FD3890" w:rsidP="00FD3890">
      <w:pPr>
        <w:pStyle w:val="aff9"/>
        <w:spacing w:after="0"/>
        <w:jc w:val="both"/>
        <w:rPr>
          <w:rFonts w:cs="Times New Roman"/>
          <w:szCs w:val="26"/>
        </w:rPr>
      </w:pPr>
      <w:r w:rsidRPr="00FD3890">
        <w:rPr>
          <w:rFonts w:cs="Times New Roman"/>
          <w:szCs w:val="26"/>
        </w:rPr>
        <w:t>в сейф-пакет (большой) упаковываются ВДП с бланками ответов участников экзамена и калибровочными листами из соответствующих аудиторий, а также формы ППЭ;</w:t>
      </w:r>
    </w:p>
    <w:p w:rsidR="00FD3890" w:rsidRPr="00FD3890" w:rsidRDefault="00FD3890" w:rsidP="00FD3890">
      <w:pPr>
        <w:pStyle w:val="aff9"/>
        <w:spacing w:after="0"/>
        <w:jc w:val="both"/>
        <w:rPr>
          <w:rFonts w:cs="Times New Roman"/>
          <w:szCs w:val="26"/>
        </w:rPr>
      </w:pPr>
      <w:r w:rsidRPr="00FD3890">
        <w:rPr>
          <w:rFonts w:cs="Times New Roman"/>
          <w:szCs w:val="26"/>
        </w:rPr>
        <w:t>в сейф-пакет (стандартный) упаковываются ВДП с испорченными комплектами ЭМ.</w:t>
      </w:r>
    </w:p>
    <w:p w:rsidR="00FD3890" w:rsidRPr="00FD3890" w:rsidRDefault="00FD3890" w:rsidP="00FD3890">
      <w:pPr>
        <w:pStyle w:val="aff9"/>
        <w:spacing w:before="1" w:after="0"/>
        <w:jc w:val="both"/>
        <w:rPr>
          <w:rFonts w:cs="Times New Roman"/>
          <w:szCs w:val="26"/>
        </w:rPr>
      </w:pPr>
      <w:r w:rsidRPr="00FD3890">
        <w:rPr>
          <w:rFonts w:cs="Times New Roman"/>
          <w:szCs w:val="26"/>
        </w:rPr>
        <w:t xml:space="preserve">Также к материалам, принимаемым членом </w:t>
      </w:r>
      <w:r w:rsidR="00CE4F3A">
        <w:rPr>
          <w:rFonts w:cs="Times New Roman"/>
          <w:szCs w:val="26"/>
        </w:rPr>
        <w:t>ГЭК РА</w:t>
      </w:r>
      <w:r w:rsidR="00FE58EC">
        <w:rPr>
          <w:rFonts w:cs="Times New Roman"/>
          <w:szCs w:val="26"/>
        </w:rPr>
        <w:t xml:space="preserve"> </w:t>
      </w:r>
      <w:r w:rsidRPr="00FD3890">
        <w:rPr>
          <w:rFonts w:cs="Times New Roman"/>
          <w:szCs w:val="26"/>
        </w:rPr>
        <w:t>от руководителя ППЭ, относятся сейф-пакеты (стандартные) с использованными КИМ (по числу аудиторий).</w:t>
      </w:r>
    </w:p>
    <w:p w:rsidR="00FD3890" w:rsidRPr="00FD3890" w:rsidRDefault="00FD3890" w:rsidP="00FD3890">
      <w:pPr>
        <w:pStyle w:val="aff9"/>
        <w:spacing w:after="0"/>
        <w:jc w:val="both"/>
        <w:rPr>
          <w:rFonts w:cs="Times New Roman"/>
          <w:szCs w:val="26"/>
        </w:rPr>
      </w:pPr>
      <w:r w:rsidRPr="00FD3890">
        <w:rPr>
          <w:rFonts w:cs="Times New Roman"/>
          <w:szCs w:val="26"/>
        </w:rPr>
        <w:t>В зависимости от размера ППЭ и объѐма экзамена для упаковки материалов может использоваться наиболее подходящая в данной ситуации тара, включая ВДП. Важно соблюдать указанный выше перечень содержимого упаковочных единиц.</w:t>
      </w:r>
    </w:p>
    <w:p w:rsidR="00FD3890" w:rsidRPr="00FD3890" w:rsidRDefault="00FD3890" w:rsidP="00FD3890">
      <w:pPr>
        <w:pStyle w:val="aff9"/>
        <w:spacing w:after="0"/>
        <w:jc w:val="both"/>
        <w:rPr>
          <w:rFonts w:cs="Times New Roman"/>
          <w:szCs w:val="26"/>
        </w:rPr>
      </w:pPr>
      <w:r w:rsidRPr="00FD3890">
        <w:rPr>
          <w:rFonts w:cs="Times New Roman"/>
          <w:szCs w:val="26"/>
        </w:rPr>
        <w:t xml:space="preserve">Для </w:t>
      </w:r>
      <w:r w:rsidRPr="00FD3890">
        <w:rPr>
          <w:rFonts w:cs="Times New Roman"/>
          <w:spacing w:val="-3"/>
          <w:szCs w:val="26"/>
        </w:rPr>
        <w:t xml:space="preserve">материалов, упакованных </w:t>
      </w:r>
      <w:r w:rsidRPr="00FD3890">
        <w:rPr>
          <w:rFonts w:cs="Times New Roman"/>
          <w:szCs w:val="26"/>
        </w:rPr>
        <w:t xml:space="preserve">в </w:t>
      </w:r>
      <w:r w:rsidRPr="00FD3890">
        <w:rPr>
          <w:rFonts w:cs="Times New Roman"/>
          <w:spacing w:val="-3"/>
          <w:szCs w:val="26"/>
        </w:rPr>
        <w:t xml:space="preserve">сейф-пакет (большой), </w:t>
      </w:r>
      <w:r w:rsidRPr="00FD3890">
        <w:rPr>
          <w:rFonts w:cs="Times New Roman"/>
          <w:szCs w:val="26"/>
        </w:rPr>
        <w:t xml:space="preserve">в </w:t>
      </w:r>
      <w:r w:rsidRPr="00FD3890">
        <w:rPr>
          <w:rFonts w:cs="Times New Roman"/>
          <w:spacing w:val="-3"/>
          <w:szCs w:val="26"/>
        </w:rPr>
        <w:t xml:space="preserve">форме ППЭ-11, вкладываемой </w:t>
      </w:r>
      <w:r w:rsidRPr="00FD3890">
        <w:rPr>
          <w:rFonts w:cs="Times New Roman"/>
          <w:szCs w:val="26"/>
        </w:rPr>
        <w:t xml:space="preserve">в </w:t>
      </w:r>
      <w:r w:rsidRPr="00FD3890">
        <w:rPr>
          <w:rFonts w:cs="Times New Roman"/>
          <w:spacing w:val="-4"/>
          <w:szCs w:val="26"/>
        </w:rPr>
        <w:t xml:space="preserve">карман </w:t>
      </w:r>
      <w:r w:rsidRPr="00FD3890">
        <w:rPr>
          <w:rFonts w:cs="Times New Roman"/>
          <w:spacing w:val="-3"/>
          <w:szCs w:val="26"/>
        </w:rPr>
        <w:t xml:space="preserve">сейф-пакета, отражается общее количество бланков </w:t>
      </w:r>
      <w:r w:rsidRPr="00FD3890">
        <w:rPr>
          <w:rFonts w:cs="Times New Roman"/>
          <w:szCs w:val="26"/>
        </w:rPr>
        <w:t xml:space="preserve">по </w:t>
      </w:r>
      <w:r w:rsidRPr="00FD3890">
        <w:rPr>
          <w:rFonts w:cs="Times New Roman"/>
          <w:spacing w:val="-3"/>
          <w:szCs w:val="26"/>
        </w:rPr>
        <w:t xml:space="preserve">каждому виду. </w:t>
      </w:r>
      <w:r w:rsidRPr="00FD3890">
        <w:rPr>
          <w:rFonts w:cs="Times New Roman"/>
          <w:szCs w:val="26"/>
        </w:rPr>
        <w:t xml:space="preserve">Факт </w:t>
      </w:r>
      <w:r w:rsidRPr="00FD3890">
        <w:rPr>
          <w:rFonts w:cs="Times New Roman"/>
          <w:spacing w:val="-4"/>
          <w:szCs w:val="26"/>
        </w:rPr>
        <w:t xml:space="preserve">упаковки </w:t>
      </w:r>
      <w:r w:rsidRPr="00FD3890">
        <w:rPr>
          <w:rFonts w:cs="Times New Roman"/>
          <w:spacing w:val="-3"/>
          <w:szCs w:val="26"/>
        </w:rPr>
        <w:t xml:space="preserve">форм </w:t>
      </w:r>
      <w:r w:rsidRPr="00FD3890">
        <w:rPr>
          <w:rFonts w:cs="Times New Roman"/>
          <w:szCs w:val="26"/>
        </w:rPr>
        <w:t xml:space="preserve">ППЭ </w:t>
      </w:r>
      <w:r w:rsidRPr="00FD3890">
        <w:rPr>
          <w:rFonts w:cs="Times New Roman"/>
          <w:spacing w:val="-3"/>
          <w:szCs w:val="26"/>
        </w:rPr>
        <w:t xml:space="preserve">можно </w:t>
      </w:r>
      <w:r w:rsidRPr="00FD3890">
        <w:rPr>
          <w:rFonts w:cs="Times New Roman"/>
          <w:szCs w:val="26"/>
        </w:rPr>
        <w:t>не</w:t>
      </w:r>
      <w:r w:rsidRPr="00FD3890">
        <w:rPr>
          <w:rFonts w:cs="Times New Roman"/>
          <w:spacing w:val="-25"/>
          <w:szCs w:val="26"/>
        </w:rPr>
        <w:t xml:space="preserve"> </w:t>
      </w:r>
      <w:r w:rsidRPr="00FD3890">
        <w:rPr>
          <w:rFonts w:cs="Times New Roman"/>
          <w:spacing w:val="-3"/>
          <w:szCs w:val="26"/>
        </w:rPr>
        <w:t>отражать.</w:t>
      </w:r>
    </w:p>
    <w:p w:rsidR="00FD3890" w:rsidRPr="00FD3890" w:rsidRDefault="00FD3890" w:rsidP="00FD3890">
      <w:pPr>
        <w:pStyle w:val="aff9"/>
        <w:spacing w:after="0"/>
        <w:jc w:val="both"/>
        <w:rPr>
          <w:rFonts w:cs="Times New Roman"/>
          <w:szCs w:val="26"/>
        </w:rPr>
      </w:pPr>
      <w:r w:rsidRPr="00FD3890">
        <w:rPr>
          <w:rFonts w:cs="Times New Roman"/>
          <w:szCs w:val="26"/>
        </w:rPr>
        <w:t>Для материалов, упакованных в сейф-пакет (стандартный), форма ППЭ-11 используется для отражения количества испорченных комплектов ЭМ.</w:t>
      </w:r>
    </w:p>
    <w:p w:rsidR="00FD3890" w:rsidRPr="00FD3890" w:rsidRDefault="00FD3890" w:rsidP="00FD3890">
      <w:pPr>
        <w:pStyle w:val="aff9"/>
        <w:spacing w:after="0"/>
        <w:jc w:val="both"/>
        <w:rPr>
          <w:rFonts w:eastAsia="Times New Roman" w:cs="Times New Roman"/>
          <w:szCs w:val="26"/>
          <w:lang w:eastAsia="ru-RU"/>
        </w:rPr>
      </w:pPr>
      <w:r w:rsidRPr="00FD3890">
        <w:rPr>
          <w:rFonts w:cs="Times New Roman"/>
          <w:szCs w:val="26"/>
        </w:rPr>
        <w:t>Во всех случаях применения формы ППЭ-11 для упаковки материалов в Штабе ППЭ поле «Аудитория» остаѐтся незаполненным.</w:t>
      </w:r>
      <w:r w:rsidRPr="00FD3890">
        <w:rPr>
          <w:rFonts w:eastAsia="Times New Roman" w:cs="Times New Roman"/>
          <w:szCs w:val="26"/>
          <w:lang w:eastAsia="ru-RU"/>
        </w:rPr>
        <w:t xml:space="preserve"> </w:t>
      </w:r>
    </w:p>
    <w:p w:rsidR="00993152" w:rsidRDefault="00993152" w:rsidP="00FD3890">
      <w:pPr>
        <w:spacing w:after="0" w:line="240" w:lineRule="auto"/>
        <w:jc w:val="both"/>
        <w:rPr>
          <w:rFonts w:ascii="Times New Roman" w:hAnsi="Times New Roman"/>
          <w:b/>
          <w:sz w:val="26"/>
          <w:szCs w:val="26"/>
        </w:rPr>
      </w:pPr>
    </w:p>
    <w:p w:rsidR="00FD3890" w:rsidRPr="00FD3890" w:rsidRDefault="0076400E" w:rsidP="0076400E">
      <w:pPr>
        <w:spacing w:after="0" w:line="240" w:lineRule="auto"/>
        <w:jc w:val="center"/>
        <w:rPr>
          <w:rFonts w:ascii="Times New Roman" w:eastAsia="Times New Roman" w:hAnsi="Times New Roman"/>
          <w:b/>
          <w:sz w:val="26"/>
          <w:szCs w:val="26"/>
          <w:lang w:eastAsia="ru-RU"/>
        </w:rPr>
      </w:pPr>
      <w:r>
        <w:rPr>
          <w:rFonts w:ascii="Times New Roman" w:hAnsi="Times New Roman"/>
          <w:b/>
          <w:sz w:val="26"/>
          <w:szCs w:val="26"/>
        </w:rPr>
        <w:t xml:space="preserve">2. </w:t>
      </w:r>
      <w:r w:rsidR="00FD3890" w:rsidRPr="00FD3890">
        <w:rPr>
          <w:rFonts w:ascii="Times New Roman" w:hAnsi="Times New Roman"/>
          <w:b/>
          <w:sz w:val="26"/>
          <w:szCs w:val="26"/>
        </w:rPr>
        <w:t>Инструкция для руководителя</w:t>
      </w:r>
      <w:r w:rsidR="00FD3890" w:rsidRPr="00FD3890">
        <w:rPr>
          <w:rFonts w:ascii="Times New Roman" w:hAnsi="Times New Roman"/>
          <w:b/>
          <w:spacing w:val="-6"/>
          <w:sz w:val="26"/>
          <w:szCs w:val="26"/>
        </w:rPr>
        <w:t xml:space="preserve"> </w:t>
      </w:r>
      <w:r w:rsidR="00FD3890" w:rsidRPr="00FD3890">
        <w:rPr>
          <w:rFonts w:ascii="Times New Roman" w:hAnsi="Times New Roman"/>
          <w:b/>
          <w:sz w:val="26"/>
          <w:szCs w:val="26"/>
        </w:rPr>
        <w:t>ППЭ, при проведении ЕГЭ по</w:t>
      </w:r>
      <w:r w:rsidR="00FD3890" w:rsidRPr="00FD3890">
        <w:rPr>
          <w:rFonts w:ascii="Times New Roman" w:eastAsia="Times New Roman" w:hAnsi="Times New Roman"/>
          <w:b/>
          <w:sz w:val="26"/>
          <w:szCs w:val="26"/>
          <w:lang w:eastAsia="ru-RU"/>
        </w:rPr>
        <w:t xml:space="preserve"> иностранным языкам (раздел «Говорение»)</w:t>
      </w:r>
    </w:p>
    <w:p w:rsidR="00FD3890" w:rsidRPr="00FD3890" w:rsidRDefault="00FD3890" w:rsidP="0076400E">
      <w:pPr>
        <w:pStyle w:val="221"/>
        <w:tabs>
          <w:tab w:val="left" w:pos="1810"/>
        </w:tabs>
        <w:spacing w:before="1"/>
        <w:rPr>
          <w:sz w:val="26"/>
          <w:szCs w:val="26"/>
        </w:rPr>
      </w:pPr>
    </w:p>
    <w:p w:rsidR="00FD3890" w:rsidRPr="00FD3890" w:rsidRDefault="00FD3890" w:rsidP="00FD3890">
      <w:pPr>
        <w:pStyle w:val="aff9"/>
        <w:spacing w:before="114" w:after="0"/>
        <w:jc w:val="both"/>
        <w:rPr>
          <w:rFonts w:cs="Times New Roman"/>
          <w:szCs w:val="26"/>
        </w:rPr>
      </w:pPr>
      <w:r w:rsidRPr="00FD3890">
        <w:rPr>
          <w:rFonts w:cs="Times New Roman"/>
          <w:b/>
          <w:szCs w:val="26"/>
        </w:rPr>
        <w:t xml:space="preserve">На подготовительном этапе </w:t>
      </w:r>
      <w:r w:rsidRPr="00FD3890">
        <w:rPr>
          <w:rFonts w:cs="Times New Roman"/>
          <w:szCs w:val="26"/>
        </w:rPr>
        <w:t>руководитель ППЭ совместно с руководителем образовательной организации, на базе которой организован ППЭ, обязаны:</w:t>
      </w:r>
    </w:p>
    <w:p w:rsidR="00FD3890" w:rsidRPr="00FD3890" w:rsidRDefault="00FD3890" w:rsidP="00FD3890">
      <w:pPr>
        <w:pStyle w:val="aff9"/>
        <w:spacing w:after="0"/>
        <w:jc w:val="both"/>
        <w:rPr>
          <w:rFonts w:cs="Times New Roman"/>
          <w:szCs w:val="26"/>
        </w:rPr>
      </w:pPr>
      <w:r w:rsidRPr="00FD3890">
        <w:rPr>
          <w:rFonts w:cs="Times New Roman"/>
          <w:szCs w:val="26"/>
        </w:rPr>
        <w:t>обеспечить  готовность  ППЭ  к проведению ЕГЭ в соответствии с требованиями к ППЭ</w:t>
      </w:r>
      <w:r w:rsidR="003E7D75" w:rsidRPr="003E7D75">
        <w:rPr>
          <w:rFonts w:cs="Times New Roman"/>
          <w:szCs w:val="26"/>
        </w:rPr>
        <w:t xml:space="preserve"> </w:t>
      </w:r>
      <w:r w:rsidR="003E7D75">
        <w:rPr>
          <w:rFonts w:cs="Times New Roman"/>
          <w:szCs w:val="26"/>
        </w:rPr>
        <w:t>с учетом рекомендаций Федеральной службы по надзору в сфере защиты прав потребителей и благополучия человека в части организации проведения экзаменов (от 08.05.2020г. № 02/8900-2020-24)</w:t>
      </w:r>
      <w:r w:rsidRPr="00FD3890">
        <w:rPr>
          <w:rFonts w:cs="Times New Roman"/>
          <w:szCs w:val="26"/>
        </w:rPr>
        <w:t>, а также хранение основного и резервного флеш-накопителя для хранения резервных копий пакетов с ЭМ в сейфе штаба ППЭ с осуществлением мер информационной</w:t>
      </w:r>
      <w:r w:rsidRPr="00FD3890">
        <w:rPr>
          <w:rFonts w:cs="Times New Roman"/>
          <w:spacing w:val="-5"/>
          <w:szCs w:val="26"/>
        </w:rPr>
        <w:t xml:space="preserve"> </w:t>
      </w:r>
      <w:r w:rsidRPr="00FD3890">
        <w:rPr>
          <w:rFonts w:cs="Times New Roman"/>
          <w:szCs w:val="26"/>
        </w:rPr>
        <w:t>безопасности;</w:t>
      </w:r>
    </w:p>
    <w:p w:rsidR="00FD3890" w:rsidRPr="00FD3890" w:rsidRDefault="00FD3890" w:rsidP="00FD3890">
      <w:pPr>
        <w:pStyle w:val="aff9"/>
        <w:spacing w:after="0"/>
        <w:jc w:val="both"/>
        <w:rPr>
          <w:rFonts w:cs="Times New Roman"/>
          <w:szCs w:val="26"/>
        </w:rPr>
      </w:pPr>
      <w:r w:rsidRPr="00FD3890">
        <w:rPr>
          <w:rFonts w:cs="Times New Roman"/>
          <w:szCs w:val="26"/>
        </w:rPr>
        <w:t>Руководитель ППЭ обязан контролировать своевременность загрузки ЭМ. В случае выявления проблем с загрузкой ЭМ необходимо принимать меры для устранения этих проблем</w:t>
      </w:r>
      <w:r w:rsidR="00023A50">
        <w:rPr>
          <w:rFonts w:cs="Times New Roman"/>
          <w:szCs w:val="26"/>
        </w:rPr>
        <w:t>:</w:t>
      </w:r>
    </w:p>
    <w:p w:rsidR="00FD3890" w:rsidRPr="00FD3890" w:rsidRDefault="00FD3890" w:rsidP="00FD3890">
      <w:pPr>
        <w:pStyle w:val="aff9"/>
        <w:spacing w:before="1" w:after="0"/>
        <w:jc w:val="both"/>
        <w:rPr>
          <w:rFonts w:cs="Times New Roman"/>
          <w:szCs w:val="26"/>
        </w:rPr>
      </w:pPr>
      <w:r w:rsidRPr="00FD3890">
        <w:rPr>
          <w:rFonts w:cs="Times New Roman"/>
          <w:szCs w:val="26"/>
        </w:rPr>
        <w:t>подготовить бумагу для печати регистрационных бланков в аудиториях подготовки; подготовить материалы, которые могут использовать участники экзамена в период</w:t>
      </w:r>
    </w:p>
    <w:p w:rsidR="00FD3890" w:rsidRPr="00FD3890" w:rsidRDefault="00FD3890" w:rsidP="00FD3890">
      <w:pPr>
        <w:pStyle w:val="aff9"/>
        <w:spacing w:after="0"/>
        <w:jc w:val="both"/>
        <w:rPr>
          <w:rFonts w:cs="Times New Roman"/>
          <w:szCs w:val="26"/>
        </w:rPr>
      </w:pPr>
      <w:r w:rsidRPr="00FD3890">
        <w:rPr>
          <w:rFonts w:cs="Times New Roman"/>
          <w:szCs w:val="26"/>
        </w:rPr>
        <w:t>ожидания своей очереди:</w:t>
      </w:r>
    </w:p>
    <w:p w:rsidR="00FD3890" w:rsidRPr="00FD3890" w:rsidRDefault="00FD3890" w:rsidP="00FD3890">
      <w:pPr>
        <w:pStyle w:val="aff9"/>
        <w:spacing w:after="0"/>
        <w:jc w:val="both"/>
        <w:rPr>
          <w:rFonts w:cs="Times New Roman"/>
          <w:szCs w:val="26"/>
        </w:rPr>
      </w:pPr>
      <w:r w:rsidRPr="00FD3890">
        <w:rPr>
          <w:rFonts w:cs="Times New Roman"/>
          <w:szCs w:val="26"/>
        </w:rPr>
        <w:t>научно-популярные журналы, любые книги,</w:t>
      </w:r>
    </w:p>
    <w:p w:rsidR="00FD3890" w:rsidRPr="00FD3890" w:rsidRDefault="00FD3890" w:rsidP="00FD3890">
      <w:pPr>
        <w:pStyle w:val="aff9"/>
        <w:spacing w:before="1" w:after="0"/>
        <w:jc w:val="both"/>
        <w:rPr>
          <w:rFonts w:cs="Times New Roman"/>
          <w:szCs w:val="26"/>
        </w:rPr>
      </w:pPr>
      <w:r w:rsidRPr="00FD3890">
        <w:rPr>
          <w:rFonts w:cs="Times New Roman"/>
          <w:szCs w:val="26"/>
        </w:rPr>
        <w:t>журналы, газеты и т.п.</w:t>
      </w:r>
    </w:p>
    <w:p w:rsidR="00FD3890" w:rsidRPr="00FD3890" w:rsidRDefault="00FD3890" w:rsidP="00FD3890">
      <w:pPr>
        <w:pStyle w:val="aff9"/>
        <w:spacing w:after="0"/>
        <w:jc w:val="both"/>
        <w:rPr>
          <w:rFonts w:cs="Times New Roman"/>
          <w:szCs w:val="26"/>
        </w:rPr>
      </w:pPr>
      <w:r w:rsidRPr="00FD3890">
        <w:rPr>
          <w:rFonts w:cs="Times New Roman"/>
          <w:szCs w:val="26"/>
        </w:rPr>
        <w:t>Материалы должны быть на языке проводимого экзамена и взяты из школьной библиотеки.</w:t>
      </w:r>
    </w:p>
    <w:p w:rsidR="00FD3890" w:rsidRPr="00FD3890" w:rsidRDefault="00FD3890" w:rsidP="00597C07">
      <w:pPr>
        <w:spacing w:after="0" w:line="240" w:lineRule="auto"/>
        <w:ind w:firstLine="709"/>
        <w:jc w:val="both"/>
        <w:rPr>
          <w:rFonts w:ascii="Times New Roman" w:hAnsi="Times New Roman"/>
          <w:sz w:val="26"/>
          <w:szCs w:val="26"/>
        </w:rPr>
      </w:pPr>
      <w:r w:rsidRPr="00FD3890">
        <w:rPr>
          <w:rFonts w:ascii="Times New Roman" w:hAnsi="Times New Roman"/>
          <w:b/>
          <w:sz w:val="26"/>
          <w:szCs w:val="26"/>
        </w:rPr>
        <w:t xml:space="preserve">Не ранее, чем за 5 календарных дней и не позднее 17.00 </w:t>
      </w:r>
      <w:r w:rsidRPr="00FD3890">
        <w:rPr>
          <w:rFonts w:ascii="Times New Roman" w:hAnsi="Times New Roman"/>
          <w:sz w:val="26"/>
          <w:szCs w:val="26"/>
        </w:rPr>
        <w:t xml:space="preserve">местного времени календарного дня, предшествующего дню экзамена, совместно с членом </w:t>
      </w:r>
      <w:r w:rsidR="00CE4F3A">
        <w:rPr>
          <w:rFonts w:ascii="Times New Roman" w:hAnsi="Times New Roman"/>
          <w:sz w:val="26"/>
          <w:szCs w:val="26"/>
        </w:rPr>
        <w:t>ГЭК РА</w:t>
      </w:r>
      <w:r w:rsidR="00FE58EC">
        <w:rPr>
          <w:rFonts w:ascii="Times New Roman" w:hAnsi="Times New Roman"/>
          <w:sz w:val="26"/>
          <w:szCs w:val="26"/>
        </w:rPr>
        <w:t xml:space="preserve"> </w:t>
      </w:r>
      <w:r w:rsidRPr="00FD3890">
        <w:rPr>
          <w:rFonts w:ascii="Times New Roman" w:hAnsi="Times New Roman"/>
          <w:sz w:val="26"/>
          <w:szCs w:val="26"/>
        </w:rPr>
        <w:t>и техническим специалистом необходимо провести контроль технической готовности ППЭ в том</w:t>
      </w:r>
      <w:r w:rsidRPr="00FD3890">
        <w:rPr>
          <w:rFonts w:ascii="Times New Roman" w:hAnsi="Times New Roman"/>
          <w:spacing w:val="-2"/>
          <w:sz w:val="26"/>
          <w:szCs w:val="26"/>
        </w:rPr>
        <w:t xml:space="preserve"> </w:t>
      </w:r>
      <w:r w:rsidRPr="00FD3890">
        <w:rPr>
          <w:rFonts w:ascii="Times New Roman" w:hAnsi="Times New Roman"/>
          <w:sz w:val="26"/>
          <w:szCs w:val="26"/>
        </w:rPr>
        <w:t>числе:</w:t>
      </w:r>
    </w:p>
    <w:p w:rsidR="00FD3890" w:rsidRPr="00FD3890" w:rsidRDefault="00FD3890" w:rsidP="00FD3890">
      <w:pPr>
        <w:pStyle w:val="aff9"/>
        <w:spacing w:after="0"/>
        <w:jc w:val="both"/>
        <w:rPr>
          <w:rFonts w:cs="Times New Roman"/>
          <w:szCs w:val="26"/>
        </w:rPr>
      </w:pPr>
      <w:r w:rsidRPr="00FD3890">
        <w:rPr>
          <w:rFonts w:cs="Times New Roman"/>
          <w:szCs w:val="26"/>
        </w:rPr>
        <w:t>получить от технического специалиста инструкции для участников экзамена по использованию ПО сдачи устного экзамена по иностранным языкам: одна инструкция на участника экзамена по языку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учебного предмета;</w:t>
      </w:r>
    </w:p>
    <w:p w:rsidR="00FD3890" w:rsidRPr="00FD3890" w:rsidRDefault="00FD3890" w:rsidP="00FD3890">
      <w:pPr>
        <w:pStyle w:val="aff9"/>
        <w:spacing w:after="0"/>
        <w:jc w:val="both"/>
        <w:rPr>
          <w:rFonts w:cs="Times New Roman"/>
          <w:szCs w:val="26"/>
        </w:rPr>
      </w:pPr>
      <w:r w:rsidRPr="00FD3890">
        <w:rPr>
          <w:rFonts w:cs="Times New Roman"/>
          <w:szCs w:val="26"/>
        </w:rPr>
        <w:t>получить от технического специалиста коды активации станции записи ответов (кроме резервных станций записи) для передачи организаторам в аудитории подготовки (один код на каждый предмет для каждой аудитории подготовки);</w:t>
      </w:r>
    </w:p>
    <w:p w:rsidR="00FD3890" w:rsidRPr="00FD3890" w:rsidRDefault="00FD3890" w:rsidP="00FD3890">
      <w:pPr>
        <w:pStyle w:val="aff9"/>
        <w:spacing w:before="1" w:after="0"/>
        <w:jc w:val="both"/>
        <w:rPr>
          <w:rFonts w:cs="Times New Roman"/>
          <w:szCs w:val="26"/>
        </w:rPr>
      </w:pPr>
      <w:r w:rsidRPr="00FD3890">
        <w:rPr>
          <w:rFonts w:cs="Times New Roman"/>
          <w:szCs w:val="26"/>
        </w:rPr>
        <w:t>проконтролировать передачу в систему мониторинга готовности ППЭ электронных актов технической готовности со всех станций записи ответов, включая резервные, станций организатора всех аудиторий подготовки, основной и резервной станций сканирования;</w:t>
      </w:r>
    </w:p>
    <w:p w:rsidR="00FD3890" w:rsidRPr="00FD3890" w:rsidRDefault="00FD3890" w:rsidP="00FD3890">
      <w:pPr>
        <w:pStyle w:val="aff9"/>
        <w:spacing w:after="0"/>
        <w:jc w:val="both"/>
        <w:rPr>
          <w:rFonts w:cs="Times New Roman"/>
          <w:szCs w:val="26"/>
        </w:rPr>
      </w:pPr>
      <w:r w:rsidRPr="00FD3890">
        <w:rPr>
          <w:rFonts w:cs="Times New Roman"/>
          <w:szCs w:val="26"/>
        </w:rPr>
        <w:t>проконтролировать передачу в систему мониторинга готовности ППЭ электронных актов технической готовности основной и резервной станции авторизации;</w:t>
      </w:r>
    </w:p>
    <w:p w:rsidR="00FD3890" w:rsidRPr="00FD3890" w:rsidRDefault="00FD3890" w:rsidP="00FD3890">
      <w:pPr>
        <w:pStyle w:val="aff9"/>
        <w:spacing w:after="0"/>
        <w:jc w:val="both"/>
        <w:rPr>
          <w:rFonts w:cs="Times New Roman"/>
          <w:szCs w:val="26"/>
        </w:rPr>
      </w:pPr>
      <w:r w:rsidRPr="00FD3890">
        <w:rPr>
          <w:rFonts w:cs="Times New Roman"/>
          <w:szCs w:val="26"/>
        </w:rPr>
        <w:t>проконтролировать передачу в систему мониторинга готовности ППЭ статуса «Контроль технической готовности завершен».</w:t>
      </w:r>
    </w:p>
    <w:p w:rsidR="00FD3890" w:rsidRPr="00FD3890" w:rsidRDefault="00FD3890" w:rsidP="00FD3890">
      <w:pPr>
        <w:pStyle w:val="aff9"/>
        <w:spacing w:after="0"/>
        <w:jc w:val="both"/>
        <w:rPr>
          <w:rFonts w:cs="Times New Roman"/>
          <w:szCs w:val="26"/>
        </w:rPr>
      </w:pPr>
      <w:r w:rsidRPr="00FD3890">
        <w:rPr>
          <w:rFonts w:cs="Times New Roman"/>
          <w:szCs w:val="26"/>
        </w:rPr>
        <w:t xml:space="preserve">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w:t>
      </w:r>
      <w:r w:rsidR="00CE4F3A">
        <w:rPr>
          <w:rFonts w:cs="Times New Roman"/>
          <w:szCs w:val="26"/>
        </w:rPr>
        <w:t>ГЭК РА</w:t>
      </w:r>
      <w:r w:rsidRPr="00FD3890">
        <w:rPr>
          <w:rFonts w:cs="Times New Roman"/>
          <w:szCs w:val="26"/>
        </w:rPr>
        <w:t>.</w:t>
      </w:r>
    </w:p>
    <w:p w:rsidR="00FD3890" w:rsidRPr="00FD3890" w:rsidRDefault="00FD3890" w:rsidP="00FD3890">
      <w:pPr>
        <w:pStyle w:val="aff9"/>
        <w:spacing w:before="2" w:after="0"/>
        <w:jc w:val="both"/>
        <w:rPr>
          <w:rFonts w:cs="Times New Roman"/>
          <w:szCs w:val="26"/>
        </w:rPr>
      </w:pPr>
      <w:r w:rsidRPr="00FD3890">
        <w:rPr>
          <w:rFonts w:cs="Times New Roman"/>
          <w:szCs w:val="26"/>
        </w:rPr>
        <w:t>При проверке технической готовности аудиторий подготовки, а также при сканировании бланков участников экзамена в ППЭ действовать в соответствии с общей инструкцией для руководителя ППЭ.</w:t>
      </w:r>
    </w:p>
    <w:p w:rsidR="00FD3890" w:rsidRPr="00FD3890" w:rsidRDefault="00FD3890" w:rsidP="00FD3890">
      <w:pPr>
        <w:pStyle w:val="aff9"/>
        <w:spacing w:after="0"/>
        <w:jc w:val="both"/>
        <w:rPr>
          <w:rFonts w:cs="Times New Roman"/>
          <w:szCs w:val="26"/>
        </w:rPr>
      </w:pPr>
      <w:r w:rsidRPr="00FD3890">
        <w:rPr>
          <w:rFonts w:cs="Times New Roman"/>
          <w:b/>
          <w:szCs w:val="26"/>
        </w:rPr>
        <w:t xml:space="preserve">Важно! </w:t>
      </w:r>
      <w:r w:rsidRPr="00FD3890">
        <w:rPr>
          <w:rFonts w:cs="Times New Roman"/>
          <w:szCs w:val="26"/>
        </w:rPr>
        <w:t>Статус «Контроль технической готовности завершен»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организатора для каждой аудитории</w:t>
      </w:r>
      <w:r w:rsidRPr="00FD3890">
        <w:rPr>
          <w:rFonts w:cs="Times New Roman"/>
          <w:spacing w:val="-3"/>
          <w:szCs w:val="26"/>
        </w:rPr>
        <w:t xml:space="preserve"> </w:t>
      </w:r>
      <w:r w:rsidRPr="00FD3890">
        <w:rPr>
          <w:rFonts w:cs="Times New Roman"/>
          <w:szCs w:val="26"/>
        </w:rPr>
        <w:t>подготовки.</w:t>
      </w:r>
    </w:p>
    <w:p w:rsidR="00FD3890" w:rsidRPr="00FD3890" w:rsidRDefault="00FD3890" w:rsidP="00FD3890">
      <w:pPr>
        <w:pStyle w:val="aff9"/>
        <w:spacing w:after="0"/>
        <w:jc w:val="both"/>
        <w:rPr>
          <w:rFonts w:cs="Times New Roman"/>
          <w:szCs w:val="26"/>
        </w:rPr>
      </w:pPr>
      <w:r w:rsidRPr="00FD3890">
        <w:rPr>
          <w:rFonts w:cs="Times New Roman"/>
          <w:szCs w:val="26"/>
        </w:rPr>
        <w:t>По окончании контроля технической готовности ППЭ к экзамену необходимо: подписать напечатанные техническим специалистом паспорта станций записи ответов;</w:t>
      </w:r>
    </w:p>
    <w:p w:rsidR="00FD3890" w:rsidRPr="00FD3890" w:rsidRDefault="00FD3890" w:rsidP="00FD3890">
      <w:pPr>
        <w:pStyle w:val="aff9"/>
        <w:spacing w:after="0"/>
        <w:jc w:val="both"/>
        <w:rPr>
          <w:rFonts w:cs="Times New Roman"/>
          <w:szCs w:val="26"/>
        </w:rPr>
      </w:pPr>
      <w:r w:rsidRPr="00FD3890">
        <w:rPr>
          <w:rFonts w:cs="Times New Roman"/>
          <w:szCs w:val="26"/>
        </w:rPr>
        <w:t>заполнить и подписать форму ППЭ-01-01-У «Протокол технической готовности ППЭ к экзамену в устной форме»;</w:t>
      </w:r>
    </w:p>
    <w:p w:rsidR="00FD3890" w:rsidRPr="00FD3890" w:rsidRDefault="00FD3890" w:rsidP="00FD3890">
      <w:pPr>
        <w:pStyle w:val="aff9"/>
        <w:spacing w:after="0"/>
        <w:jc w:val="both"/>
        <w:rPr>
          <w:rFonts w:cs="Times New Roman"/>
          <w:szCs w:val="26"/>
        </w:rPr>
      </w:pPr>
      <w:r w:rsidRPr="00FD3890">
        <w:rPr>
          <w:rFonts w:cs="Times New Roman"/>
          <w:szCs w:val="26"/>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FD3890" w:rsidRPr="00FD3890" w:rsidRDefault="00FD3890" w:rsidP="00A46E59">
      <w:pPr>
        <w:pStyle w:val="aff9"/>
        <w:spacing w:after="0"/>
        <w:jc w:val="both"/>
        <w:rPr>
          <w:rFonts w:cs="Times New Roman"/>
          <w:szCs w:val="26"/>
        </w:rPr>
      </w:pPr>
      <w:r w:rsidRPr="00FD3890">
        <w:rPr>
          <w:rFonts w:cs="Times New Roman"/>
          <w:szCs w:val="26"/>
        </w:rPr>
        <w:t>напечатать и подписать протокол (протоколы) технической готовности (ППЭ-01-02</w:t>
      </w:r>
      <w:r w:rsidR="00A46E59">
        <w:rPr>
          <w:rFonts w:cs="Times New Roman"/>
          <w:szCs w:val="26"/>
        </w:rPr>
        <w:t xml:space="preserve"> </w:t>
      </w:r>
      <w:r w:rsidRPr="00FD3890">
        <w:rPr>
          <w:rFonts w:cs="Times New Roman"/>
          <w:szCs w:val="26"/>
        </w:rPr>
        <w:t>«Протокол технической готовности ППЭ для сканирования бланков в ППЭ»).</w:t>
      </w:r>
    </w:p>
    <w:p w:rsidR="00FD3890" w:rsidRPr="00FD3890" w:rsidRDefault="00FD3890" w:rsidP="00FD3890">
      <w:pPr>
        <w:pStyle w:val="aff9"/>
        <w:spacing w:before="1" w:after="0"/>
        <w:jc w:val="both"/>
        <w:rPr>
          <w:rFonts w:cs="Times New Roman"/>
          <w:szCs w:val="26"/>
        </w:rPr>
      </w:pPr>
      <w:r w:rsidRPr="00FD3890">
        <w:rPr>
          <w:rFonts w:cs="Times New Roman"/>
          <w:szCs w:val="26"/>
        </w:rPr>
        <w:t>Паспорта и протоколы технической готовности остаются на хранение в ППЭ.</w:t>
      </w:r>
    </w:p>
    <w:p w:rsidR="00FD3890" w:rsidRPr="00FD3890" w:rsidRDefault="00FD3890" w:rsidP="00FD3890">
      <w:pPr>
        <w:pStyle w:val="310"/>
        <w:ind w:left="0" w:firstLine="709"/>
      </w:pPr>
      <w:r w:rsidRPr="00FD3890">
        <w:t>В день экзамена:</w:t>
      </w:r>
    </w:p>
    <w:p w:rsidR="00FD3890" w:rsidRPr="00FD3890" w:rsidRDefault="00FD3890" w:rsidP="00FD3890">
      <w:pPr>
        <w:pStyle w:val="aff9"/>
        <w:spacing w:after="0"/>
        <w:jc w:val="both"/>
        <w:rPr>
          <w:rFonts w:cs="Times New Roman"/>
          <w:szCs w:val="26"/>
        </w:rPr>
      </w:pPr>
      <w:r w:rsidRPr="00FD3890">
        <w:rPr>
          <w:rFonts w:cs="Times New Roman"/>
          <w:szCs w:val="26"/>
        </w:rPr>
        <w:t>не позднее 07.30 по местному времени получить материалы для проведения экзамена от членов</w:t>
      </w:r>
      <w:r w:rsidRPr="00FD3890">
        <w:rPr>
          <w:rFonts w:cs="Times New Roman"/>
          <w:spacing w:val="2"/>
          <w:szCs w:val="26"/>
        </w:rPr>
        <w:t xml:space="preserve"> </w:t>
      </w:r>
      <w:r w:rsidR="00CE4F3A">
        <w:rPr>
          <w:rFonts w:cs="Times New Roman"/>
          <w:szCs w:val="26"/>
        </w:rPr>
        <w:t>ГЭК РА</w:t>
      </w:r>
      <w:r w:rsidRPr="00FD3890">
        <w:rPr>
          <w:rFonts w:cs="Times New Roman"/>
          <w:szCs w:val="26"/>
        </w:rPr>
        <w:t>:</w:t>
      </w:r>
    </w:p>
    <w:p w:rsidR="00FD3890" w:rsidRPr="00FD3890" w:rsidRDefault="00FD3890" w:rsidP="00FD3890">
      <w:pPr>
        <w:pStyle w:val="aff9"/>
        <w:spacing w:after="0"/>
        <w:jc w:val="both"/>
        <w:rPr>
          <w:rFonts w:cs="Times New Roman"/>
          <w:szCs w:val="26"/>
        </w:rPr>
      </w:pPr>
      <w:r w:rsidRPr="00FD3890">
        <w:rPr>
          <w:rFonts w:cs="Times New Roman"/>
          <w:szCs w:val="26"/>
        </w:rPr>
        <w:t>пакет руководителя (акты, протоколы, формы апелляции, списки распределения участников ГИА и работников ППЭ, ведомости, отчеты и др.);</w:t>
      </w:r>
    </w:p>
    <w:p w:rsidR="00FD3890" w:rsidRPr="00FD3890" w:rsidRDefault="00FD3890" w:rsidP="00FD3890">
      <w:pPr>
        <w:pStyle w:val="aff9"/>
        <w:spacing w:after="0"/>
        <w:jc w:val="both"/>
        <w:rPr>
          <w:rFonts w:cs="Times New Roman"/>
          <w:szCs w:val="26"/>
        </w:rPr>
      </w:pPr>
      <w:r w:rsidRPr="00FD3890">
        <w:rPr>
          <w:rFonts w:cs="Times New Roman"/>
          <w:szCs w:val="26"/>
        </w:rPr>
        <w:t>основной и резервный флеш-накопители для передачи аудиозаписей ответов на обработку в РЦОИ (если не используется передача аудиозаписей ответов участников в электронном виде и указанные флеш-накопители предоставляются РЦОИ)</w:t>
      </w:r>
    </w:p>
    <w:p w:rsidR="00FD3890" w:rsidRPr="00FD3890" w:rsidRDefault="00FD3890" w:rsidP="00FD3890">
      <w:pPr>
        <w:pStyle w:val="aff9"/>
        <w:spacing w:after="0"/>
        <w:jc w:val="both"/>
        <w:rPr>
          <w:rFonts w:cs="Times New Roman"/>
          <w:szCs w:val="26"/>
        </w:rPr>
      </w:pPr>
      <w:r w:rsidRPr="00FD3890">
        <w:rPr>
          <w:rFonts w:cs="Times New Roman"/>
          <w:szCs w:val="26"/>
        </w:rPr>
        <w:t>ВДП для упаковки бланков регистрации устного экзамена после проведения экзамена (на каждом ВДП напечатан «Сопроводительный бланк к материалам ЕГЭ», обязательный к заполнению);</w:t>
      </w:r>
    </w:p>
    <w:p w:rsidR="00FD3890" w:rsidRPr="00FD3890" w:rsidRDefault="00FD3890" w:rsidP="00FD3890">
      <w:pPr>
        <w:pStyle w:val="aff9"/>
        <w:spacing w:after="0"/>
        <w:jc w:val="both"/>
        <w:rPr>
          <w:rFonts w:cs="Times New Roman"/>
          <w:szCs w:val="26"/>
        </w:rPr>
      </w:pPr>
      <w:r w:rsidRPr="00FD3890">
        <w:rPr>
          <w:rFonts w:cs="Times New Roman"/>
          <w:szCs w:val="26"/>
        </w:rPr>
        <w:t>сейф-пакеты и ВДП для упаковки материалов экзамена. Проверить комплектность   и целостность упаковки</w:t>
      </w:r>
      <w:r w:rsidRPr="00FD3890">
        <w:rPr>
          <w:rFonts w:cs="Times New Roman"/>
          <w:spacing w:val="1"/>
          <w:szCs w:val="26"/>
        </w:rPr>
        <w:t xml:space="preserve"> </w:t>
      </w:r>
      <w:r w:rsidRPr="00FD3890">
        <w:rPr>
          <w:rFonts w:cs="Times New Roman"/>
          <w:szCs w:val="26"/>
        </w:rPr>
        <w:t>ЭМ.</w:t>
      </w:r>
    </w:p>
    <w:p w:rsidR="00FD3890" w:rsidRPr="00FD3890" w:rsidRDefault="00FD3890" w:rsidP="00FD3890">
      <w:pPr>
        <w:pStyle w:val="aff9"/>
        <w:spacing w:after="0"/>
        <w:jc w:val="both"/>
        <w:rPr>
          <w:rFonts w:cs="Times New Roman"/>
          <w:szCs w:val="26"/>
        </w:rPr>
      </w:pPr>
      <w:r w:rsidRPr="00FD3890">
        <w:rPr>
          <w:rFonts w:cs="Times New Roman"/>
          <w:szCs w:val="26"/>
        </w:rPr>
        <w:t>На этапе инструктажа организаторов прикрепить организаторов вне аудитории, которые будут сопровождать участников экзамена при переходе из аудиторий подготовки в аудитории проведения, к аудиториям</w:t>
      </w:r>
      <w:r w:rsidRPr="00FD3890">
        <w:rPr>
          <w:rFonts w:cs="Times New Roman"/>
          <w:spacing w:val="-7"/>
          <w:szCs w:val="26"/>
        </w:rPr>
        <w:t xml:space="preserve"> </w:t>
      </w:r>
      <w:r w:rsidRPr="00FD3890">
        <w:rPr>
          <w:rFonts w:cs="Times New Roman"/>
          <w:szCs w:val="26"/>
        </w:rPr>
        <w:t>проведения.</w:t>
      </w:r>
    </w:p>
    <w:p w:rsidR="00FD3890" w:rsidRPr="00FD3890" w:rsidRDefault="00FD3890" w:rsidP="00FD3890">
      <w:pPr>
        <w:pStyle w:val="aff9"/>
        <w:spacing w:after="0"/>
        <w:jc w:val="both"/>
        <w:rPr>
          <w:rFonts w:cs="Times New Roman"/>
          <w:szCs w:val="26"/>
        </w:rPr>
      </w:pPr>
      <w:r w:rsidRPr="00FD3890">
        <w:rPr>
          <w:rFonts w:cs="Times New Roman"/>
          <w:szCs w:val="26"/>
        </w:rPr>
        <w:t>Не менее чем за час до экзамена выдать всем организаторам в аудиториях проведения коды активации экзамена (код состоит из четырех цифр и генерируется средствами ПО Станции записи ответов), инструкции для участников ЕГЭ по использованию ПО сдачи устного экзамена по иностранным языкам на каждом языке сдаваемого в аудитории проведения экзамена, ВДП для упаковки бланков регистрации участников экзамена и форму ППЭ-12-04-МАШ «Ведомость учета времени отсутствия участников экзамена в аудитории».</w:t>
      </w:r>
    </w:p>
    <w:p w:rsidR="00FD3890" w:rsidRPr="00FD3890" w:rsidRDefault="00FD3890" w:rsidP="00FD3890">
      <w:pPr>
        <w:pStyle w:val="aff9"/>
        <w:spacing w:after="0"/>
        <w:jc w:val="both"/>
        <w:rPr>
          <w:rFonts w:cs="Times New Roman"/>
          <w:szCs w:val="26"/>
        </w:rPr>
      </w:pPr>
      <w:r w:rsidRPr="00FD3890">
        <w:rPr>
          <w:rFonts w:cs="Times New Roman"/>
          <w:szCs w:val="26"/>
        </w:rPr>
        <w:t xml:space="preserve">За полчаса до экзамена выдать организаторам в аудитории подготовки: </w:t>
      </w:r>
    </w:p>
    <w:p w:rsidR="00FD3890" w:rsidRPr="00FD3890" w:rsidRDefault="00FD3890" w:rsidP="00FD3890">
      <w:pPr>
        <w:pStyle w:val="aff9"/>
        <w:spacing w:before="67" w:after="0"/>
        <w:jc w:val="both"/>
        <w:rPr>
          <w:rFonts w:cs="Times New Roman"/>
          <w:szCs w:val="26"/>
        </w:rPr>
      </w:pPr>
      <w:r w:rsidRPr="00FD3890">
        <w:rPr>
          <w:rFonts w:cs="Times New Roman"/>
          <w:szCs w:val="26"/>
        </w:rPr>
        <w:t>инструкции для участников экзамена по использованию программного обеспечения сдачи устного экзамена по иностранным языкам: одна инструкция на участника экзамена по языку сдаваемого экзамена;</w:t>
      </w:r>
    </w:p>
    <w:p w:rsidR="00FD3890" w:rsidRPr="00FD3890" w:rsidRDefault="00FD3890" w:rsidP="00FD3890">
      <w:pPr>
        <w:pStyle w:val="aff9"/>
        <w:spacing w:before="1" w:after="0"/>
        <w:jc w:val="both"/>
        <w:rPr>
          <w:rFonts w:cs="Times New Roman"/>
          <w:szCs w:val="26"/>
        </w:rPr>
      </w:pPr>
      <w:r w:rsidRPr="00FD3890">
        <w:rPr>
          <w:rFonts w:cs="Times New Roman"/>
          <w:szCs w:val="26"/>
        </w:rPr>
        <w:t>ВДП для упаковки испорченных (бракованных) бланков регистрации;</w:t>
      </w:r>
    </w:p>
    <w:p w:rsidR="00FD3890" w:rsidRPr="00FD3890" w:rsidRDefault="00FD3890" w:rsidP="00FD3890">
      <w:pPr>
        <w:pStyle w:val="aff9"/>
        <w:spacing w:before="1" w:after="0"/>
        <w:jc w:val="both"/>
        <w:rPr>
          <w:rFonts w:cs="Times New Roman"/>
          <w:szCs w:val="26"/>
        </w:rPr>
      </w:pPr>
      <w:r w:rsidRPr="00FD3890">
        <w:rPr>
          <w:rFonts w:cs="Times New Roman"/>
          <w:szCs w:val="26"/>
        </w:rPr>
        <w:t>материалы, которые могут использовать участники экзамена в период ожидания своей очереди:</w:t>
      </w:r>
    </w:p>
    <w:p w:rsidR="00FD3890" w:rsidRPr="00FD3890" w:rsidRDefault="00FD3890" w:rsidP="00FD3890">
      <w:pPr>
        <w:pStyle w:val="aff9"/>
        <w:spacing w:after="0"/>
        <w:jc w:val="both"/>
        <w:rPr>
          <w:rFonts w:cs="Times New Roman"/>
          <w:szCs w:val="26"/>
        </w:rPr>
      </w:pPr>
      <w:r w:rsidRPr="00FD3890">
        <w:rPr>
          <w:rFonts w:cs="Times New Roman"/>
          <w:szCs w:val="26"/>
        </w:rPr>
        <w:t>научно-популярные журналы, любые книги,</w:t>
      </w:r>
    </w:p>
    <w:p w:rsidR="00FD3890" w:rsidRPr="00FD3890" w:rsidRDefault="00FD3890" w:rsidP="00FD3890">
      <w:pPr>
        <w:pStyle w:val="aff9"/>
        <w:spacing w:after="0"/>
        <w:jc w:val="both"/>
        <w:rPr>
          <w:rFonts w:cs="Times New Roman"/>
          <w:szCs w:val="26"/>
        </w:rPr>
      </w:pPr>
      <w:r w:rsidRPr="00FD3890">
        <w:rPr>
          <w:rFonts w:cs="Times New Roman"/>
          <w:szCs w:val="26"/>
        </w:rPr>
        <w:t>журналы, газеты и т.п.</w:t>
      </w:r>
    </w:p>
    <w:p w:rsidR="00FD3890" w:rsidRPr="00FD3890" w:rsidRDefault="00FD3890" w:rsidP="00FD3890">
      <w:pPr>
        <w:pStyle w:val="aff9"/>
        <w:spacing w:after="0"/>
        <w:jc w:val="both"/>
        <w:rPr>
          <w:rFonts w:cs="Times New Roman"/>
          <w:szCs w:val="26"/>
        </w:rPr>
      </w:pPr>
      <w:r w:rsidRPr="00FD3890">
        <w:rPr>
          <w:rFonts w:cs="Times New Roman"/>
          <w:szCs w:val="26"/>
        </w:rPr>
        <w:t>Материалы должны быть на языке проводимого экзамена и взяты из школьной библиотеки.</w:t>
      </w:r>
    </w:p>
    <w:p w:rsidR="00FD3890" w:rsidRPr="00FD3890" w:rsidRDefault="00FD3890" w:rsidP="00FD3890">
      <w:pPr>
        <w:pStyle w:val="aff9"/>
        <w:spacing w:after="0"/>
        <w:jc w:val="both"/>
        <w:rPr>
          <w:rFonts w:cs="Times New Roman"/>
          <w:szCs w:val="26"/>
        </w:rPr>
      </w:pPr>
      <w:r w:rsidRPr="00FD3890">
        <w:rPr>
          <w:rFonts w:cs="Times New Roman"/>
          <w:szCs w:val="26"/>
        </w:rPr>
        <w:t>Приносить участниками собственные материалы категорически запрещается.</w:t>
      </w:r>
    </w:p>
    <w:p w:rsidR="00FD3890" w:rsidRPr="00FD3890" w:rsidRDefault="00FD3890" w:rsidP="00FD3890">
      <w:pPr>
        <w:pStyle w:val="aff9"/>
        <w:spacing w:after="0"/>
        <w:jc w:val="both"/>
        <w:rPr>
          <w:rFonts w:cs="Times New Roman"/>
          <w:szCs w:val="26"/>
        </w:rPr>
      </w:pPr>
      <w:r w:rsidRPr="00FD3890">
        <w:rPr>
          <w:rFonts w:cs="Times New Roman"/>
          <w:szCs w:val="26"/>
        </w:rPr>
        <w:t>Не позднее 9.45 по местному времени выдать организаторам вне аудитории, которые будут сопровождать участников экзамена при переходе из аудиторий подготовки в аудитории проведения, форму ППЭ-05-04У «Ведомость перемещения участников экзамена» в соответствии с прикреплением к аудиториям проведения либо выдать еѐ организаторам в аудитории проведения вместе с остальными материалами, им выдаваемыми.</w:t>
      </w:r>
    </w:p>
    <w:p w:rsidR="00FD3890" w:rsidRDefault="00FD3890" w:rsidP="00FD3890">
      <w:pPr>
        <w:pStyle w:val="aff9"/>
        <w:spacing w:after="0"/>
        <w:jc w:val="both"/>
        <w:rPr>
          <w:rFonts w:cs="Times New Roman"/>
          <w:szCs w:val="26"/>
        </w:rPr>
      </w:pPr>
      <w:r w:rsidRPr="00FD3890">
        <w:rPr>
          <w:rFonts w:cs="Times New Roman"/>
          <w:szCs w:val="26"/>
        </w:rPr>
        <w:t>После получения информации о завершении печати во всех аудиториях подготовки, расшифровки КИМ и успешном начале экзаменов во всех аудиториях проведения необходимо дать указание техническому специалисту передать статус об успешном начале экзаменов в систему мониторинга готовности ППЭ с помощью основной станции авторизации в Штабе ППЭ.</w:t>
      </w:r>
    </w:p>
    <w:p w:rsidR="00FE0387" w:rsidRPr="00FE0387" w:rsidRDefault="00FE0387" w:rsidP="00FD3890">
      <w:pPr>
        <w:pStyle w:val="aff9"/>
        <w:spacing w:after="0"/>
        <w:jc w:val="both"/>
        <w:rPr>
          <w:rFonts w:cs="Times New Roman"/>
          <w:szCs w:val="26"/>
        </w:rPr>
      </w:pPr>
      <w:r w:rsidRPr="00FE0387">
        <w:rPr>
          <w:rFonts w:eastAsia="Times New Roman"/>
          <w:szCs w:val="26"/>
        </w:rPr>
        <w:t>П</w:t>
      </w:r>
      <w:r w:rsidRPr="00FE0387">
        <w:rPr>
          <w:rFonts w:eastAsia="Times New Roman" w:cs="Times New Roman"/>
          <w:szCs w:val="26"/>
        </w:rPr>
        <w:t xml:space="preserve">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которые </w:t>
      </w:r>
      <w:r w:rsidRPr="00FE0387">
        <w:rPr>
          <w:rFonts w:eastAsia="Times New Roman"/>
          <w:szCs w:val="26"/>
        </w:rPr>
        <w:t xml:space="preserve">необходимо </w:t>
      </w:r>
      <w:r>
        <w:rPr>
          <w:rFonts w:eastAsia="Times New Roman"/>
          <w:szCs w:val="26"/>
        </w:rPr>
        <w:t xml:space="preserve">организаторам в аудитории </w:t>
      </w:r>
      <w:r w:rsidRPr="00FE0387">
        <w:rPr>
          <w:rFonts w:eastAsia="Times New Roman"/>
          <w:szCs w:val="26"/>
        </w:rPr>
        <w:t>обрабатывать</w:t>
      </w:r>
      <w:r w:rsidRPr="00FE0387">
        <w:rPr>
          <w:rFonts w:eastAsia="Times New Roman" w:cs="Times New Roman"/>
          <w:szCs w:val="26"/>
        </w:rPr>
        <w:t xml:space="preserve"> дезинфицирующими средствами после каждого участника экзамена</w:t>
      </w:r>
      <w:r>
        <w:rPr>
          <w:rFonts w:eastAsia="Times New Roman" w:cs="Times New Roman"/>
          <w:szCs w:val="26"/>
        </w:rPr>
        <w:t>.</w:t>
      </w:r>
    </w:p>
    <w:p w:rsidR="00FD3890" w:rsidRPr="00FD3890" w:rsidRDefault="00FD3890" w:rsidP="00597C07">
      <w:pPr>
        <w:spacing w:after="0" w:line="240" w:lineRule="auto"/>
        <w:ind w:firstLine="709"/>
        <w:jc w:val="both"/>
        <w:rPr>
          <w:rFonts w:ascii="Times New Roman" w:hAnsi="Times New Roman"/>
          <w:sz w:val="26"/>
          <w:szCs w:val="26"/>
        </w:rPr>
      </w:pPr>
      <w:r w:rsidRPr="00FD3890">
        <w:rPr>
          <w:rFonts w:ascii="Times New Roman" w:hAnsi="Times New Roman"/>
          <w:b/>
          <w:sz w:val="26"/>
          <w:szCs w:val="26"/>
        </w:rPr>
        <w:t xml:space="preserve">После окончания выполнения экзаменационной работы </w:t>
      </w:r>
      <w:r w:rsidRPr="00FD3890">
        <w:rPr>
          <w:rFonts w:ascii="Times New Roman" w:hAnsi="Times New Roman"/>
          <w:sz w:val="26"/>
          <w:szCs w:val="26"/>
        </w:rPr>
        <w:t xml:space="preserve">участниками экзамена руководитель ППЭ должен в Штабе ППЭ с включенным видеонаблюдением в присутствии членов </w:t>
      </w:r>
      <w:r w:rsidR="00CE4F3A">
        <w:rPr>
          <w:rFonts w:ascii="Times New Roman" w:hAnsi="Times New Roman"/>
          <w:sz w:val="26"/>
          <w:szCs w:val="26"/>
        </w:rPr>
        <w:t>ГЭК РА</w:t>
      </w:r>
      <w:r w:rsidRPr="00FD3890">
        <w:rPr>
          <w:rFonts w:ascii="Times New Roman" w:hAnsi="Times New Roman"/>
          <w:sz w:val="26"/>
          <w:szCs w:val="26"/>
        </w:rPr>
        <w:t>:</w:t>
      </w:r>
    </w:p>
    <w:p w:rsidR="00FD3890" w:rsidRPr="00FD3890" w:rsidRDefault="00FD3890" w:rsidP="00FD3890">
      <w:pPr>
        <w:pStyle w:val="aff9"/>
        <w:spacing w:after="0"/>
        <w:jc w:val="both"/>
        <w:rPr>
          <w:rFonts w:cs="Times New Roman"/>
          <w:szCs w:val="26"/>
        </w:rPr>
      </w:pPr>
      <w:r w:rsidRPr="00FD3890">
        <w:rPr>
          <w:rFonts w:cs="Times New Roman"/>
          <w:szCs w:val="26"/>
        </w:rPr>
        <w:t>получить от всех ответственных организаторов в аудитории проведения следующие материалы:</w:t>
      </w:r>
    </w:p>
    <w:p w:rsidR="00FD3890" w:rsidRPr="00FD3890" w:rsidRDefault="00FD3890" w:rsidP="00FD3890">
      <w:pPr>
        <w:pStyle w:val="aff9"/>
        <w:spacing w:after="0"/>
        <w:jc w:val="both"/>
        <w:rPr>
          <w:rFonts w:cs="Times New Roman"/>
          <w:szCs w:val="26"/>
        </w:rPr>
      </w:pPr>
      <w:r w:rsidRPr="00FD3890">
        <w:rPr>
          <w:rFonts w:cs="Times New Roman"/>
          <w:szCs w:val="26"/>
        </w:rPr>
        <w:t>запечатанные ВДП с бланками регистрации устной части экзамена,</w:t>
      </w:r>
    </w:p>
    <w:p w:rsidR="00FD3890" w:rsidRPr="00FD3890" w:rsidRDefault="00FD3890" w:rsidP="00FD3890">
      <w:pPr>
        <w:pStyle w:val="aff9"/>
        <w:spacing w:before="1" w:after="0"/>
        <w:jc w:val="both"/>
        <w:rPr>
          <w:rFonts w:cs="Times New Roman"/>
          <w:szCs w:val="26"/>
        </w:rPr>
      </w:pPr>
      <w:r w:rsidRPr="00FD3890">
        <w:rPr>
          <w:rFonts w:cs="Times New Roman"/>
          <w:szCs w:val="26"/>
        </w:rPr>
        <w:t>форму ППЭ-05-03-У «Протокол проведения ЕГЭ в аудитории проведения»; форму ППЭ-05-02-У «Протокол проведения ЕГЭ в аудитории подготовки»;</w:t>
      </w:r>
    </w:p>
    <w:p w:rsidR="00FD3890" w:rsidRPr="00FD3890" w:rsidRDefault="00FD3890" w:rsidP="00FD3890">
      <w:pPr>
        <w:pStyle w:val="aff9"/>
        <w:tabs>
          <w:tab w:val="left" w:pos="2048"/>
          <w:tab w:val="left" w:pos="3520"/>
          <w:tab w:val="left" w:pos="5070"/>
          <w:tab w:val="left" w:pos="6473"/>
          <w:tab w:val="left" w:pos="8277"/>
          <w:tab w:val="left" w:pos="9340"/>
        </w:tabs>
        <w:spacing w:after="0"/>
        <w:jc w:val="both"/>
        <w:rPr>
          <w:rFonts w:cs="Times New Roman"/>
          <w:szCs w:val="26"/>
        </w:rPr>
      </w:pPr>
      <w:r w:rsidRPr="00FD3890">
        <w:rPr>
          <w:rFonts w:cs="Times New Roman"/>
          <w:szCs w:val="26"/>
        </w:rPr>
        <w:t xml:space="preserve">форму ППЭ-12-02 «Ведомость коррекции персональных данных </w:t>
      </w:r>
      <w:r w:rsidRPr="00FD3890">
        <w:rPr>
          <w:rFonts w:cs="Times New Roman"/>
          <w:spacing w:val="-3"/>
          <w:szCs w:val="26"/>
        </w:rPr>
        <w:t xml:space="preserve">участников </w:t>
      </w:r>
      <w:r w:rsidRPr="00FD3890">
        <w:rPr>
          <w:rFonts w:cs="Times New Roman"/>
          <w:szCs w:val="26"/>
        </w:rPr>
        <w:t>экзамена в аудитории» (при</w:t>
      </w:r>
      <w:r w:rsidRPr="00FD3890">
        <w:rPr>
          <w:rFonts w:cs="Times New Roman"/>
          <w:spacing w:val="-1"/>
          <w:szCs w:val="26"/>
        </w:rPr>
        <w:t xml:space="preserve"> </w:t>
      </w:r>
      <w:r w:rsidRPr="00FD3890">
        <w:rPr>
          <w:rFonts w:cs="Times New Roman"/>
          <w:szCs w:val="26"/>
        </w:rPr>
        <w:t>наличии);</w:t>
      </w:r>
    </w:p>
    <w:p w:rsidR="00FD3890" w:rsidRPr="00FD3890" w:rsidRDefault="00FD3890" w:rsidP="00FD3890">
      <w:pPr>
        <w:pStyle w:val="aff9"/>
        <w:spacing w:after="0"/>
        <w:jc w:val="both"/>
        <w:rPr>
          <w:rFonts w:cs="Times New Roman"/>
          <w:szCs w:val="26"/>
        </w:rPr>
      </w:pPr>
      <w:r w:rsidRPr="00FD3890">
        <w:rPr>
          <w:rFonts w:cs="Times New Roman"/>
          <w:szCs w:val="26"/>
        </w:rPr>
        <w:t>служебные записки (при наличии).</w:t>
      </w:r>
    </w:p>
    <w:p w:rsidR="00FD3890" w:rsidRPr="00FD3890" w:rsidRDefault="00FD3890" w:rsidP="00FD3890">
      <w:pPr>
        <w:pStyle w:val="aff9"/>
        <w:spacing w:before="1" w:after="0"/>
        <w:jc w:val="both"/>
        <w:rPr>
          <w:rFonts w:cs="Times New Roman"/>
          <w:szCs w:val="26"/>
        </w:rPr>
      </w:pPr>
      <w:r w:rsidRPr="00FD3890">
        <w:rPr>
          <w:rFonts w:cs="Times New Roman"/>
          <w:szCs w:val="26"/>
        </w:rPr>
        <w:t>От организаторов в аудитории подготовки:</w:t>
      </w:r>
    </w:p>
    <w:p w:rsidR="00FD3890" w:rsidRPr="00FD3890" w:rsidRDefault="00FD3890" w:rsidP="00FD3890">
      <w:pPr>
        <w:pStyle w:val="aff9"/>
        <w:spacing w:after="0"/>
        <w:jc w:val="both"/>
        <w:rPr>
          <w:rFonts w:cs="Times New Roman"/>
          <w:szCs w:val="26"/>
        </w:rPr>
      </w:pPr>
      <w:r w:rsidRPr="00FD3890">
        <w:rPr>
          <w:rFonts w:cs="Times New Roman"/>
          <w:szCs w:val="26"/>
        </w:rPr>
        <w:t>испорченные (бракованные) бланки регистрации, запечатанные в ВДП;</w:t>
      </w:r>
    </w:p>
    <w:p w:rsidR="00FD3890" w:rsidRPr="00FD3890" w:rsidRDefault="00FD3890" w:rsidP="00FD3890">
      <w:pPr>
        <w:pStyle w:val="aff9"/>
        <w:tabs>
          <w:tab w:val="left" w:pos="2061"/>
          <w:tab w:val="left" w:pos="4312"/>
          <w:tab w:val="left" w:pos="5878"/>
          <w:tab w:val="left" w:pos="6717"/>
          <w:tab w:val="left" w:pos="7880"/>
          <w:tab w:val="left" w:pos="9335"/>
        </w:tabs>
        <w:spacing w:before="1" w:after="0"/>
        <w:jc w:val="both"/>
        <w:rPr>
          <w:rFonts w:cs="Times New Roman"/>
          <w:szCs w:val="26"/>
        </w:rPr>
      </w:pPr>
      <w:r w:rsidRPr="00FD3890">
        <w:rPr>
          <w:rFonts w:cs="Times New Roman"/>
          <w:szCs w:val="26"/>
        </w:rPr>
        <w:t>форму ППЭ-12-04-МАШ «Ведомость учета времени</w:t>
      </w:r>
      <w:r w:rsidRPr="00FD3890">
        <w:rPr>
          <w:rFonts w:cs="Times New Roman"/>
          <w:szCs w:val="26"/>
        </w:rPr>
        <w:tab/>
        <w:t xml:space="preserve"> отсутствия</w:t>
      </w:r>
      <w:r w:rsidR="00177E5C">
        <w:rPr>
          <w:rFonts w:cs="Times New Roman"/>
          <w:szCs w:val="26"/>
        </w:rPr>
        <w:t xml:space="preserve"> </w:t>
      </w:r>
      <w:r w:rsidRPr="00FD3890">
        <w:rPr>
          <w:rFonts w:cs="Times New Roman"/>
          <w:spacing w:val="-3"/>
          <w:szCs w:val="26"/>
        </w:rPr>
        <w:t xml:space="preserve">участников </w:t>
      </w:r>
      <w:r w:rsidRPr="00FD3890">
        <w:rPr>
          <w:rFonts w:cs="Times New Roman"/>
          <w:szCs w:val="26"/>
        </w:rPr>
        <w:t>экзамена в</w:t>
      </w:r>
      <w:r w:rsidRPr="00FD3890">
        <w:rPr>
          <w:rFonts w:cs="Times New Roman"/>
          <w:spacing w:val="-1"/>
          <w:szCs w:val="26"/>
        </w:rPr>
        <w:t xml:space="preserve"> </w:t>
      </w:r>
      <w:r w:rsidRPr="00FD3890">
        <w:rPr>
          <w:rFonts w:cs="Times New Roman"/>
          <w:szCs w:val="26"/>
        </w:rPr>
        <w:t>аудитории»;</w:t>
      </w:r>
    </w:p>
    <w:p w:rsidR="00FD3890" w:rsidRPr="00FD3890" w:rsidRDefault="00FD3890" w:rsidP="00FD3890">
      <w:pPr>
        <w:pStyle w:val="aff9"/>
        <w:spacing w:after="0"/>
        <w:jc w:val="both"/>
        <w:rPr>
          <w:rFonts w:cs="Times New Roman"/>
          <w:szCs w:val="26"/>
        </w:rPr>
      </w:pPr>
      <w:r w:rsidRPr="00FD3890">
        <w:rPr>
          <w:rFonts w:cs="Times New Roman"/>
          <w:szCs w:val="26"/>
        </w:rPr>
        <w:t>получить от технического специалиста:</w:t>
      </w:r>
    </w:p>
    <w:p w:rsidR="00FD3890" w:rsidRPr="00FD3890" w:rsidRDefault="00FD3890" w:rsidP="00FD3890">
      <w:pPr>
        <w:pStyle w:val="aff9"/>
        <w:pBdr>
          <w:right w:val="none" w:sz="4" w:space="3" w:color="000000"/>
        </w:pBdr>
        <w:tabs>
          <w:tab w:val="left" w:pos="3292"/>
          <w:tab w:val="left" w:pos="5677"/>
          <w:tab w:val="left" w:pos="6286"/>
          <w:tab w:val="left" w:pos="7526"/>
          <w:tab w:val="left" w:pos="9265"/>
          <w:tab w:val="left" w:pos="10337"/>
        </w:tabs>
        <w:spacing w:after="0"/>
        <w:jc w:val="both"/>
        <w:rPr>
          <w:rFonts w:cs="Times New Roman"/>
          <w:szCs w:val="26"/>
        </w:rPr>
      </w:pPr>
      <w:r w:rsidRPr="00FD3890">
        <w:rPr>
          <w:rFonts w:cs="Times New Roman"/>
          <w:szCs w:val="26"/>
        </w:rPr>
        <w:t xml:space="preserve">флеш-накопитель (флеш-накопители) для передачи аудиозаписей ответов </w:t>
      </w:r>
      <w:r w:rsidRPr="00FD3890">
        <w:rPr>
          <w:rFonts w:cs="Times New Roman"/>
          <w:spacing w:val="-9"/>
          <w:szCs w:val="26"/>
        </w:rPr>
        <w:t xml:space="preserve">на </w:t>
      </w:r>
      <w:r w:rsidRPr="00FD3890">
        <w:rPr>
          <w:rFonts w:cs="Times New Roman"/>
          <w:szCs w:val="26"/>
        </w:rPr>
        <w:t>обработку в РЦОИ (если аудиозаписи с ответами не передаются в электронном</w:t>
      </w:r>
      <w:r w:rsidRPr="00FD3890">
        <w:rPr>
          <w:rFonts w:cs="Times New Roman"/>
          <w:spacing w:val="-20"/>
          <w:szCs w:val="26"/>
        </w:rPr>
        <w:t xml:space="preserve"> </w:t>
      </w:r>
      <w:r w:rsidRPr="00FD3890">
        <w:rPr>
          <w:rFonts w:cs="Times New Roman"/>
          <w:szCs w:val="26"/>
        </w:rPr>
        <w:t>виде);</w:t>
      </w:r>
    </w:p>
    <w:p w:rsidR="00FD3890" w:rsidRPr="00FD3890" w:rsidRDefault="00FD3890" w:rsidP="00FD3890">
      <w:pPr>
        <w:pStyle w:val="aff9"/>
        <w:pBdr>
          <w:right w:val="none" w:sz="4" w:space="3" w:color="000000"/>
        </w:pBdr>
        <w:spacing w:before="2" w:after="0"/>
        <w:jc w:val="both"/>
        <w:rPr>
          <w:rFonts w:cs="Times New Roman"/>
          <w:szCs w:val="26"/>
        </w:rPr>
      </w:pPr>
      <w:r w:rsidRPr="00FD3890">
        <w:rPr>
          <w:rFonts w:cs="Times New Roman"/>
          <w:szCs w:val="26"/>
        </w:rPr>
        <w:t>сопроводительный бланк (бланки) и протокол (протоколы) создания аудионосителя ППЭ (протокол остаѐтся на хранении в ППЭ);</w:t>
      </w:r>
    </w:p>
    <w:p w:rsidR="00FD3890" w:rsidRPr="00FD3890" w:rsidRDefault="00FD3890" w:rsidP="00FD3890">
      <w:pPr>
        <w:pStyle w:val="aff9"/>
        <w:pBdr>
          <w:right w:val="none" w:sz="4" w:space="3" w:color="000000"/>
        </w:pBdr>
        <w:spacing w:after="0"/>
        <w:jc w:val="both"/>
        <w:rPr>
          <w:rFonts w:cs="Times New Roman"/>
          <w:szCs w:val="26"/>
        </w:rPr>
      </w:pPr>
      <w:r w:rsidRPr="00FD3890">
        <w:rPr>
          <w:rFonts w:cs="Times New Roman"/>
          <w:szCs w:val="26"/>
        </w:rPr>
        <w:t xml:space="preserve">совместно с членами </w:t>
      </w:r>
      <w:r w:rsidR="00CE4F3A">
        <w:rPr>
          <w:rFonts w:cs="Times New Roman"/>
          <w:szCs w:val="26"/>
        </w:rPr>
        <w:t>ГЭК РА</w:t>
      </w:r>
      <w:r w:rsidR="00FE58EC">
        <w:rPr>
          <w:rFonts w:cs="Times New Roman"/>
          <w:szCs w:val="26"/>
        </w:rPr>
        <w:t xml:space="preserve"> </w:t>
      </w:r>
      <w:r w:rsidRPr="00FD3890">
        <w:rPr>
          <w:rFonts w:cs="Times New Roman"/>
          <w:szCs w:val="26"/>
        </w:rPr>
        <w:t>сверить данные с</w:t>
      </w:r>
      <w:r w:rsidR="00A611F1">
        <w:rPr>
          <w:rFonts w:cs="Times New Roman"/>
          <w:szCs w:val="26"/>
        </w:rPr>
        <w:t>опроводительного бланка к флеш-</w:t>
      </w:r>
      <w:r w:rsidRPr="00FD3890">
        <w:rPr>
          <w:rFonts w:cs="Times New Roman"/>
          <w:szCs w:val="26"/>
        </w:rPr>
        <w:t>накопителям с ведомостями сдачи экзамена в аудиториях;</w:t>
      </w:r>
    </w:p>
    <w:p w:rsidR="00FD3890" w:rsidRPr="00FD3890" w:rsidRDefault="00FD3890" w:rsidP="00FD3890">
      <w:pPr>
        <w:pStyle w:val="aff9"/>
        <w:pBdr>
          <w:right w:val="none" w:sz="4" w:space="3" w:color="000000"/>
        </w:pBdr>
        <w:tabs>
          <w:tab w:val="left" w:pos="1978"/>
          <w:tab w:val="left" w:pos="3482"/>
          <w:tab w:val="left" w:pos="5031"/>
          <w:tab w:val="left" w:pos="7178"/>
          <w:tab w:val="left" w:pos="8174"/>
          <w:tab w:val="left" w:pos="8629"/>
          <w:tab w:val="left" w:pos="9313"/>
        </w:tabs>
        <w:spacing w:after="0"/>
        <w:jc w:val="both"/>
        <w:rPr>
          <w:rFonts w:cs="Times New Roman"/>
          <w:szCs w:val="26"/>
        </w:rPr>
      </w:pPr>
      <w:r w:rsidRPr="00FD3890">
        <w:rPr>
          <w:rFonts w:cs="Times New Roman"/>
          <w:szCs w:val="26"/>
        </w:rPr>
        <w:t>После завершения выполнения экзаменационной работы</w:t>
      </w:r>
      <w:r w:rsidRPr="00FD3890">
        <w:rPr>
          <w:rFonts w:cs="Times New Roman"/>
          <w:szCs w:val="26"/>
        </w:rPr>
        <w:tab/>
        <w:t xml:space="preserve"> во всех </w:t>
      </w:r>
      <w:r w:rsidRPr="00FD3890">
        <w:rPr>
          <w:rFonts w:cs="Times New Roman"/>
          <w:w w:val="95"/>
          <w:szCs w:val="26"/>
        </w:rPr>
        <w:t xml:space="preserve">аудиториях </w:t>
      </w:r>
      <w:r w:rsidRPr="00FD3890">
        <w:rPr>
          <w:rFonts w:cs="Times New Roman"/>
          <w:szCs w:val="26"/>
        </w:rPr>
        <w:t>проконтролировать передачу техническим специалистом электронных журналов</w:t>
      </w:r>
      <w:r w:rsidRPr="00FD3890">
        <w:rPr>
          <w:rFonts w:cs="Times New Roman"/>
          <w:spacing w:val="-14"/>
          <w:szCs w:val="26"/>
        </w:rPr>
        <w:t xml:space="preserve"> </w:t>
      </w:r>
      <w:r w:rsidRPr="00FD3890">
        <w:rPr>
          <w:rFonts w:cs="Times New Roman"/>
          <w:szCs w:val="26"/>
        </w:rPr>
        <w:t>работы станций организатора, включая резервные и замененные, электронных журналов работы станций записи ответов, включая резервные и замененные, статуса о завершении экзамена в ППЭ в систему мониторинга готовности ППЭ с помощью основной станции авторизации в Штабе</w:t>
      </w:r>
      <w:r w:rsidRPr="00FD3890">
        <w:rPr>
          <w:rFonts w:cs="Times New Roman"/>
          <w:spacing w:val="-1"/>
          <w:szCs w:val="26"/>
        </w:rPr>
        <w:t xml:space="preserve"> </w:t>
      </w:r>
      <w:r w:rsidRPr="00FD3890">
        <w:rPr>
          <w:rFonts w:cs="Times New Roman"/>
          <w:szCs w:val="26"/>
        </w:rPr>
        <w:t>ППЭ.</w:t>
      </w:r>
    </w:p>
    <w:p w:rsidR="00FD3890" w:rsidRPr="00FD3890" w:rsidRDefault="00FD3890" w:rsidP="00FD3890">
      <w:pPr>
        <w:pStyle w:val="310"/>
        <w:spacing w:before="9"/>
        <w:ind w:left="0" w:firstLine="709"/>
      </w:pPr>
      <w:r w:rsidRPr="00FD3890">
        <w:t>Для сканирования бланков в ППЭ и передачи бланков в РЦОИ в электронном виде:</w:t>
      </w:r>
    </w:p>
    <w:p w:rsidR="00FD3890" w:rsidRPr="00FD3890" w:rsidRDefault="00FD3890" w:rsidP="00FD3890">
      <w:pPr>
        <w:pStyle w:val="aff9"/>
        <w:spacing w:after="0"/>
        <w:jc w:val="both"/>
        <w:rPr>
          <w:rFonts w:cs="Times New Roman"/>
          <w:szCs w:val="26"/>
        </w:rPr>
      </w:pPr>
      <w:r w:rsidRPr="00FD3890">
        <w:rPr>
          <w:rFonts w:cs="Times New Roman"/>
          <w:szCs w:val="26"/>
        </w:rPr>
        <w:t>при получении от ответственного организатора ЭМ из аудитории вскрыть ВДП с бланками и после заполнения формы ППЭ-13-03У «Сводная ведомость учѐта участников и использования экзаменационных материалов в ППЭ» все бланки регистрации из аудитории вложить обратно в ВДП и передать техническому специалисту для осуществления</w:t>
      </w:r>
      <w:r w:rsidRPr="00FD3890">
        <w:rPr>
          <w:rFonts w:cs="Times New Roman"/>
          <w:spacing w:val="-1"/>
          <w:szCs w:val="26"/>
        </w:rPr>
        <w:t xml:space="preserve"> </w:t>
      </w:r>
      <w:r w:rsidRPr="00FD3890">
        <w:rPr>
          <w:rFonts w:cs="Times New Roman"/>
          <w:szCs w:val="26"/>
        </w:rPr>
        <w:t>сканирования;</w:t>
      </w:r>
    </w:p>
    <w:p w:rsidR="00FD3890" w:rsidRPr="00FD3890" w:rsidRDefault="00FD3890" w:rsidP="00FD3890">
      <w:pPr>
        <w:pStyle w:val="aff9"/>
        <w:spacing w:after="0"/>
        <w:jc w:val="both"/>
        <w:rPr>
          <w:rFonts w:cs="Times New Roman"/>
          <w:szCs w:val="26"/>
        </w:rPr>
      </w:pPr>
      <w:r w:rsidRPr="00FD3890">
        <w:rPr>
          <w:rFonts w:cs="Times New Roman"/>
          <w:spacing w:val="-3"/>
          <w:szCs w:val="26"/>
        </w:rPr>
        <w:t xml:space="preserve">после сканирования бланков техническим специалистом принять </w:t>
      </w:r>
      <w:r w:rsidRPr="00FD3890">
        <w:rPr>
          <w:rFonts w:cs="Times New Roman"/>
          <w:szCs w:val="26"/>
        </w:rPr>
        <w:t xml:space="preserve">их </w:t>
      </w:r>
      <w:r w:rsidRPr="00FD3890">
        <w:rPr>
          <w:rFonts w:cs="Times New Roman"/>
          <w:spacing w:val="-3"/>
          <w:szCs w:val="26"/>
        </w:rPr>
        <w:t xml:space="preserve">обратно; заполнить </w:t>
      </w:r>
      <w:r w:rsidRPr="00FD3890">
        <w:rPr>
          <w:rFonts w:cs="Times New Roman"/>
          <w:szCs w:val="26"/>
        </w:rPr>
        <w:t>формы:</w:t>
      </w:r>
    </w:p>
    <w:p w:rsidR="00FD3890" w:rsidRPr="00FD3890" w:rsidRDefault="00FD3890" w:rsidP="00FD3890">
      <w:pPr>
        <w:pStyle w:val="aff9"/>
        <w:spacing w:after="0"/>
        <w:jc w:val="both"/>
        <w:rPr>
          <w:rFonts w:cs="Times New Roman"/>
          <w:szCs w:val="26"/>
        </w:rPr>
      </w:pPr>
      <w:r w:rsidRPr="00FD3890">
        <w:rPr>
          <w:rFonts w:cs="Times New Roman"/>
          <w:szCs w:val="26"/>
        </w:rPr>
        <w:t>ППЭ-14-01-У «Акт приѐмки-передачи экзаменационных материалов в ППЭ по иностранным языкам в устной форме»;</w:t>
      </w:r>
    </w:p>
    <w:p w:rsidR="00FD3890" w:rsidRPr="00FD3890" w:rsidRDefault="00FD3890" w:rsidP="00FD3890">
      <w:pPr>
        <w:pStyle w:val="aff9"/>
        <w:spacing w:after="0"/>
        <w:jc w:val="both"/>
        <w:rPr>
          <w:rFonts w:cs="Times New Roman"/>
          <w:szCs w:val="26"/>
        </w:rPr>
      </w:pPr>
      <w:r w:rsidRPr="00FD3890">
        <w:rPr>
          <w:rFonts w:cs="Times New Roman"/>
          <w:szCs w:val="26"/>
        </w:rPr>
        <w:t>ППЭ-13-01У «Протокол проведения ЕГЭ в ППЭ»;</w:t>
      </w:r>
    </w:p>
    <w:p w:rsidR="00FD3890" w:rsidRPr="00FD3890" w:rsidRDefault="00FD3890" w:rsidP="00FD3890">
      <w:pPr>
        <w:pStyle w:val="aff9"/>
        <w:spacing w:after="0"/>
        <w:jc w:val="both"/>
        <w:rPr>
          <w:rFonts w:cs="Times New Roman"/>
          <w:szCs w:val="26"/>
        </w:rPr>
      </w:pPr>
      <w:r w:rsidRPr="00FD3890">
        <w:rPr>
          <w:rFonts w:cs="Times New Roman"/>
          <w:szCs w:val="26"/>
        </w:rPr>
        <w:t>ППЭ-14-02-У «Ведомость выдачи и возврата экзаменационных материалов по аудиториям ППЭ по иностранным языкам в устной форме»;</w:t>
      </w:r>
    </w:p>
    <w:p w:rsidR="00FD3890" w:rsidRPr="00FD3890" w:rsidRDefault="00FD3890" w:rsidP="00FD3890">
      <w:pPr>
        <w:pStyle w:val="aff9"/>
        <w:spacing w:after="0"/>
        <w:jc w:val="both"/>
        <w:rPr>
          <w:rFonts w:cs="Times New Roman"/>
          <w:szCs w:val="26"/>
        </w:rPr>
      </w:pPr>
      <w:r w:rsidRPr="00FD3890">
        <w:rPr>
          <w:rFonts w:cs="Times New Roman"/>
          <w:szCs w:val="26"/>
        </w:rPr>
        <w:t>принять у общественного (-ых) наблюдателя (-ей) (в случае присутствия его в ППЭ  в день проведения экзамена) заполненную форму ППЭ-18-МАШ «Акт общественного наблюдения за проведением экзамена в ППЭ» (в случае неявки общественного наблюдателя в форме ППЭ-18-МАШ «Акт общественного наблюдения за проведением экзамена в ППЭ» поставить соответствующую отметку в разделе «Общественный наблюдатель не явился в</w:t>
      </w:r>
      <w:r w:rsidRPr="00FD3890">
        <w:rPr>
          <w:rFonts w:cs="Times New Roman"/>
          <w:spacing w:val="1"/>
          <w:szCs w:val="26"/>
        </w:rPr>
        <w:t xml:space="preserve"> </w:t>
      </w:r>
      <w:r w:rsidRPr="00FD3890">
        <w:rPr>
          <w:rFonts w:cs="Times New Roman"/>
          <w:szCs w:val="26"/>
        </w:rPr>
        <w:t>ППЭ»);</w:t>
      </w:r>
    </w:p>
    <w:p w:rsidR="00FD3890" w:rsidRPr="00FD3890" w:rsidRDefault="00FD3890" w:rsidP="00FD3890">
      <w:pPr>
        <w:pStyle w:val="aff9"/>
        <w:spacing w:after="0"/>
        <w:jc w:val="both"/>
        <w:rPr>
          <w:rFonts w:cs="Times New Roman"/>
          <w:szCs w:val="26"/>
        </w:rPr>
      </w:pPr>
      <w:r w:rsidRPr="00FD3890">
        <w:rPr>
          <w:rFonts w:cs="Times New Roman"/>
          <w:szCs w:val="26"/>
        </w:rPr>
        <w:t>после завершения сканирования всех бланков передать техническому специалисту заполненные формы ППЭ:</w:t>
      </w:r>
    </w:p>
    <w:p w:rsidR="00FD3890" w:rsidRPr="00FD3890" w:rsidRDefault="00FD3890" w:rsidP="00FD3890">
      <w:pPr>
        <w:pStyle w:val="aff9"/>
        <w:spacing w:after="0"/>
        <w:jc w:val="both"/>
        <w:rPr>
          <w:rFonts w:cs="Times New Roman"/>
          <w:szCs w:val="26"/>
        </w:rPr>
      </w:pPr>
      <w:r w:rsidRPr="00FD3890">
        <w:rPr>
          <w:rFonts w:cs="Times New Roman"/>
          <w:szCs w:val="26"/>
        </w:rPr>
        <w:t xml:space="preserve">ППЭ-05-02-У «Протокол проведения ЕГЭ в аудитории подготовки»; </w:t>
      </w:r>
    </w:p>
    <w:p w:rsidR="00FD3890" w:rsidRPr="00FD3890" w:rsidRDefault="00FD3890" w:rsidP="00FD3890">
      <w:pPr>
        <w:pStyle w:val="aff9"/>
        <w:spacing w:after="0"/>
        <w:jc w:val="both"/>
        <w:rPr>
          <w:rFonts w:cs="Times New Roman"/>
          <w:szCs w:val="26"/>
        </w:rPr>
      </w:pPr>
      <w:r w:rsidRPr="00FD3890">
        <w:rPr>
          <w:rFonts w:cs="Times New Roman"/>
          <w:szCs w:val="26"/>
        </w:rPr>
        <w:t>ППЭ-05-03-У «Протокол проведения ЕГЭ в аудитории</w:t>
      </w:r>
      <w:r w:rsidRPr="00FD3890">
        <w:rPr>
          <w:rFonts w:cs="Times New Roman"/>
          <w:spacing w:val="-26"/>
          <w:szCs w:val="26"/>
        </w:rPr>
        <w:t xml:space="preserve"> </w:t>
      </w:r>
      <w:r w:rsidRPr="00FD3890">
        <w:rPr>
          <w:rFonts w:cs="Times New Roman"/>
          <w:szCs w:val="26"/>
        </w:rPr>
        <w:t xml:space="preserve">проведения»; </w:t>
      </w:r>
    </w:p>
    <w:p w:rsidR="00FD3890" w:rsidRPr="00FD3890" w:rsidRDefault="00FD3890" w:rsidP="00FD3890">
      <w:pPr>
        <w:pStyle w:val="aff9"/>
        <w:spacing w:after="0"/>
        <w:jc w:val="both"/>
        <w:rPr>
          <w:rFonts w:cs="Times New Roman"/>
          <w:szCs w:val="26"/>
        </w:rPr>
      </w:pPr>
      <w:r w:rsidRPr="00FD3890">
        <w:rPr>
          <w:rFonts w:cs="Times New Roman"/>
          <w:szCs w:val="26"/>
        </w:rPr>
        <w:t>ППЭ-05-04-У «Ведомость перемещения участников</w:t>
      </w:r>
      <w:r w:rsidRPr="00FD3890">
        <w:rPr>
          <w:rFonts w:cs="Times New Roman"/>
          <w:spacing w:val="1"/>
          <w:szCs w:val="26"/>
        </w:rPr>
        <w:t xml:space="preserve"> </w:t>
      </w:r>
      <w:r w:rsidRPr="00FD3890">
        <w:rPr>
          <w:rFonts w:cs="Times New Roman"/>
          <w:szCs w:val="26"/>
        </w:rPr>
        <w:t>экзамена»;</w:t>
      </w:r>
    </w:p>
    <w:p w:rsidR="00FD3890" w:rsidRPr="00FD3890" w:rsidRDefault="00FD3890" w:rsidP="00FD3890">
      <w:pPr>
        <w:pStyle w:val="aff9"/>
        <w:spacing w:after="0"/>
        <w:jc w:val="both"/>
        <w:rPr>
          <w:rFonts w:cs="Times New Roman"/>
          <w:szCs w:val="26"/>
        </w:rPr>
      </w:pPr>
      <w:r w:rsidRPr="00FD3890">
        <w:rPr>
          <w:rFonts w:cs="Times New Roman"/>
          <w:szCs w:val="26"/>
        </w:rPr>
        <w:t xml:space="preserve">ППЭ-07-У «Список работников ППЭ и общественных наблюдателей»; </w:t>
      </w:r>
    </w:p>
    <w:p w:rsidR="00FD3890" w:rsidRPr="00FD3890" w:rsidRDefault="00FD3890" w:rsidP="00FD3890">
      <w:pPr>
        <w:pStyle w:val="aff9"/>
        <w:spacing w:after="0"/>
        <w:jc w:val="both"/>
        <w:rPr>
          <w:rFonts w:cs="Times New Roman"/>
          <w:szCs w:val="26"/>
        </w:rPr>
      </w:pPr>
      <w:r w:rsidRPr="00FD3890">
        <w:rPr>
          <w:rFonts w:cs="Times New Roman"/>
          <w:szCs w:val="26"/>
        </w:rPr>
        <w:t>ППЭ-12-02  «Ведомость   коррекции  персональных  данных   участников   экзамена в аудитории» (при</w:t>
      </w:r>
      <w:r w:rsidRPr="00FD3890">
        <w:rPr>
          <w:rFonts w:cs="Times New Roman"/>
          <w:spacing w:val="-2"/>
          <w:szCs w:val="26"/>
        </w:rPr>
        <w:t xml:space="preserve"> </w:t>
      </w:r>
      <w:r w:rsidRPr="00FD3890">
        <w:rPr>
          <w:rFonts w:cs="Times New Roman"/>
          <w:szCs w:val="26"/>
        </w:rPr>
        <w:t xml:space="preserve">наличии); </w:t>
      </w:r>
    </w:p>
    <w:p w:rsidR="00FD3890" w:rsidRPr="00FD3890" w:rsidRDefault="00FD3890" w:rsidP="00FD3890">
      <w:pPr>
        <w:pStyle w:val="aff9"/>
        <w:spacing w:after="0"/>
        <w:jc w:val="both"/>
        <w:rPr>
          <w:rFonts w:cs="Times New Roman"/>
          <w:szCs w:val="26"/>
        </w:rPr>
      </w:pPr>
      <w:r w:rsidRPr="00FD3890">
        <w:rPr>
          <w:rFonts w:cs="Times New Roman"/>
          <w:szCs w:val="26"/>
        </w:rPr>
        <w:t xml:space="preserve">ППЭ-12-04-МАШ «Ведомость учета времени отсутствия участников экзамена в аудитории»; </w:t>
      </w:r>
    </w:p>
    <w:p w:rsidR="00FD3890" w:rsidRPr="00FD3890" w:rsidRDefault="00FD3890" w:rsidP="00FD3890">
      <w:pPr>
        <w:pStyle w:val="aff9"/>
        <w:spacing w:after="0"/>
        <w:jc w:val="both"/>
        <w:rPr>
          <w:rFonts w:cs="Times New Roman"/>
          <w:szCs w:val="26"/>
        </w:rPr>
      </w:pPr>
      <w:r w:rsidRPr="00FD3890">
        <w:rPr>
          <w:rFonts w:cs="Times New Roman"/>
          <w:szCs w:val="26"/>
        </w:rPr>
        <w:t xml:space="preserve">ППЭ-13-03У «Сводная ведомость учѐта участников и </w:t>
      </w:r>
      <w:r w:rsidRPr="00FD3890">
        <w:rPr>
          <w:rFonts w:cs="Times New Roman"/>
          <w:w w:val="95"/>
          <w:szCs w:val="26"/>
        </w:rPr>
        <w:t xml:space="preserve">использования </w:t>
      </w:r>
      <w:r w:rsidRPr="00FD3890">
        <w:rPr>
          <w:rFonts w:cs="Times New Roman"/>
          <w:szCs w:val="26"/>
        </w:rPr>
        <w:t>экзаменационных материалов в</w:t>
      </w:r>
      <w:r w:rsidRPr="00FD3890">
        <w:rPr>
          <w:rFonts w:cs="Times New Roman"/>
          <w:spacing w:val="-4"/>
          <w:szCs w:val="26"/>
        </w:rPr>
        <w:t xml:space="preserve"> </w:t>
      </w:r>
      <w:r w:rsidRPr="00FD3890">
        <w:rPr>
          <w:rFonts w:cs="Times New Roman"/>
          <w:szCs w:val="26"/>
        </w:rPr>
        <w:t>ППЭ»; ППЭ-14-01-У «Акт приѐмки-передачи экзаменационных материалов в ППЭ по иностранным языкам в устной форме»;</w:t>
      </w:r>
    </w:p>
    <w:p w:rsidR="00FD3890" w:rsidRPr="00FD3890" w:rsidRDefault="00FD3890" w:rsidP="00FD3890">
      <w:pPr>
        <w:pStyle w:val="aff9"/>
        <w:spacing w:after="0"/>
        <w:jc w:val="both"/>
        <w:rPr>
          <w:rFonts w:cs="Times New Roman"/>
          <w:szCs w:val="26"/>
        </w:rPr>
      </w:pPr>
      <w:r w:rsidRPr="00FD3890">
        <w:rPr>
          <w:rFonts w:cs="Times New Roman"/>
          <w:szCs w:val="26"/>
        </w:rPr>
        <w:t>ППЭ-18-МАШ «Акт общественного наблюдения за проведением экзамена в ППЭ» (при наличии);</w:t>
      </w:r>
    </w:p>
    <w:p w:rsidR="00FD3890" w:rsidRPr="00FD3890" w:rsidRDefault="00FD3890" w:rsidP="00FD3890">
      <w:pPr>
        <w:pStyle w:val="aff9"/>
        <w:spacing w:after="0"/>
        <w:jc w:val="both"/>
        <w:rPr>
          <w:rFonts w:cs="Times New Roman"/>
          <w:szCs w:val="26"/>
        </w:rPr>
      </w:pPr>
      <w:r w:rsidRPr="00FD3890">
        <w:rPr>
          <w:rFonts w:cs="Times New Roman"/>
          <w:szCs w:val="26"/>
        </w:rPr>
        <w:t>ППЭ-19 «Контроль изменения состава работников в день экзамена» (при наличии); ППЭ-21 «Акт об удалении участника экзамена» (при наличии);</w:t>
      </w:r>
    </w:p>
    <w:p w:rsidR="00FD3890" w:rsidRPr="00FD3890" w:rsidRDefault="00FD3890" w:rsidP="00FD3890">
      <w:pPr>
        <w:pStyle w:val="aff9"/>
        <w:spacing w:before="1" w:after="0"/>
        <w:jc w:val="both"/>
        <w:rPr>
          <w:rFonts w:cs="Times New Roman"/>
          <w:szCs w:val="26"/>
        </w:rPr>
      </w:pPr>
      <w:r w:rsidRPr="00FD3890">
        <w:rPr>
          <w:rFonts w:cs="Times New Roman"/>
          <w:szCs w:val="26"/>
        </w:rPr>
        <w:t>ППЭ-22 «Акт о досрочном завершении экзамена по объективным причинам» (при наличии);</w:t>
      </w:r>
    </w:p>
    <w:p w:rsidR="00FD3890" w:rsidRPr="00FD3890" w:rsidRDefault="00FD3890" w:rsidP="00FD3890">
      <w:pPr>
        <w:pStyle w:val="aff9"/>
        <w:spacing w:after="0"/>
        <w:jc w:val="both"/>
        <w:rPr>
          <w:rFonts w:cs="Times New Roman"/>
          <w:szCs w:val="26"/>
        </w:rPr>
      </w:pPr>
      <w:r w:rsidRPr="00FD3890">
        <w:rPr>
          <w:rFonts w:cs="Times New Roman"/>
          <w:szCs w:val="26"/>
        </w:rPr>
        <w:t>Сопроводительный бланк (бланки) к носителю аудиозаписей ответов участников; Протокол (протоколы) создания аудионосителя ППЭ.</w:t>
      </w:r>
    </w:p>
    <w:p w:rsidR="00FD3890" w:rsidRPr="00FD3890" w:rsidRDefault="00FD3890" w:rsidP="00FD3890">
      <w:pPr>
        <w:pStyle w:val="aff9"/>
        <w:tabs>
          <w:tab w:val="left" w:pos="2058"/>
          <w:tab w:val="left" w:pos="3614"/>
          <w:tab w:val="left" w:pos="4259"/>
          <w:tab w:val="left" w:pos="6056"/>
          <w:tab w:val="left" w:pos="7517"/>
          <w:tab w:val="left" w:pos="8949"/>
          <w:tab w:val="left" w:pos="9342"/>
        </w:tabs>
        <w:spacing w:after="0"/>
        <w:jc w:val="both"/>
        <w:rPr>
          <w:rFonts w:cs="Times New Roman"/>
          <w:szCs w:val="26"/>
        </w:rPr>
      </w:pPr>
      <w:r w:rsidRPr="00FD3890">
        <w:rPr>
          <w:rFonts w:cs="Times New Roman"/>
          <w:szCs w:val="26"/>
        </w:rPr>
        <w:t>Также передаются для сканирования материалы апелляций о нарушении установленного</w:t>
      </w:r>
      <w:r w:rsidRPr="00FD3890">
        <w:rPr>
          <w:rFonts w:cs="Times New Roman"/>
          <w:spacing w:val="23"/>
          <w:szCs w:val="26"/>
        </w:rPr>
        <w:t xml:space="preserve"> </w:t>
      </w:r>
      <w:r w:rsidRPr="00FD3890">
        <w:rPr>
          <w:rFonts w:cs="Times New Roman"/>
          <w:szCs w:val="26"/>
        </w:rPr>
        <w:t>порядка</w:t>
      </w:r>
      <w:r w:rsidRPr="00FD3890">
        <w:rPr>
          <w:rFonts w:cs="Times New Roman"/>
          <w:spacing w:val="24"/>
          <w:szCs w:val="26"/>
        </w:rPr>
        <w:t xml:space="preserve"> </w:t>
      </w:r>
      <w:r w:rsidRPr="00FD3890">
        <w:rPr>
          <w:rFonts w:cs="Times New Roman"/>
          <w:szCs w:val="26"/>
        </w:rPr>
        <w:t>проведения</w:t>
      </w:r>
      <w:r w:rsidRPr="00FD3890">
        <w:rPr>
          <w:rFonts w:cs="Times New Roman"/>
          <w:spacing w:val="28"/>
          <w:szCs w:val="26"/>
        </w:rPr>
        <w:t xml:space="preserve"> </w:t>
      </w:r>
      <w:r w:rsidRPr="00FD3890">
        <w:rPr>
          <w:rFonts w:cs="Times New Roman"/>
          <w:szCs w:val="26"/>
        </w:rPr>
        <w:t>ГИА</w:t>
      </w:r>
      <w:r w:rsidRPr="00FD3890">
        <w:rPr>
          <w:rFonts w:cs="Times New Roman"/>
          <w:spacing w:val="24"/>
          <w:szCs w:val="26"/>
        </w:rPr>
        <w:t xml:space="preserve"> </w:t>
      </w:r>
      <w:r w:rsidRPr="00FD3890">
        <w:rPr>
          <w:rFonts w:cs="Times New Roman"/>
          <w:szCs w:val="26"/>
        </w:rPr>
        <w:t>(формы</w:t>
      </w:r>
      <w:r w:rsidRPr="00FD3890">
        <w:rPr>
          <w:rFonts w:cs="Times New Roman"/>
          <w:spacing w:val="25"/>
          <w:szCs w:val="26"/>
        </w:rPr>
        <w:t xml:space="preserve"> </w:t>
      </w:r>
      <w:r w:rsidRPr="00FD3890">
        <w:rPr>
          <w:rFonts w:cs="Times New Roman"/>
          <w:szCs w:val="26"/>
        </w:rPr>
        <w:t>ППЭ-02</w:t>
      </w:r>
      <w:r w:rsidRPr="00FD3890">
        <w:rPr>
          <w:rFonts w:cs="Times New Roman"/>
          <w:spacing w:val="26"/>
          <w:szCs w:val="26"/>
        </w:rPr>
        <w:t xml:space="preserve"> </w:t>
      </w:r>
      <w:r w:rsidRPr="00FD3890">
        <w:rPr>
          <w:rFonts w:cs="Times New Roman"/>
          <w:szCs w:val="26"/>
        </w:rPr>
        <w:t>«Апелляция</w:t>
      </w:r>
      <w:r w:rsidRPr="00FD3890">
        <w:rPr>
          <w:rFonts w:cs="Times New Roman"/>
          <w:spacing w:val="24"/>
          <w:szCs w:val="26"/>
        </w:rPr>
        <w:t xml:space="preserve"> </w:t>
      </w:r>
      <w:r w:rsidRPr="00FD3890">
        <w:rPr>
          <w:rFonts w:cs="Times New Roman"/>
          <w:szCs w:val="26"/>
        </w:rPr>
        <w:t>о</w:t>
      </w:r>
      <w:r w:rsidRPr="00FD3890">
        <w:rPr>
          <w:rFonts w:cs="Times New Roman"/>
          <w:spacing w:val="25"/>
          <w:szCs w:val="26"/>
        </w:rPr>
        <w:t xml:space="preserve"> </w:t>
      </w:r>
      <w:r w:rsidRPr="00FD3890">
        <w:rPr>
          <w:rFonts w:cs="Times New Roman"/>
          <w:szCs w:val="26"/>
        </w:rPr>
        <w:t>нарушении установленного порядка проведения ГИА» и ППЭ-03 «Протокол рассмотрения апелляции о нарушении установленного порядка проведения ГИА» (при</w:t>
      </w:r>
      <w:r w:rsidRPr="00FD3890">
        <w:rPr>
          <w:rFonts w:cs="Times New Roman"/>
          <w:spacing w:val="-6"/>
          <w:szCs w:val="26"/>
        </w:rPr>
        <w:t xml:space="preserve"> </w:t>
      </w:r>
      <w:r w:rsidRPr="00FD3890">
        <w:rPr>
          <w:rFonts w:cs="Times New Roman"/>
          <w:szCs w:val="26"/>
        </w:rPr>
        <w:t>наличии).</w:t>
      </w:r>
    </w:p>
    <w:p w:rsidR="00FD3890" w:rsidRPr="00FD3890" w:rsidRDefault="00FD3890" w:rsidP="00FD3890">
      <w:pPr>
        <w:pStyle w:val="aff9"/>
        <w:spacing w:before="2" w:after="0"/>
        <w:jc w:val="both"/>
        <w:rPr>
          <w:rFonts w:cs="Times New Roman"/>
          <w:szCs w:val="26"/>
        </w:rPr>
      </w:pPr>
      <w:r w:rsidRPr="00FD3890">
        <w:rPr>
          <w:rFonts w:cs="Times New Roman"/>
          <w:szCs w:val="26"/>
        </w:rPr>
        <w:t>Технический специалист при необходимости выполняет калибровку сканера с использованием эталонного калибровочного листа, сканирует полученные формы ППЭ и возвращает руководителю</w:t>
      </w:r>
      <w:r w:rsidRPr="00FD3890">
        <w:rPr>
          <w:rFonts w:cs="Times New Roman"/>
          <w:spacing w:val="-2"/>
          <w:szCs w:val="26"/>
        </w:rPr>
        <w:t xml:space="preserve"> </w:t>
      </w:r>
      <w:r w:rsidRPr="00FD3890">
        <w:rPr>
          <w:rFonts w:cs="Times New Roman"/>
          <w:szCs w:val="26"/>
        </w:rPr>
        <w:t>ППЭ.</w:t>
      </w:r>
    </w:p>
    <w:p w:rsidR="00FD3890" w:rsidRPr="00FD3890" w:rsidRDefault="00FD3890" w:rsidP="00FD3890">
      <w:pPr>
        <w:pStyle w:val="aff9"/>
        <w:spacing w:after="0"/>
        <w:jc w:val="both"/>
        <w:rPr>
          <w:rFonts w:cs="Times New Roman"/>
          <w:szCs w:val="26"/>
        </w:rPr>
      </w:pPr>
      <w:r w:rsidRPr="00FD3890">
        <w:rPr>
          <w:rFonts w:cs="Times New Roman"/>
          <w:szCs w:val="26"/>
        </w:rPr>
        <w:t xml:space="preserve">Технический специалист при участии члена </w:t>
      </w:r>
      <w:r w:rsidR="00CE4F3A">
        <w:rPr>
          <w:rFonts w:cs="Times New Roman"/>
          <w:szCs w:val="26"/>
        </w:rPr>
        <w:t>ГЭК РА</w:t>
      </w:r>
      <w:r w:rsidR="00FE58EC">
        <w:rPr>
          <w:rFonts w:cs="Times New Roman"/>
          <w:szCs w:val="26"/>
        </w:rPr>
        <w:t xml:space="preserve"> </w:t>
      </w:r>
      <w:r w:rsidRPr="00FD3890">
        <w:rPr>
          <w:rFonts w:cs="Times New Roman"/>
          <w:szCs w:val="26"/>
        </w:rPr>
        <w:t>сохраняет на флеш-накопитель для переноса данных между станциями ППЭ пакет с электронными образами бланков и форм ППЭ и выполняет передачу на сервер РЦОИ с помощью основной станции авторизации в штабе ППЭ:</w:t>
      </w:r>
    </w:p>
    <w:p w:rsidR="00FD3890" w:rsidRPr="00FD3890" w:rsidRDefault="00FD3890" w:rsidP="00FD3890">
      <w:pPr>
        <w:pStyle w:val="aff9"/>
        <w:spacing w:after="0"/>
        <w:jc w:val="both"/>
        <w:rPr>
          <w:rFonts w:cs="Times New Roman"/>
          <w:szCs w:val="26"/>
        </w:rPr>
      </w:pPr>
      <w:r w:rsidRPr="00FD3890">
        <w:rPr>
          <w:rFonts w:cs="Times New Roman"/>
          <w:szCs w:val="26"/>
        </w:rPr>
        <w:t>пакета с электронными образами бланков и форм ППЭ;</w:t>
      </w:r>
    </w:p>
    <w:p w:rsidR="00FD3890" w:rsidRPr="00FD3890" w:rsidRDefault="00FD3890" w:rsidP="00FD3890">
      <w:pPr>
        <w:pStyle w:val="aff9"/>
        <w:spacing w:after="0"/>
        <w:jc w:val="both"/>
        <w:rPr>
          <w:rFonts w:cs="Times New Roman"/>
          <w:szCs w:val="26"/>
        </w:rPr>
      </w:pPr>
      <w:r w:rsidRPr="00FD3890">
        <w:rPr>
          <w:rFonts w:cs="Times New Roman"/>
          <w:szCs w:val="26"/>
        </w:rPr>
        <w:t xml:space="preserve">пакета с аудиозаписями ответов участников экзамена, сохраненных на флеш- накопитель для переноса данных между станциями ППЭ (в случае передачи аудиозаписей ответов в электронном виде). Аудиозаписи также могут быть переданы после завершения сверки руководителем ППЭ и членом </w:t>
      </w:r>
      <w:r w:rsidR="00CE4F3A">
        <w:rPr>
          <w:rFonts w:cs="Times New Roman"/>
          <w:szCs w:val="26"/>
        </w:rPr>
        <w:t>ГЭК РА</w:t>
      </w:r>
      <w:r w:rsidR="00FE58EC">
        <w:rPr>
          <w:rFonts w:cs="Times New Roman"/>
          <w:szCs w:val="26"/>
        </w:rPr>
        <w:t xml:space="preserve"> </w:t>
      </w:r>
      <w:r w:rsidRPr="00FD3890">
        <w:rPr>
          <w:rFonts w:cs="Times New Roman"/>
          <w:szCs w:val="26"/>
        </w:rPr>
        <w:t>данных сопроводительного бланка к флеш- накопителю с ведомостями сдачи экзамена в аудиториях, до завершения сканирования бланков участников экзамена.</w:t>
      </w:r>
    </w:p>
    <w:p w:rsidR="00FD3890" w:rsidRPr="00FD3890" w:rsidRDefault="00FD3890" w:rsidP="00FD3890">
      <w:pPr>
        <w:pStyle w:val="aff9"/>
        <w:spacing w:before="1" w:after="0"/>
        <w:jc w:val="both"/>
        <w:rPr>
          <w:rFonts w:cs="Times New Roman"/>
          <w:szCs w:val="26"/>
        </w:rPr>
      </w:pPr>
      <w:r w:rsidRPr="00FD3890">
        <w:rPr>
          <w:rFonts w:cs="Times New Roman"/>
          <w:szCs w:val="26"/>
        </w:rPr>
        <w:t>После завершения передачи всех пакетов электронными образами бланков и форм ППЭ, пакетов с аудиозаписями ответов участников в РЦОИ (статус пакетов принимает значение «передан») проконтролировать передачу техническим специалистом статуса о завершении передачи ЭМ в РЦОИ.</w:t>
      </w:r>
    </w:p>
    <w:p w:rsidR="00FD3890" w:rsidRPr="00FD3890" w:rsidRDefault="00FD3890" w:rsidP="00FD3890">
      <w:pPr>
        <w:pStyle w:val="aff9"/>
        <w:spacing w:after="0"/>
        <w:jc w:val="both"/>
        <w:rPr>
          <w:rFonts w:cs="Times New Roman"/>
          <w:szCs w:val="26"/>
        </w:rPr>
      </w:pPr>
      <w:r w:rsidRPr="00FD3890">
        <w:rPr>
          <w:rFonts w:cs="Times New Roman"/>
          <w:szCs w:val="26"/>
        </w:rPr>
        <w:t xml:space="preserve">Член </w:t>
      </w:r>
      <w:r w:rsidR="00AC154C">
        <w:rPr>
          <w:rFonts w:cs="Times New Roman"/>
          <w:szCs w:val="26"/>
        </w:rPr>
        <w:t xml:space="preserve">ГЭК </w:t>
      </w:r>
      <w:r w:rsidR="00CE4F3A">
        <w:rPr>
          <w:rFonts w:cs="Times New Roman"/>
          <w:szCs w:val="26"/>
        </w:rPr>
        <w:t>РА</w:t>
      </w:r>
      <w:r w:rsidRPr="00FD3890">
        <w:rPr>
          <w:rFonts w:cs="Times New Roman"/>
          <w:szCs w:val="26"/>
        </w:rPr>
        <w:t>,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аудиозаписями ответов участников экзамена (статус пакетов принимает значение «подтвержден»).</w:t>
      </w:r>
    </w:p>
    <w:p w:rsidR="00FD3890" w:rsidRPr="00FD3890" w:rsidRDefault="00FD3890" w:rsidP="00FD3890">
      <w:pPr>
        <w:pStyle w:val="aff9"/>
        <w:spacing w:before="1" w:after="0"/>
        <w:jc w:val="both"/>
        <w:rPr>
          <w:rFonts w:cs="Times New Roman"/>
          <w:szCs w:val="26"/>
        </w:rPr>
      </w:pPr>
      <w:r w:rsidRPr="00FD3890">
        <w:rPr>
          <w:rFonts w:cs="Times New Roman"/>
          <w:szCs w:val="26"/>
        </w:rPr>
        <w:t>После получения от РЦОИ подтверждения по всем переданным пакетам:</w:t>
      </w:r>
    </w:p>
    <w:p w:rsidR="00FD3890" w:rsidRPr="00FD3890" w:rsidRDefault="00FD3890" w:rsidP="00FD3890">
      <w:pPr>
        <w:pStyle w:val="aff9"/>
        <w:spacing w:after="0"/>
        <w:jc w:val="both"/>
        <w:rPr>
          <w:rFonts w:cs="Times New Roman"/>
          <w:szCs w:val="26"/>
        </w:rPr>
      </w:pPr>
      <w:r w:rsidRPr="00FD3890">
        <w:rPr>
          <w:rFonts w:cs="Times New Roman"/>
          <w:spacing w:val="-3"/>
          <w:szCs w:val="26"/>
        </w:rPr>
        <w:t xml:space="preserve">подписать напечатанный протокол проведения процедуры сканирования: подписывается техническим специалистом, руководителем </w:t>
      </w:r>
      <w:r w:rsidRPr="00FD3890">
        <w:rPr>
          <w:rFonts w:cs="Times New Roman"/>
          <w:szCs w:val="26"/>
        </w:rPr>
        <w:t xml:space="preserve">ППЭ и </w:t>
      </w:r>
      <w:r w:rsidRPr="00FD3890">
        <w:rPr>
          <w:rFonts w:cs="Times New Roman"/>
          <w:spacing w:val="-3"/>
          <w:szCs w:val="26"/>
        </w:rPr>
        <w:t xml:space="preserve">членом </w:t>
      </w:r>
      <w:r w:rsidR="00CE4F3A">
        <w:rPr>
          <w:rFonts w:cs="Times New Roman"/>
          <w:spacing w:val="-3"/>
          <w:szCs w:val="26"/>
        </w:rPr>
        <w:t>ГЭК РА</w:t>
      </w:r>
      <w:r w:rsidR="00FE58EC">
        <w:rPr>
          <w:rFonts w:cs="Times New Roman"/>
          <w:spacing w:val="-3"/>
          <w:szCs w:val="26"/>
        </w:rPr>
        <w:t xml:space="preserve"> </w:t>
      </w:r>
      <w:r w:rsidRPr="00FD3890">
        <w:rPr>
          <w:rFonts w:cs="Times New Roman"/>
          <w:szCs w:val="26"/>
        </w:rPr>
        <w:t xml:space="preserve">и </w:t>
      </w:r>
      <w:r w:rsidRPr="00FD3890">
        <w:rPr>
          <w:rFonts w:cs="Times New Roman"/>
          <w:spacing w:val="-3"/>
          <w:szCs w:val="26"/>
        </w:rPr>
        <w:t xml:space="preserve">остается </w:t>
      </w:r>
      <w:r w:rsidRPr="00FD3890">
        <w:rPr>
          <w:rFonts w:cs="Times New Roman"/>
          <w:szCs w:val="26"/>
        </w:rPr>
        <w:t xml:space="preserve">на </w:t>
      </w:r>
      <w:r w:rsidRPr="00FD3890">
        <w:rPr>
          <w:rFonts w:cs="Times New Roman"/>
          <w:spacing w:val="-3"/>
          <w:szCs w:val="26"/>
        </w:rPr>
        <w:t xml:space="preserve">хранение </w:t>
      </w:r>
      <w:r w:rsidRPr="00FD3890">
        <w:rPr>
          <w:rFonts w:cs="Times New Roman"/>
          <w:szCs w:val="26"/>
        </w:rPr>
        <w:t xml:space="preserve">в </w:t>
      </w:r>
      <w:r w:rsidRPr="00FD3890">
        <w:rPr>
          <w:rFonts w:cs="Times New Roman"/>
          <w:spacing w:val="-3"/>
          <w:szCs w:val="26"/>
        </w:rPr>
        <w:t>ППЭ;</w:t>
      </w:r>
    </w:p>
    <w:p w:rsidR="00FD3890" w:rsidRPr="00FD3890" w:rsidRDefault="00FD3890" w:rsidP="00FD3890">
      <w:pPr>
        <w:pStyle w:val="aff9"/>
        <w:spacing w:after="0"/>
        <w:jc w:val="both"/>
        <w:rPr>
          <w:rFonts w:cs="Times New Roman"/>
          <w:szCs w:val="26"/>
        </w:rPr>
      </w:pPr>
      <w:r w:rsidRPr="00FD3890">
        <w:rPr>
          <w:rFonts w:cs="Times New Roman"/>
          <w:szCs w:val="26"/>
        </w:rPr>
        <w:t>проконтролировать передачу электронного журнала (журналов) работы станции сканирования и статуса «Бланки переданы в РЦОИ» на основной станции авторизации в систему мониторинга готовности ППЭ. Статус «Бланки переданы в РЦОИ» может быть передан, если в РЦОИ было передано подтверждение о завершении передачи ЭМ.</w:t>
      </w:r>
    </w:p>
    <w:p w:rsidR="00FD3890" w:rsidRPr="00FD3890" w:rsidRDefault="00FD3890" w:rsidP="00FD3890">
      <w:pPr>
        <w:pStyle w:val="aff9"/>
        <w:spacing w:after="0"/>
        <w:jc w:val="both"/>
        <w:rPr>
          <w:rFonts w:cs="Times New Roman"/>
          <w:szCs w:val="26"/>
        </w:rPr>
      </w:pPr>
      <w:r w:rsidRPr="00FD3890">
        <w:rPr>
          <w:rFonts w:cs="Times New Roman"/>
          <w:spacing w:val="-3"/>
          <w:szCs w:val="26"/>
        </w:rPr>
        <w:t xml:space="preserve">Совместно </w:t>
      </w:r>
      <w:r w:rsidRPr="00FD3890">
        <w:rPr>
          <w:rFonts w:cs="Times New Roman"/>
          <w:szCs w:val="26"/>
        </w:rPr>
        <w:t xml:space="preserve">с </w:t>
      </w:r>
      <w:r w:rsidRPr="00FD3890">
        <w:rPr>
          <w:rFonts w:cs="Times New Roman"/>
          <w:spacing w:val="-3"/>
          <w:szCs w:val="26"/>
        </w:rPr>
        <w:t xml:space="preserve">членом </w:t>
      </w:r>
      <w:r w:rsidR="00CE4F3A">
        <w:rPr>
          <w:rFonts w:cs="Times New Roman"/>
          <w:spacing w:val="-3"/>
          <w:szCs w:val="26"/>
        </w:rPr>
        <w:t>ГЭК РА</w:t>
      </w:r>
      <w:r w:rsidR="00FE58EC">
        <w:rPr>
          <w:rFonts w:cs="Times New Roman"/>
          <w:spacing w:val="-3"/>
          <w:szCs w:val="26"/>
        </w:rPr>
        <w:t xml:space="preserve"> </w:t>
      </w:r>
      <w:r w:rsidRPr="00FD3890">
        <w:rPr>
          <w:rFonts w:cs="Times New Roman"/>
          <w:szCs w:val="26"/>
        </w:rPr>
        <w:t xml:space="preserve">ещѐ раз </w:t>
      </w:r>
      <w:r w:rsidRPr="00FD3890">
        <w:rPr>
          <w:rFonts w:cs="Times New Roman"/>
          <w:spacing w:val="-4"/>
          <w:szCs w:val="26"/>
        </w:rPr>
        <w:t xml:space="preserve">пересчитать </w:t>
      </w:r>
      <w:r w:rsidRPr="00FD3890">
        <w:rPr>
          <w:rFonts w:cs="Times New Roman"/>
          <w:szCs w:val="26"/>
        </w:rPr>
        <w:t xml:space="preserve">и </w:t>
      </w:r>
      <w:r w:rsidRPr="00FD3890">
        <w:rPr>
          <w:rFonts w:cs="Times New Roman"/>
          <w:spacing w:val="-4"/>
          <w:szCs w:val="26"/>
        </w:rPr>
        <w:t xml:space="preserve">упаковать </w:t>
      </w:r>
      <w:r w:rsidRPr="00FD3890">
        <w:rPr>
          <w:rFonts w:cs="Times New Roman"/>
          <w:spacing w:val="-3"/>
          <w:szCs w:val="26"/>
        </w:rPr>
        <w:t xml:space="preserve">бланки поаудиторно </w:t>
      </w:r>
      <w:r w:rsidRPr="00FD3890">
        <w:rPr>
          <w:rFonts w:cs="Times New Roman"/>
          <w:szCs w:val="26"/>
        </w:rPr>
        <w:t xml:space="preserve">в те же ВДП, в </w:t>
      </w:r>
      <w:r w:rsidRPr="00FD3890">
        <w:rPr>
          <w:rFonts w:cs="Times New Roman"/>
          <w:spacing w:val="-3"/>
          <w:szCs w:val="26"/>
        </w:rPr>
        <w:t xml:space="preserve">которых </w:t>
      </w:r>
      <w:r w:rsidRPr="00FD3890">
        <w:rPr>
          <w:rFonts w:cs="Times New Roman"/>
          <w:szCs w:val="26"/>
        </w:rPr>
        <w:t xml:space="preserve">они </w:t>
      </w:r>
      <w:r w:rsidRPr="00FD3890">
        <w:rPr>
          <w:rFonts w:cs="Times New Roman"/>
          <w:spacing w:val="-3"/>
          <w:szCs w:val="26"/>
        </w:rPr>
        <w:t xml:space="preserve">поступили </w:t>
      </w:r>
      <w:r w:rsidRPr="00FD3890">
        <w:rPr>
          <w:rFonts w:cs="Times New Roman"/>
          <w:szCs w:val="26"/>
        </w:rPr>
        <w:t xml:space="preserve">из </w:t>
      </w:r>
      <w:r w:rsidRPr="00FD3890">
        <w:rPr>
          <w:rFonts w:cs="Times New Roman"/>
          <w:spacing w:val="-3"/>
          <w:szCs w:val="26"/>
        </w:rPr>
        <w:t xml:space="preserve">аудитории. Упаковать </w:t>
      </w:r>
      <w:r w:rsidRPr="00FD3890">
        <w:rPr>
          <w:rFonts w:cs="Times New Roman"/>
          <w:szCs w:val="26"/>
        </w:rPr>
        <w:t xml:space="preserve">ЭМ в </w:t>
      </w:r>
      <w:r w:rsidRPr="00FD3890">
        <w:rPr>
          <w:rFonts w:cs="Times New Roman"/>
          <w:spacing w:val="-3"/>
          <w:szCs w:val="26"/>
        </w:rPr>
        <w:t xml:space="preserve">соответствии </w:t>
      </w:r>
      <w:r w:rsidRPr="00FD3890">
        <w:rPr>
          <w:rFonts w:cs="Times New Roman"/>
          <w:szCs w:val="26"/>
        </w:rPr>
        <w:t xml:space="preserve">с </w:t>
      </w:r>
      <w:r w:rsidRPr="00FD3890">
        <w:rPr>
          <w:rFonts w:cs="Times New Roman"/>
          <w:spacing w:val="-2"/>
          <w:szCs w:val="26"/>
        </w:rPr>
        <w:t xml:space="preserve">общими </w:t>
      </w:r>
      <w:r w:rsidRPr="00FD3890">
        <w:rPr>
          <w:rFonts w:cs="Times New Roman"/>
          <w:spacing w:val="-3"/>
          <w:szCs w:val="26"/>
        </w:rPr>
        <w:t xml:space="preserve">требованиями </w:t>
      </w:r>
      <w:r w:rsidRPr="00FD3890">
        <w:rPr>
          <w:rFonts w:cs="Times New Roman"/>
          <w:spacing w:val="-4"/>
          <w:szCs w:val="26"/>
        </w:rPr>
        <w:t xml:space="preserve">упаковке </w:t>
      </w:r>
      <w:r w:rsidRPr="00FD3890">
        <w:rPr>
          <w:rFonts w:cs="Times New Roman"/>
          <w:spacing w:val="-3"/>
          <w:szCs w:val="26"/>
        </w:rPr>
        <w:t>ЭМ.</w:t>
      </w:r>
    </w:p>
    <w:p w:rsidR="00FD3890" w:rsidRPr="00FD3890" w:rsidRDefault="00FD3890" w:rsidP="00FD3890">
      <w:pPr>
        <w:pStyle w:val="aff9"/>
        <w:spacing w:after="0"/>
        <w:jc w:val="both"/>
        <w:rPr>
          <w:rFonts w:cs="Times New Roman"/>
          <w:szCs w:val="26"/>
        </w:rPr>
      </w:pPr>
      <w:r w:rsidRPr="00FD3890">
        <w:rPr>
          <w:rFonts w:cs="Times New Roman"/>
          <w:spacing w:val="-3"/>
          <w:szCs w:val="26"/>
        </w:rPr>
        <w:t xml:space="preserve">Флеш-накопитель </w:t>
      </w:r>
      <w:r w:rsidRPr="00FD3890">
        <w:rPr>
          <w:rFonts w:cs="Times New Roman"/>
          <w:szCs w:val="26"/>
        </w:rPr>
        <w:t xml:space="preserve">с </w:t>
      </w:r>
      <w:r w:rsidRPr="00FD3890">
        <w:rPr>
          <w:rFonts w:cs="Times New Roman"/>
          <w:spacing w:val="-3"/>
          <w:szCs w:val="26"/>
        </w:rPr>
        <w:t xml:space="preserve">аудиозаписями ответов </w:t>
      </w:r>
      <w:r w:rsidRPr="00FD3890">
        <w:rPr>
          <w:rFonts w:cs="Times New Roman"/>
          <w:spacing w:val="-4"/>
          <w:szCs w:val="26"/>
        </w:rPr>
        <w:t xml:space="preserve">участников </w:t>
      </w:r>
      <w:r w:rsidRPr="00FD3890">
        <w:rPr>
          <w:rFonts w:cs="Times New Roman"/>
          <w:spacing w:val="-3"/>
          <w:szCs w:val="26"/>
        </w:rPr>
        <w:t xml:space="preserve">экзамена, бумажные </w:t>
      </w:r>
      <w:r w:rsidRPr="00FD3890">
        <w:rPr>
          <w:rFonts w:cs="Times New Roman"/>
          <w:szCs w:val="26"/>
        </w:rPr>
        <w:t xml:space="preserve">ЭМ ЕГЭ </w:t>
      </w:r>
      <w:r w:rsidRPr="00FD3890">
        <w:rPr>
          <w:rFonts w:cs="Times New Roman"/>
          <w:spacing w:val="-3"/>
          <w:szCs w:val="26"/>
        </w:rPr>
        <w:t xml:space="preserve">после направления аудиозаписей </w:t>
      </w:r>
      <w:r w:rsidRPr="00FD3890">
        <w:rPr>
          <w:rFonts w:cs="Times New Roman"/>
          <w:szCs w:val="26"/>
        </w:rPr>
        <w:t xml:space="preserve">и </w:t>
      </w:r>
      <w:r w:rsidRPr="00FD3890">
        <w:rPr>
          <w:rFonts w:cs="Times New Roman"/>
          <w:spacing w:val="-3"/>
          <w:szCs w:val="26"/>
        </w:rPr>
        <w:t xml:space="preserve">отсканированных изображений </w:t>
      </w:r>
      <w:r w:rsidRPr="00FD3890">
        <w:rPr>
          <w:rFonts w:cs="Times New Roman"/>
          <w:szCs w:val="26"/>
        </w:rPr>
        <w:t xml:space="preserve">ЭМ </w:t>
      </w:r>
      <w:r w:rsidRPr="00FD3890">
        <w:rPr>
          <w:rFonts w:cs="Times New Roman"/>
          <w:spacing w:val="-3"/>
          <w:szCs w:val="26"/>
        </w:rPr>
        <w:t xml:space="preserve">хранятся </w:t>
      </w:r>
      <w:r w:rsidRPr="00FD3890">
        <w:rPr>
          <w:rFonts w:cs="Times New Roman"/>
          <w:szCs w:val="26"/>
        </w:rPr>
        <w:t xml:space="preserve">в </w:t>
      </w:r>
      <w:r w:rsidRPr="00FD3890">
        <w:rPr>
          <w:rFonts w:cs="Times New Roman"/>
          <w:spacing w:val="-3"/>
          <w:szCs w:val="26"/>
        </w:rPr>
        <w:t>ППЭ.</w:t>
      </w:r>
    </w:p>
    <w:p w:rsidR="00FD3890" w:rsidRPr="00FD3890" w:rsidRDefault="00FD3890" w:rsidP="00B077BD">
      <w:pPr>
        <w:pStyle w:val="aff9"/>
        <w:spacing w:after="0"/>
        <w:jc w:val="both"/>
        <w:rPr>
          <w:rFonts w:eastAsia="Times New Roman"/>
          <w:szCs w:val="26"/>
          <w:lang w:eastAsia="ru-RU"/>
        </w:rPr>
      </w:pPr>
      <w:r w:rsidRPr="00FD3890">
        <w:rPr>
          <w:rFonts w:cs="Times New Roman"/>
          <w:szCs w:val="26"/>
        </w:rPr>
        <w:t xml:space="preserve">Флеш-накопитель с аудиозаписями ответов участников экзамена, бумажные ЭМ ЕГЭ передаются члену </w:t>
      </w:r>
      <w:r w:rsidR="00CE4F3A">
        <w:rPr>
          <w:rFonts w:cs="Times New Roman"/>
          <w:szCs w:val="26"/>
        </w:rPr>
        <w:t>ГЭК РА</w:t>
      </w:r>
      <w:r w:rsidR="00FE58EC">
        <w:rPr>
          <w:rFonts w:cs="Times New Roman"/>
          <w:szCs w:val="26"/>
        </w:rPr>
        <w:t xml:space="preserve"> </w:t>
      </w:r>
      <w:r w:rsidRPr="00FD3890">
        <w:rPr>
          <w:rFonts w:cs="Times New Roman"/>
          <w:szCs w:val="26"/>
        </w:rPr>
        <w:t>для доставки в РЦОИ (если в ППЭ не применяется сканирование бланков и передача аудиозаписей участников в электронном</w:t>
      </w:r>
      <w:r w:rsidRPr="00FD3890">
        <w:rPr>
          <w:rFonts w:cs="Times New Roman"/>
          <w:spacing w:val="-7"/>
          <w:szCs w:val="26"/>
        </w:rPr>
        <w:t xml:space="preserve"> </w:t>
      </w:r>
      <w:r w:rsidRPr="00FD3890">
        <w:rPr>
          <w:rFonts w:cs="Times New Roman"/>
          <w:szCs w:val="26"/>
        </w:rPr>
        <w:t>виде)</w:t>
      </w:r>
      <w:r w:rsidR="00B077BD">
        <w:rPr>
          <w:rFonts w:eastAsia="Times New Roman"/>
          <w:szCs w:val="26"/>
          <w:lang w:eastAsia="ru-RU"/>
        </w:rPr>
        <w:t>.</w:t>
      </w:r>
    </w:p>
    <w:p w:rsidR="00C84FB3" w:rsidRDefault="00C84FB3" w:rsidP="003F06A6">
      <w:pPr>
        <w:pStyle w:val="221"/>
        <w:tabs>
          <w:tab w:val="left" w:pos="1810"/>
        </w:tabs>
        <w:ind w:left="0" w:firstLine="0"/>
        <w:jc w:val="center"/>
        <w:rPr>
          <w:sz w:val="26"/>
          <w:szCs w:val="26"/>
        </w:rPr>
      </w:pPr>
    </w:p>
    <w:p w:rsidR="00C84FB3" w:rsidRDefault="00C84FB3" w:rsidP="00E576E2">
      <w:pPr>
        <w:pStyle w:val="221"/>
        <w:tabs>
          <w:tab w:val="left" w:pos="1810"/>
        </w:tabs>
        <w:ind w:left="0" w:firstLine="0"/>
        <w:rPr>
          <w:sz w:val="26"/>
          <w:szCs w:val="26"/>
        </w:rPr>
      </w:pPr>
    </w:p>
    <w:p w:rsidR="00FD3890" w:rsidRPr="00FD3890" w:rsidRDefault="00FD3890" w:rsidP="003F06A6">
      <w:pPr>
        <w:pStyle w:val="221"/>
        <w:tabs>
          <w:tab w:val="left" w:pos="1810"/>
        </w:tabs>
        <w:ind w:left="0" w:firstLine="0"/>
        <w:jc w:val="center"/>
        <w:rPr>
          <w:sz w:val="26"/>
          <w:szCs w:val="26"/>
        </w:rPr>
      </w:pPr>
      <w:r w:rsidRPr="00FD3890">
        <w:rPr>
          <w:sz w:val="26"/>
          <w:szCs w:val="26"/>
        </w:rPr>
        <w:t>Инструктаж для организаторов, проводимый в ППЭ перед началом экзамена</w:t>
      </w:r>
    </w:p>
    <w:p w:rsidR="00FD3890" w:rsidRPr="00FD3890" w:rsidRDefault="00FD3890" w:rsidP="00FD3890">
      <w:pPr>
        <w:pStyle w:val="221"/>
        <w:tabs>
          <w:tab w:val="left" w:pos="1810"/>
        </w:tabs>
        <w:ind w:left="0" w:firstLine="0"/>
        <w:rPr>
          <w:sz w:val="26"/>
          <w:szCs w:val="26"/>
        </w:rPr>
      </w:pPr>
    </w:p>
    <w:p w:rsidR="00FD3890" w:rsidRPr="00FD3890" w:rsidRDefault="00FD3890" w:rsidP="003F06A6">
      <w:pPr>
        <w:spacing w:before="114" w:after="0" w:line="240" w:lineRule="auto"/>
        <w:ind w:firstLine="709"/>
        <w:jc w:val="both"/>
        <w:rPr>
          <w:rFonts w:ascii="Times New Roman" w:hAnsi="Times New Roman"/>
          <w:i/>
          <w:sz w:val="26"/>
          <w:szCs w:val="26"/>
        </w:rPr>
      </w:pPr>
      <w:r w:rsidRPr="00FD3890">
        <w:rPr>
          <w:rFonts w:ascii="Times New Roman" w:hAnsi="Times New Roman"/>
          <w:i/>
          <w:sz w:val="26"/>
          <w:szCs w:val="26"/>
        </w:rPr>
        <w:t>Инструктаж должен начинаться не ранее 8.15. Ниже приведѐн текст инструктажа. Текст, выделенный курсивом, не читается, он содержит справочную и/или уточняющую информацию для руководителя ППЭ.</w:t>
      </w:r>
    </w:p>
    <w:p w:rsidR="00FD3890" w:rsidRPr="00FD3890" w:rsidRDefault="00FD3890" w:rsidP="00FD3890">
      <w:pPr>
        <w:pStyle w:val="aff9"/>
        <w:spacing w:before="1" w:after="0"/>
        <w:jc w:val="both"/>
        <w:rPr>
          <w:rFonts w:cs="Times New Roman"/>
          <w:szCs w:val="26"/>
        </w:rPr>
      </w:pPr>
      <w:r w:rsidRPr="00FD3890">
        <w:rPr>
          <w:rFonts w:cs="Times New Roman"/>
          <w:szCs w:val="26"/>
        </w:rPr>
        <w:t>Здравствуйте, уважаемые коллеги!</w:t>
      </w:r>
    </w:p>
    <w:p w:rsidR="00FD3890" w:rsidRPr="00FD3890" w:rsidRDefault="00FD3890" w:rsidP="003F06A6">
      <w:pPr>
        <w:pStyle w:val="aff9"/>
        <w:tabs>
          <w:tab w:val="left" w:pos="4926"/>
        </w:tabs>
        <w:spacing w:after="0"/>
        <w:jc w:val="both"/>
        <w:rPr>
          <w:rFonts w:cs="Times New Roman"/>
          <w:szCs w:val="26"/>
        </w:rPr>
      </w:pPr>
      <w:r w:rsidRPr="00FD3890">
        <w:rPr>
          <w:rFonts w:cs="Times New Roman"/>
          <w:szCs w:val="26"/>
        </w:rPr>
        <w:t xml:space="preserve">Сегодня,  </w:t>
      </w:r>
      <w:r w:rsidRPr="00FD3890">
        <w:rPr>
          <w:rFonts w:cs="Times New Roman"/>
          <w:spacing w:val="-3"/>
          <w:szCs w:val="26"/>
        </w:rPr>
        <w:t>«</w:t>
      </w:r>
      <w:r w:rsidRPr="00FD3890">
        <w:rPr>
          <w:rFonts w:cs="Times New Roman"/>
          <w:spacing w:val="-3"/>
          <w:szCs w:val="26"/>
          <w:u w:val="single"/>
        </w:rPr>
        <w:t xml:space="preserve">      </w:t>
      </w:r>
      <w:r w:rsidRPr="00FD3890">
        <w:rPr>
          <w:rFonts w:cs="Times New Roman"/>
          <w:spacing w:val="47"/>
          <w:szCs w:val="26"/>
          <w:u w:val="single"/>
        </w:rPr>
        <w:t xml:space="preserve"> </w:t>
      </w:r>
      <w:r w:rsidRPr="00FD3890">
        <w:rPr>
          <w:rFonts w:cs="Times New Roman"/>
          <w:szCs w:val="26"/>
        </w:rPr>
        <w:t>»</w:t>
      </w:r>
      <w:r w:rsidRPr="00FD3890">
        <w:rPr>
          <w:rFonts w:cs="Times New Roman"/>
          <w:szCs w:val="26"/>
          <w:u w:val="single"/>
        </w:rPr>
        <w:t xml:space="preserve"> </w:t>
      </w:r>
      <w:r w:rsidRPr="00FD3890">
        <w:rPr>
          <w:rFonts w:cs="Times New Roman"/>
          <w:szCs w:val="26"/>
          <w:u w:val="single"/>
        </w:rPr>
        <w:tab/>
      </w:r>
      <w:r w:rsidRPr="00FD3890">
        <w:rPr>
          <w:rFonts w:cs="Times New Roman"/>
          <w:szCs w:val="26"/>
        </w:rPr>
        <w:t>2020 года в ППЭ №</w:t>
      </w:r>
      <w:r w:rsidR="00EB7BFA">
        <w:rPr>
          <w:rFonts w:cs="Times New Roman"/>
          <w:spacing w:val="48"/>
          <w:szCs w:val="26"/>
        </w:rPr>
        <w:t>____</w:t>
      </w:r>
      <w:r w:rsidRPr="00FD3890">
        <w:rPr>
          <w:rFonts w:cs="Times New Roman"/>
          <w:szCs w:val="26"/>
        </w:rPr>
        <w:t>проводится экзамен по</w:t>
      </w:r>
      <w:r w:rsidR="002820E3">
        <w:rPr>
          <w:rFonts w:cs="Times New Roman"/>
          <w:szCs w:val="26"/>
        </w:rPr>
        <w:t xml:space="preserve"> </w:t>
      </w:r>
      <w:r w:rsidRPr="00FD3890">
        <w:rPr>
          <w:rFonts w:cs="Times New Roman"/>
          <w:szCs w:val="26"/>
          <w:u w:val="single"/>
        </w:rPr>
        <w:tab/>
      </w:r>
      <w:r w:rsidRPr="00FD3890">
        <w:rPr>
          <w:rFonts w:cs="Times New Roman"/>
          <w:szCs w:val="26"/>
        </w:rPr>
        <w:t>.</w:t>
      </w:r>
    </w:p>
    <w:p w:rsidR="00FD3890" w:rsidRPr="00FD3890" w:rsidRDefault="00FD3890" w:rsidP="00FD3890">
      <w:pPr>
        <w:pStyle w:val="aff9"/>
        <w:spacing w:before="1" w:after="0"/>
        <w:jc w:val="both"/>
        <w:rPr>
          <w:rFonts w:cs="Times New Roman"/>
          <w:szCs w:val="26"/>
        </w:rPr>
      </w:pPr>
      <w:r w:rsidRPr="00FD3890">
        <w:rPr>
          <w:rFonts w:cs="Times New Roman"/>
          <w:szCs w:val="26"/>
        </w:rPr>
        <w:t>Экзамен проходит в форме ЕГЭ, в аудиториях № произведена спецрассадка (аудиторий со спецрассадкой нет), в аудиториях №</w:t>
      </w:r>
      <w:r w:rsidRPr="00FD3890">
        <w:rPr>
          <w:rFonts w:cs="Times New Roman"/>
          <w:szCs w:val="26"/>
          <w:u w:val="single"/>
        </w:rPr>
        <w:t xml:space="preserve"> </w:t>
      </w:r>
      <w:r w:rsidRPr="00FD3890">
        <w:rPr>
          <w:rFonts w:cs="Times New Roman"/>
          <w:szCs w:val="26"/>
        </w:rPr>
        <w:t>экзамен проходит в форме ГВЭ (экзамен в форме ГВЭ на территории ППЭ не проводится). Плановая дата ознакомления участников экзамена с результатами –ДД.ММ.ГГГГ.»</w:t>
      </w:r>
    </w:p>
    <w:p w:rsidR="00FD3890" w:rsidRPr="00294E53" w:rsidRDefault="00FD3890" w:rsidP="00294E53">
      <w:pPr>
        <w:spacing w:after="0" w:line="240" w:lineRule="auto"/>
        <w:ind w:firstLine="709"/>
        <w:jc w:val="both"/>
        <w:rPr>
          <w:rFonts w:ascii="Times New Roman" w:hAnsi="Times New Roman"/>
          <w:sz w:val="26"/>
          <w:szCs w:val="26"/>
        </w:rPr>
      </w:pPr>
      <w:r w:rsidRPr="00C04741">
        <w:rPr>
          <w:rFonts w:ascii="Times New Roman" w:hAnsi="Times New Roman"/>
          <w:sz w:val="26"/>
          <w:szCs w:val="26"/>
        </w:rPr>
        <w:t>Все категории сотрудников действуют в соответствии со своими инструкциями.</w:t>
      </w:r>
      <w:r w:rsidR="00C04741" w:rsidRPr="00C04741">
        <w:rPr>
          <w:rFonts w:ascii="Times New Roman" w:hAnsi="Times New Roman"/>
          <w:sz w:val="26"/>
          <w:szCs w:val="26"/>
        </w:rPr>
        <w:t xml:space="preserve"> </w:t>
      </w:r>
      <w:r w:rsidR="00294E53">
        <w:rPr>
          <w:rFonts w:ascii="Times New Roman" w:eastAsia="Times New Roman" w:hAnsi="Times New Roman"/>
          <w:sz w:val="26"/>
          <w:szCs w:val="26"/>
        </w:rPr>
        <w:t>В</w:t>
      </w:r>
      <w:r w:rsidR="00C04741" w:rsidRPr="00C04741">
        <w:rPr>
          <w:rFonts w:ascii="Times New Roman" w:eastAsia="Times New Roman" w:hAnsi="Times New Roman"/>
          <w:sz w:val="26"/>
          <w:szCs w:val="26"/>
        </w:rPr>
        <w:t xml:space="preserve"> течение всего времени нахождения в ППЭ </w:t>
      </w:r>
      <w:r w:rsidR="00294E53">
        <w:rPr>
          <w:rFonts w:ascii="Times New Roman" w:eastAsia="Times New Roman" w:hAnsi="Times New Roman"/>
          <w:sz w:val="26"/>
          <w:szCs w:val="26"/>
        </w:rPr>
        <w:t xml:space="preserve">необходимо </w:t>
      </w:r>
      <w:r w:rsidR="00C04741" w:rsidRPr="00C04741">
        <w:rPr>
          <w:rFonts w:ascii="Times New Roman" w:eastAsia="Times New Roman" w:hAnsi="Times New Roman"/>
          <w:sz w:val="26"/>
          <w:szCs w:val="26"/>
        </w:rPr>
        <w:t>соблюдать  требования санитарно-эпидемиологических рекомендаций, правил и нормативов (присутствие в ППЭ в индивидуальных средствах защиты (одноразовые медицинские маски, одноразовые перчатки)</w:t>
      </w:r>
      <w:r w:rsidR="00A04838" w:rsidRPr="00A04838">
        <w:rPr>
          <w:rFonts w:eastAsia="Times New Roman"/>
          <w:szCs w:val="26"/>
        </w:rPr>
        <w:t xml:space="preserve"> </w:t>
      </w:r>
      <w:r w:rsidR="00A04838" w:rsidRPr="00A04838">
        <w:rPr>
          <w:rFonts w:ascii="Times New Roman" w:eastAsia="Times New Roman" w:hAnsi="Times New Roman"/>
          <w:sz w:val="26"/>
          <w:szCs w:val="26"/>
        </w:rPr>
        <w:t>и их смена каждые 2-3 часа)</w:t>
      </w:r>
      <w:r w:rsidR="00C04741" w:rsidRPr="00A04838">
        <w:rPr>
          <w:rFonts w:ascii="Times New Roman" w:eastAsia="Times New Roman" w:hAnsi="Times New Roman"/>
          <w:sz w:val="26"/>
          <w:szCs w:val="26"/>
        </w:rPr>
        <w:t>.</w:t>
      </w:r>
      <w:r w:rsidR="00294E53" w:rsidRPr="00294E53">
        <w:rPr>
          <w:rFonts w:ascii="Times New Roman" w:eastAsia="Times New Roman" w:hAnsi="Times New Roman"/>
          <w:sz w:val="28"/>
          <w:szCs w:val="28"/>
        </w:rPr>
        <w:t xml:space="preserve"> </w:t>
      </w:r>
      <w:r w:rsidR="00294E53">
        <w:rPr>
          <w:rFonts w:ascii="Times New Roman" w:eastAsia="Times New Roman" w:hAnsi="Times New Roman"/>
          <w:sz w:val="26"/>
          <w:szCs w:val="26"/>
        </w:rPr>
        <w:t xml:space="preserve">Организаторам в аудитории </w:t>
      </w:r>
      <w:r w:rsidR="00294E53" w:rsidRPr="00294E53">
        <w:rPr>
          <w:rFonts w:ascii="Times New Roman" w:eastAsia="Times New Roman" w:hAnsi="Times New Roman"/>
          <w:sz w:val="26"/>
          <w:szCs w:val="26"/>
        </w:rPr>
        <w:t xml:space="preserve">перед началом печати и передачи участникам экзамена </w:t>
      </w:r>
      <w:r w:rsidR="00294E53">
        <w:rPr>
          <w:rFonts w:ascii="Times New Roman" w:eastAsia="Times New Roman" w:hAnsi="Times New Roman"/>
          <w:sz w:val="26"/>
          <w:szCs w:val="26"/>
        </w:rPr>
        <w:t xml:space="preserve">экзаменационных материалов необходимо </w:t>
      </w:r>
      <w:r w:rsidR="00294E53" w:rsidRPr="00294E53">
        <w:rPr>
          <w:rFonts w:ascii="Times New Roman" w:eastAsia="Times New Roman" w:hAnsi="Times New Roman"/>
          <w:sz w:val="26"/>
          <w:szCs w:val="26"/>
        </w:rPr>
        <w:t>обработ</w:t>
      </w:r>
      <w:r w:rsidR="00294E53">
        <w:rPr>
          <w:rFonts w:ascii="Times New Roman" w:eastAsia="Times New Roman" w:hAnsi="Times New Roman"/>
          <w:sz w:val="26"/>
          <w:szCs w:val="26"/>
        </w:rPr>
        <w:t xml:space="preserve">ать </w:t>
      </w:r>
      <w:r w:rsidR="00294E53" w:rsidRPr="00294E53">
        <w:rPr>
          <w:rFonts w:ascii="Times New Roman" w:eastAsia="Times New Roman" w:hAnsi="Times New Roman"/>
          <w:sz w:val="26"/>
          <w:szCs w:val="26"/>
        </w:rPr>
        <w:t>рук</w:t>
      </w:r>
      <w:r w:rsidR="00294E53">
        <w:rPr>
          <w:rFonts w:ascii="Times New Roman" w:eastAsia="Times New Roman" w:hAnsi="Times New Roman"/>
          <w:sz w:val="26"/>
          <w:szCs w:val="26"/>
        </w:rPr>
        <w:t>и</w:t>
      </w:r>
      <w:r w:rsidR="00294E53" w:rsidRPr="00294E53">
        <w:rPr>
          <w:rFonts w:ascii="Times New Roman" w:eastAsia="Times New Roman" w:hAnsi="Times New Roman"/>
          <w:sz w:val="26"/>
          <w:szCs w:val="26"/>
        </w:rPr>
        <w:t xml:space="preserve"> </w:t>
      </w:r>
      <w:r w:rsidR="00294E53">
        <w:rPr>
          <w:rFonts w:ascii="Times New Roman" w:eastAsia="Times New Roman" w:hAnsi="Times New Roman"/>
          <w:sz w:val="26"/>
          <w:szCs w:val="26"/>
        </w:rPr>
        <w:t>антисептическим средством.</w:t>
      </w:r>
    </w:p>
    <w:p w:rsidR="00FD3890" w:rsidRPr="00FD3890" w:rsidRDefault="00FD3890" w:rsidP="00FD3890">
      <w:pPr>
        <w:pStyle w:val="aff9"/>
        <w:spacing w:after="0"/>
        <w:jc w:val="both"/>
        <w:rPr>
          <w:rFonts w:cs="Times New Roman"/>
          <w:szCs w:val="26"/>
        </w:rPr>
      </w:pPr>
      <w:r w:rsidRPr="00FD3890">
        <w:rPr>
          <w:rFonts w:cs="Times New Roman"/>
          <w:szCs w:val="26"/>
        </w:rPr>
        <w:t>Сейчас мы проговорим основные моменты подготовки и проведения экзамена.</w:t>
      </w:r>
    </w:p>
    <w:p w:rsidR="00FD3890" w:rsidRPr="00FD3890" w:rsidRDefault="00FD3890" w:rsidP="0077422C">
      <w:pPr>
        <w:pStyle w:val="afe"/>
        <w:widowControl w:val="0"/>
        <w:numPr>
          <w:ilvl w:val="0"/>
          <w:numId w:val="9"/>
        </w:numPr>
        <w:tabs>
          <w:tab w:val="left" w:pos="1134"/>
        </w:tabs>
        <w:autoSpaceDE w:val="0"/>
        <w:autoSpaceDN w:val="0"/>
        <w:spacing w:before="1" w:after="0" w:line="240" w:lineRule="auto"/>
        <w:ind w:left="0" w:firstLine="709"/>
        <w:contextualSpacing w:val="0"/>
        <w:jc w:val="both"/>
        <w:rPr>
          <w:rFonts w:ascii="Times New Roman" w:hAnsi="Times New Roman"/>
          <w:i/>
          <w:sz w:val="26"/>
          <w:szCs w:val="26"/>
        </w:rPr>
      </w:pPr>
      <w:r w:rsidRPr="00FD3890">
        <w:rPr>
          <w:rFonts w:ascii="Times New Roman" w:hAnsi="Times New Roman"/>
          <w:i/>
          <w:sz w:val="26"/>
          <w:szCs w:val="26"/>
        </w:rPr>
        <w:t>Подготовка аудиторий</w:t>
      </w:r>
      <w:r w:rsidRPr="00FD3890">
        <w:rPr>
          <w:rFonts w:ascii="Times New Roman" w:hAnsi="Times New Roman"/>
          <w:i/>
          <w:spacing w:val="-3"/>
          <w:sz w:val="26"/>
          <w:szCs w:val="26"/>
        </w:rPr>
        <w:t xml:space="preserve"> </w:t>
      </w:r>
      <w:r w:rsidRPr="00FD3890">
        <w:rPr>
          <w:rFonts w:ascii="Times New Roman" w:hAnsi="Times New Roman"/>
          <w:i/>
          <w:sz w:val="26"/>
          <w:szCs w:val="26"/>
        </w:rPr>
        <w:t>ППЭ.</w:t>
      </w:r>
    </w:p>
    <w:p w:rsidR="00FD3890" w:rsidRPr="00FD3890" w:rsidRDefault="00FD3890" w:rsidP="00FD3890">
      <w:pPr>
        <w:pStyle w:val="aff9"/>
        <w:spacing w:before="1" w:after="0"/>
        <w:jc w:val="both"/>
        <w:rPr>
          <w:rFonts w:cs="Times New Roman"/>
          <w:szCs w:val="26"/>
        </w:rPr>
      </w:pPr>
      <w:r w:rsidRPr="00FD3890">
        <w:rPr>
          <w:rFonts w:cs="Times New Roman"/>
          <w:szCs w:val="26"/>
        </w:rPr>
        <w:t>До начала экзамена в аудитории необходимо проверить следующее:</w:t>
      </w:r>
    </w:p>
    <w:p w:rsidR="00FD3890" w:rsidRPr="00FD3890" w:rsidRDefault="00FD3890" w:rsidP="00FD3890">
      <w:pPr>
        <w:pStyle w:val="aff9"/>
        <w:spacing w:after="0"/>
        <w:jc w:val="both"/>
        <w:rPr>
          <w:rFonts w:cs="Times New Roman"/>
          <w:szCs w:val="26"/>
        </w:rPr>
      </w:pPr>
      <w:r w:rsidRPr="00FD3890">
        <w:rPr>
          <w:rFonts w:cs="Times New Roman"/>
          <w:szCs w:val="26"/>
        </w:rPr>
        <w:t>номера аудиторий заметно обозначены и находятся в зоне видимости камер видеонаблюдения;</w:t>
      </w:r>
    </w:p>
    <w:p w:rsidR="00FD3890" w:rsidRPr="00FD3890" w:rsidRDefault="00FD3890" w:rsidP="00FD3890">
      <w:pPr>
        <w:pStyle w:val="aff9"/>
        <w:spacing w:after="0"/>
        <w:jc w:val="both"/>
        <w:rPr>
          <w:rFonts w:cs="Times New Roman"/>
          <w:szCs w:val="26"/>
        </w:rPr>
      </w:pPr>
      <w:r w:rsidRPr="00FD3890">
        <w:rPr>
          <w:rFonts w:cs="Times New Roman"/>
          <w:szCs w:val="26"/>
        </w:rPr>
        <w:t>номер каждого рабочего места участника экзамена заметно обозначен;</w:t>
      </w:r>
    </w:p>
    <w:p w:rsidR="00FD3890" w:rsidRPr="00FD3890" w:rsidRDefault="00FD3890" w:rsidP="00FD3890">
      <w:pPr>
        <w:pStyle w:val="aff9"/>
        <w:spacing w:after="0"/>
        <w:jc w:val="both"/>
        <w:rPr>
          <w:rFonts w:cs="Times New Roman"/>
          <w:szCs w:val="26"/>
        </w:rPr>
      </w:pPr>
      <w:r w:rsidRPr="00FD3890">
        <w:rPr>
          <w:rFonts w:cs="Times New Roman"/>
          <w:szCs w:val="26"/>
        </w:rPr>
        <w:t>в аудитории есть табличка, оповещающая о ведении видеонаблюдения в ППЭ;</w:t>
      </w:r>
    </w:p>
    <w:p w:rsidR="00FD3890" w:rsidRPr="00FD3890" w:rsidRDefault="00FD3890" w:rsidP="00FD3890">
      <w:pPr>
        <w:pStyle w:val="aff9"/>
        <w:spacing w:after="0"/>
        <w:jc w:val="both"/>
        <w:rPr>
          <w:rFonts w:cs="Times New Roman"/>
          <w:szCs w:val="26"/>
        </w:rPr>
      </w:pPr>
      <w:r w:rsidRPr="00FD3890">
        <w:rPr>
          <w:rFonts w:cs="Times New Roman"/>
          <w:szCs w:val="26"/>
        </w:rPr>
        <w:t>в аудитории есть часы, находящихся в поле зрения участников экзамена, и что они показывают правильное время;</w:t>
      </w:r>
    </w:p>
    <w:p w:rsidR="00FD3890" w:rsidRPr="00FD3890" w:rsidRDefault="00FD3890" w:rsidP="00FD3890">
      <w:pPr>
        <w:pStyle w:val="aff9"/>
        <w:spacing w:before="2" w:after="0"/>
        <w:jc w:val="both"/>
        <w:rPr>
          <w:rFonts w:cs="Times New Roman"/>
          <w:szCs w:val="26"/>
        </w:rPr>
      </w:pPr>
      <w:r w:rsidRPr="00FD3890">
        <w:rPr>
          <w:rFonts w:cs="Times New Roman"/>
          <w:szCs w:val="26"/>
        </w:rPr>
        <w:t>наличие листов бумаги для черновиков со штампом ОО (за исключением экзамена по иностранным языкам раздел «Говорение»), их необходимо разложить на столы участников экзамена по 2 листа;</w:t>
      </w:r>
    </w:p>
    <w:p w:rsidR="00FD3890" w:rsidRPr="00FD3890" w:rsidRDefault="00FD3890" w:rsidP="00FD3890">
      <w:pPr>
        <w:pStyle w:val="aff9"/>
        <w:spacing w:after="0"/>
        <w:jc w:val="both"/>
        <w:rPr>
          <w:rFonts w:cs="Times New Roman"/>
          <w:szCs w:val="26"/>
        </w:rPr>
      </w:pPr>
      <w:r w:rsidRPr="00FD3890">
        <w:rPr>
          <w:rFonts w:cs="Times New Roman"/>
          <w:szCs w:val="26"/>
        </w:rPr>
        <w:t>компьютер (ноутбук) и принтер для печати ЭМ находится в зоне видимости камер видеонаблюдения;</w:t>
      </w:r>
    </w:p>
    <w:p w:rsidR="00FD3890" w:rsidRPr="00FD3890" w:rsidRDefault="00FD3890" w:rsidP="00FD3890">
      <w:pPr>
        <w:pStyle w:val="aff9"/>
        <w:spacing w:after="0"/>
        <w:jc w:val="both"/>
        <w:rPr>
          <w:rFonts w:cs="Times New Roman"/>
          <w:szCs w:val="26"/>
        </w:rPr>
      </w:pPr>
      <w:r w:rsidRPr="00FD3890">
        <w:rPr>
          <w:rFonts w:cs="Times New Roman"/>
          <w:szCs w:val="26"/>
        </w:rPr>
        <w:t>подготовлен калибровочный лист (тестовая страница границ печати) станции организатора;</w:t>
      </w:r>
    </w:p>
    <w:p w:rsidR="00FD3890" w:rsidRPr="00FD3890" w:rsidRDefault="00FD3890" w:rsidP="00FD3890">
      <w:pPr>
        <w:pStyle w:val="aff9"/>
        <w:spacing w:after="0"/>
        <w:jc w:val="both"/>
        <w:rPr>
          <w:rFonts w:cs="Times New Roman"/>
          <w:szCs w:val="26"/>
        </w:rPr>
      </w:pPr>
      <w:r w:rsidRPr="00FD3890">
        <w:rPr>
          <w:rFonts w:cs="Times New Roman"/>
          <w:szCs w:val="26"/>
        </w:rPr>
        <w:t>подготовлено достаточно бумаги для печати ЭМ;</w:t>
      </w:r>
    </w:p>
    <w:p w:rsidR="00FD3890" w:rsidRPr="00FD3890" w:rsidRDefault="00FD3890" w:rsidP="00FD3890">
      <w:pPr>
        <w:pStyle w:val="aff9"/>
        <w:spacing w:before="1" w:after="0"/>
        <w:jc w:val="both"/>
        <w:rPr>
          <w:rFonts w:cs="Times New Roman"/>
          <w:szCs w:val="26"/>
        </w:rPr>
      </w:pPr>
      <w:r w:rsidRPr="00FD3890">
        <w:rPr>
          <w:rFonts w:cs="Times New Roman"/>
          <w:szCs w:val="26"/>
        </w:rPr>
        <w:t>специально выделенное место в аудитории (стол) для раскладки и упаковки ЭМ участников экзамена находится в зоне видимости камер видеонаблюдения;</w:t>
      </w:r>
    </w:p>
    <w:p w:rsidR="00FD3890" w:rsidRPr="00FD3890" w:rsidRDefault="00FD3890" w:rsidP="00FD3890">
      <w:pPr>
        <w:pStyle w:val="aff9"/>
        <w:tabs>
          <w:tab w:val="left" w:pos="1753"/>
          <w:tab w:val="left" w:pos="2947"/>
          <w:tab w:val="left" w:pos="3876"/>
          <w:tab w:val="left" w:pos="5432"/>
          <w:tab w:val="left" w:pos="7231"/>
          <w:tab w:val="left" w:pos="7653"/>
          <w:tab w:val="left" w:pos="8442"/>
          <w:tab w:val="left" w:pos="9939"/>
        </w:tabs>
        <w:spacing w:after="0"/>
        <w:jc w:val="both"/>
        <w:rPr>
          <w:rFonts w:cs="Times New Roman"/>
          <w:szCs w:val="26"/>
        </w:rPr>
      </w:pPr>
      <w:r w:rsidRPr="00FD3890">
        <w:rPr>
          <w:rFonts w:cs="Times New Roman"/>
          <w:szCs w:val="26"/>
        </w:rPr>
        <w:t xml:space="preserve">все рабочие места участников </w:t>
      </w:r>
      <w:r w:rsidR="00D845EC" w:rsidRPr="00EB223C">
        <w:rPr>
          <w:rFonts w:eastAsia="Times New Roman" w:cs="Times New Roman"/>
          <w:szCs w:val="26"/>
        </w:rPr>
        <w:t>с учетом соблюдения дистанции не менее 1,5 метра между рабочими местами</w:t>
      </w:r>
      <w:r w:rsidR="00D845EC">
        <w:rPr>
          <w:rFonts w:eastAsia="Times New Roman" w:cs="Times New Roman"/>
          <w:szCs w:val="26"/>
        </w:rPr>
        <w:t xml:space="preserve"> (</w:t>
      </w:r>
      <w:r w:rsidR="00D845EC" w:rsidRPr="00EB223C">
        <w:rPr>
          <w:rFonts w:eastAsia="Times New Roman" w:cs="Times New Roman"/>
          <w:szCs w:val="26"/>
        </w:rPr>
        <w:t>зигзагообразная рассадка участников экзаменов</w:t>
      </w:r>
      <w:r w:rsidR="00D845EC">
        <w:rPr>
          <w:rFonts w:cs="Times New Roman"/>
          <w:szCs w:val="26"/>
        </w:rPr>
        <w:t xml:space="preserve">) </w:t>
      </w:r>
      <w:r w:rsidRPr="00FD3890">
        <w:rPr>
          <w:rFonts w:cs="Times New Roman"/>
          <w:szCs w:val="26"/>
        </w:rPr>
        <w:t xml:space="preserve">расположены в зоне видимости </w:t>
      </w:r>
      <w:r w:rsidRPr="00FD3890">
        <w:rPr>
          <w:rFonts w:cs="Times New Roman"/>
          <w:spacing w:val="-5"/>
          <w:szCs w:val="26"/>
        </w:rPr>
        <w:t xml:space="preserve">камер </w:t>
      </w:r>
      <w:r w:rsidRPr="00FD3890">
        <w:rPr>
          <w:rFonts w:cs="Times New Roman"/>
          <w:szCs w:val="26"/>
        </w:rPr>
        <w:t>видеонаблюдения</w:t>
      </w:r>
      <w:r w:rsidR="00D845EC" w:rsidRPr="00EB223C">
        <w:rPr>
          <w:rFonts w:cs="Times New Roman"/>
          <w:szCs w:val="26"/>
        </w:rPr>
        <w:t>;</w:t>
      </w:r>
    </w:p>
    <w:p w:rsidR="00FD3890" w:rsidRPr="00FD3890" w:rsidRDefault="00FD3890" w:rsidP="00FD3890">
      <w:pPr>
        <w:pStyle w:val="aff9"/>
        <w:spacing w:after="0"/>
        <w:jc w:val="both"/>
        <w:rPr>
          <w:rFonts w:cs="Times New Roman"/>
          <w:szCs w:val="26"/>
        </w:rPr>
      </w:pPr>
      <w:r w:rsidRPr="00FD3890">
        <w:rPr>
          <w:rFonts w:cs="Times New Roman"/>
          <w:szCs w:val="26"/>
        </w:rPr>
        <w:t>Организатору вне аудитории необходимо проверить наличие на месте дежурства таблички, оповещающей о ведении видеонаблюдения в ППЭ.</w:t>
      </w:r>
    </w:p>
    <w:p w:rsidR="00FD3890" w:rsidRPr="00FD3890" w:rsidRDefault="00FD3890" w:rsidP="0077422C">
      <w:pPr>
        <w:pStyle w:val="afe"/>
        <w:widowControl w:val="0"/>
        <w:numPr>
          <w:ilvl w:val="0"/>
          <w:numId w:val="9"/>
        </w:numPr>
        <w:tabs>
          <w:tab w:val="left" w:pos="1361"/>
        </w:tabs>
        <w:autoSpaceDE w:val="0"/>
        <w:autoSpaceDN w:val="0"/>
        <w:spacing w:before="1" w:after="0" w:line="240" w:lineRule="auto"/>
        <w:ind w:left="0" w:firstLine="709"/>
        <w:contextualSpacing w:val="0"/>
        <w:jc w:val="both"/>
        <w:rPr>
          <w:rFonts w:ascii="Times New Roman" w:hAnsi="Times New Roman"/>
          <w:i/>
          <w:sz w:val="26"/>
          <w:szCs w:val="26"/>
        </w:rPr>
      </w:pPr>
      <w:r w:rsidRPr="00FD3890">
        <w:rPr>
          <w:rFonts w:ascii="Times New Roman" w:hAnsi="Times New Roman"/>
          <w:i/>
          <w:sz w:val="26"/>
          <w:szCs w:val="26"/>
        </w:rPr>
        <w:t>Требования к соблюдению порядка проведения экзамена в</w:t>
      </w:r>
      <w:r w:rsidRPr="00FD3890">
        <w:rPr>
          <w:rFonts w:ascii="Times New Roman" w:hAnsi="Times New Roman"/>
          <w:i/>
          <w:spacing w:val="-10"/>
          <w:sz w:val="26"/>
          <w:szCs w:val="26"/>
        </w:rPr>
        <w:t xml:space="preserve"> </w:t>
      </w:r>
      <w:r w:rsidRPr="00FD3890">
        <w:rPr>
          <w:rFonts w:ascii="Times New Roman" w:hAnsi="Times New Roman"/>
          <w:i/>
          <w:sz w:val="26"/>
          <w:szCs w:val="26"/>
        </w:rPr>
        <w:t>ППЭ.</w:t>
      </w:r>
    </w:p>
    <w:p w:rsidR="00FD3890" w:rsidRPr="00FD3890" w:rsidRDefault="00FD3890" w:rsidP="00FD3890">
      <w:pPr>
        <w:pStyle w:val="aff9"/>
        <w:spacing w:before="1" w:after="0"/>
        <w:jc w:val="both"/>
        <w:rPr>
          <w:rFonts w:cs="Times New Roman"/>
          <w:szCs w:val="26"/>
        </w:rPr>
      </w:pPr>
      <w:r w:rsidRPr="00FD3890">
        <w:rPr>
          <w:rFonts w:cs="Times New Roman"/>
          <w:szCs w:val="26"/>
        </w:rPr>
        <w:t>Напоминаю, что во время экзамена запрещается:</w:t>
      </w:r>
    </w:p>
    <w:p w:rsidR="00FD3890" w:rsidRPr="00FD3890" w:rsidRDefault="00FD3890" w:rsidP="00FD3890">
      <w:pPr>
        <w:pStyle w:val="aff9"/>
        <w:spacing w:after="0"/>
        <w:jc w:val="both"/>
        <w:rPr>
          <w:rFonts w:cs="Times New Roman"/>
          <w:szCs w:val="26"/>
        </w:rPr>
      </w:pPr>
      <w:r w:rsidRPr="00FD3890">
        <w:rPr>
          <w:rFonts w:cs="Times New Roman"/>
          <w:szCs w:val="26"/>
        </w:rPr>
        <w:t>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w:t>
      </w:r>
    </w:p>
    <w:p w:rsidR="00FD3890" w:rsidRPr="00FD3890" w:rsidRDefault="00FD3890" w:rsidP="00FD3890">
      <w:pPr>
        <w:pStyle w:val="aff9"/>
        <w:spacing w:before="1" w:after="0"/>
        <w:jc w:val="both"/>
        <w:rPr>
          <w:rFonts w:cs="Times New Roman"/>
          <w:szCs w:val="26"/>
        </w:rPr>
      </w:pPr>
      <w:r w:rsidRPr="00FD3890">
        <w:rPr>
          <w:rFonts w:cs="Times New Roman"/>
          <w:szCs w:val="26"/>
        </w:rPr>
        <w:t>организаторам, медицинским работникам, ассистентам, оказывающим необходимую помощь участникам экзамена с ОВЗ, участникам экзамена – детям 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FD3890" w:rsidRPr="00FD3890" w:rsidRDefault="00FD3890" w:rsidP="00FD3890">
      <w:pPr>
        <w:pStyle w:val="aff9"/>
        <w:spacing w:after="0"/>
        <w:jc w:val="both"/>
        <w:rPr>
          <w:rFonts w:cs="Times New Roman"/>
          <w:szCs w:val="26"/>
        </w:rPr>
      </w:pPr>
      <w:r w:rsidRPr="00FD3890">
        <w:rPr>
          <w:rFonts w:cs="Times New Roman"/>
          <w:szCs w:val="26"/>
        </w:rPr>
        <w:t>всем находящимся лицам в ППЭ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D3890" w:rsidRPr="00FD3890" w:rsidRDefault="00FD3890" w:rsidP="00FD3890">
      <w:pPr>
        <w:pStyle w:val="aff9"/>
        <w:spacing w:after="0"/>
        <w:jc w:val="both"/>
        <w:rPr>
          <w:rFonts w:cs="Times New Roman"/>
          <w:szCs w:val="26"/>
        </w:rPr>
      </w:pPr>
      <w:r w:rsidRPr="00FD3890">
        <w:rPr>
          <w:rFonts w:cs="Times New Roman"/>
          <w:szCs w:val="26"/>
        </w:rPr>
        <w:t>Лица, допустившие нарушение указанных требований или иное нарушение порядка проведения экзамена, удаляются из ППЭ.</w:t>
      </w:r>
    </w:p>
    <w:p w:rsidR="00FD3890" w:rsidRPr="00FD3890" w:rsidRDefault="00FD3890" w:rsidP="0077422C">
      <w:pPr>
        <w:pStyle w:val="afe"/>
        <w:widowControl w:val="0"/>
        <w:numPr>
          <w:ilvl w:val="0"/>
          <w:numId w:val="9"/>
        </w:numPr>
        <w:tabs>
          <w:tab w:val="left" w:pos="1361"/>
        </w:tabs>
        <w:autoSpaceDE w:val="0"/>
        <w:autoSpaceDN w:val="0"/>
        <w:spacing w:after="0" w:line="240" w:lineRule="auto"/>
        <w:ind w:left="0" w:firstLine="709"/>
        <w:contextualSpacing w:val="0"/>
        <w:jc w:val="both"/>
        <w:rPr>
          <w:rFonts w:ascii="Times New Roman" w:hAnsi="Times New Roman"/>
          <w:i/>
          <w:sz w:val="26"/>
          <w:szCs w:val="26"/>
        </w:rPr>
      </w:pPr>
      <w:r w:rsidRPr="00FD3890">
        <w:rPr>
          <w:rFonts w:ascii="Times New Roman" w:hAnsi="Times New Roman"/>
          <w:i/>
          <w:sz w:val="26"/>
          <w:szCs w:val="26"/>
        </w:rPr>
        <w:t>Допуск участников в ППЭ.</w:t>
      </w:r>
    </w:p>
    <w:p w:rsidR="00B64C7B" w:rsidRPr="00B64C7B" w:rsidRDefault="00FD3890" w:rsidP="00B64C7B">
      <w:pPr>
        <w:autoSpaceDE w:val="0"/>
        <w:autoSpaceDN w:val="0"/>
        <w:adjustRightInd w:val="0"/>
        <w:spacing w:after="0" w:line="240" w:lineRule="auto"/>
        <w:ind w:firstLine="709"/>
        <w:jc w:val="both"/>
        <w:rPr>
          <w:rFonts w:ascii="Times New Roman" w:hAnsi="Times New Roman"/>
          <w:sz w:val="26"/>
          <w:szCs w:val="26"/>
        </w:rPr>
      </w:pPr>
      <w:r w:rsidRPr="00B64C7B">
        <w:rPr>
          <w:rFonts w:ascii="Times New Roman" w:hAnsi="Times New Roman"/>
          <w:sz w:val="26"/>
          <w:szCs w:val="26"/>
        </w:rPr>
        <w:t>С 09.00 часов начинается допуск участников экзамена в ППЭ</w:t>
      </w:r>
      <w:r w:rsidR="00D618F8" w:rsidRPr="00B64C7B">
        <w:rPr>
          <w:rFonts w:ascii="Times New Roman" w:hAnsi="Times New Roman"/>
          <w:sz w:val="26"/>
          <w:szCs w:val="26"/>
        </w:rPr>
        <w:t xml:space="preserve"> по графику малыми группами с соблюдением дистанции не менее 1,5 метра. </w:t>
      </w:r>
    </w:p>
    <w:p w:rsidR="007166F8" w:rsidRPr="007166F8" w:rsidRDefault="007166F8" w:rsidP="007166F8">
      <w:pPr>
        <w:autoSpaceDE w:val="0"/>
        <w:autoSpaceDN w:val="0"/>
        <w:adjustRightInd w:val="0"/>
        <w:spacing w:after="0" w:line="240" w:lineRule="auto"/>
        <w:ind w:firstLine="709"/>
        <w:jc w:val="both"/>
        <w:rPr>
          <w:rFonts w:ascii="Times New Roman" w:hAnsi="Times New Roman"/>
          <w:sz w:val="26"/>
          <w:szCs w:val="26"/>
        </w:rPr>
      </w:pPr>
      <w:r w:rsidRPr="007166F8">
        <w:rPr>
          <w:rFonts w:ascii="Times New Roman" w:hAnsi="Times New Roman"/>
          <w:sz w:val="26"/>
          <w:szCs w:val="26"/>
        </w:rPr>
        <w:t>При входе в ППЭ с привлечением медицинских работников организуется «входной фильтр» для всех входящих (включая специалистов) с проведением бесконтактного контроля температуры тела и обязательным отстранением от нахождения в ППЭ лиц с повышенной температурой тела и (или) с признаками респираторных  заболеваний (повышенная температура, кашель, насморк).</w:t>
      </w:r>
    </w:p>
    <w:p w:rsidR="007166F8" w:rsidRPr="007166F8" w:rsidRDefault="007166F8" w:rsidP="007166F8">
      <w:pPr>
        <w:autoSpaceDE w:val="0"/>
        <w:autoSpaceDN w:val="0"/>
        <w:adjustRightInd w:val="0"/>
        <w:spacing w:after="0" w:line="240" w:lineRule="auto"/>
        <w:ind w:firstLine="709"/>
        <w:jc w:val="both"/>
        <w:rPr>
          <w:rFonts w:ascii="Times New Roman" w:hAnsi="Times New Roman"/>
          <w:sz w:val="26"/>
          <w:szCs w:val="26"/>
        </w:rPr>
      </w:pPr>
      <w:r w:rsidRPr="007166F8">
        <w:rPr>
          <w:rFonts w:ascii="Times New Roman" w:hAnsi="Times New Roman"/>
          <w:sz w:val="26"/>
          <w:szCs w:val="26"/>
        </w:rPr>
        <w:t>После проведения термометрии и других мероприятий на входе в ППЭ участника экзамена сразу необходимо направить в аудиторию проведения экзамена. Сбор участников экзамена группами для направления в аудиторию запрещен!</w:t>
      </w:r>
    </w:p>
    <w:p w:rsidR="00D618F8" w:rsidRPr="00B64C7B" w:rsidRDefault="00B64C7B" w:rsidP="007166F8">
      <w:pPr>
        <w:autoSpaceDE w:val="0"/>
        <w:autoSpaceDN w:val="0"/>
        <w:adjustRightInd w:val="0"/>
        <w:spacing w:after="0" w:line="240" w:lineRule="auto"/>
        <w:ind w:firstLine="709"/>
        <w:jc w:val="both"/>
        <w:rPr>
          <w:rFonts w:ascii="Times New Roman" w:hAnsi="Times New Roman"/>
          <w:sz w:val="26"/>
          <w:szCs w:val="26"/>
        </w:rPr>
      </w:pPr>
      <w:r w:rsidRPr="007166F8">
        <w:rPr>
          <w:rFonts w:ascii="Times New Roman" w:hAnsi="Times New Roman"/>
          <w:sz w:val="26"/>
          <w:szCs w:val="26"/>
        </w:rPr>
        <w:t>В случае если участник</w:t>
      </w:r>
      <w:r w:rsidRPr="00B64C7B">
        <w:rPr>
          <w:rFonts w:ascii="Times New Roman" w:hAnsi="Times New Roman"/>
          <w:sz w:val="26"/>
          <w:szCs w:val="26"/>
        </w:rPr>
        <w:t xml:space="preserve"> экзамена прибыл в ППЭ в маске необходимо попросить его снять маску во время прохода в ППЭ. </w:t>
      </w:r>
    </w:p>
    <w:p w:rsidR="00FD3890" w:rsidRPr="00FD3890" w:rsidRDefault="00FD3890" w:rsidP="00B64C7B">
      <w:pPr>
        <w:pStyle w:val="aff9"/>
        <w:spacing w:after="0"/>
        <w:jc w:val="both"/>
        <w:rPr>
          <w:rFonts w:cs="Times New Roman"/>
          <w:szCs w:val="26"/>
        </w:rPr>
      </w:pPr>
      <w:r w:rsidRPr="00B64C7B">
        <w:rPr>
          <w:rFonts w:cs="Times New Roman"/>
          <w:szCs w:val="26"/>
        </w:rPr>
        <w:t>Участники экзамена допускаются в ППЭ при</w:t>
      </w:r>
      <w:r w:rsidRPr="00FD3890">
        <w:rPr>
          <w:rFonts w:cs="Times New Roman"/>
          <w:szCs w:val="26"/>
        </w:rPr>
        <w:t xml:space="preserve"> наличии у них документов, удостоверяющих их личность, и при наличии их в списках распределения в ППЭ.</w:t>
      </w:r>
    </w:p>
    <w:p w:rsidR="00FD3890" w:rsidRDefault="00FD3890" w:rsidP="00FD3890">
      <w:pPr>
        <w:pStyle w:val="aff9"/>
        <w:spacing w:before="1" w:after="0"/>
        <w:jc w:val="both"/>
        <w:rPr>
          <w:rFonts w:cs="Times New Roman"/>
          <w:szCs w:val="26"/>
        </w:rPr>
      </w:pPr>
      <w:r w:rsidRPr="00FD3890">
        <w:rPr>
          <w:rFonts w:cs="Times New Roman"/>
          <w:szCs w:val="26"/>
        </w:rPr>
        <w:t>Нужно напомнить участникам экзамена о требованиях порядка проведения экзамена, в том</w:t>
      </w:r>
      <w:r w:rsidRPr="00FD3890">
        <w:rPr>
          <w:rFonts w:cs="Times New Roman"/>
          <w:spacing w:val="-1"/>
          <w:szCs w:val="26"/>
        </w:rPr>
        <w:t xml:space="preserve"> </w:t>
      </w:r>
      <w:r w:rsidRPr="00FD3890">
        <w:rPr>
          <w:rFonts w:cs="Times New Roman"/>
          <w:szCs w:val="26"/>
        </w:rPr>
        <w:t>числе:</w:t>
      </w:r>
    </w:p>
    <w:p w:rsidR="004B2909" w:rsidRPr="00FD3890" w:rsidRDefault="004B2909" w:rsidP="00FD3890">
      <w:pPr>
        <w:pStyle w:val="aff9"/>
        <w:spacing w:before="1" w:after="0"/>
        <w:jc w:val="both"/>
        <w:rPr>
          <w:rFonts w:cs="Times New Roman"/>
          <w:szCs w:val="26"/>
        </w:rPr>
      </w:pPr>
      <w:r>
        <w:rPr>
          <w:rFonts w:cs="Times New Roman"/>
          <w:szCs w:val="26"/>
        </w:rPr>
        <w:t>о необходимости продезинфицировать руки антисептическим средством;</w:t>
      </w:r>
    </w:p>
    <w:p w:rsidR="00FD3890" w:rsidRPr="00FD3890" w:rsidRDefault="00FD3890" w:rsidP="00FD3890">
      <w:pPr>
        <w:pStyle w:val="aff9"/>
        <w:spacing w:before="1" w:after="0"/>
        <w:jc w:val="both"/>
        <w:rPr>
          <w:rFonts w:cs="Times New Roman"/>
          <w:szCs w:val="26"/>
        </w:rPr>
      </w:pPr>
      <w:r w:rsidRPr="00FD3890">
        <w:rPr>
          <w:rFonts w:cs="Times New Roman"/>
          <w:szCs w:val="26"/>
        </w:rPr>
        <w:t>о запрете иметь при себе средства связи, электронно-вычислительную технику, фото, аудио и</w:t>
      </w:r>
      <w:r w:rsidRPr="00FD3890">
        <w:rPr>
          <w:rFonts w:cs="Times New Roman"/>
          <w:spacing w:val="-4"/>
          <w:szCs w:val="26"/>
        </w:rPr>
        <w:t xml:space="preserve"> </w:t>
      </w:r>
      <w:r w:rsidRPr="00FD3890">
        <w:rPr>
          <w:rFonts w:cs="Times New Roman"/>
          <w:szCs w:val="26"/>
        </w:rPr>
        <w:t>видеоаппаратуру;</w:t>
      </w:r>
    </w:p>
    <w:p w:rsidR="00FD3890" w:rsidRPr="00FD3890" w:rsidRDefault="00FD3890" w:rsidP="00FD3890">
      <w:pPr>
        <w:pStyle w:val="aff9"/>
        <w:spacing w:before="1" w:after="0"/>
        <w:jc w:val="both"/>
        <w:rPr>
          <w:rFonts w:cs="Times New Roman"/>
          <w:szCs w:val="26"/>
        </w:rPr>
      </w:pPr>
      <w:r w:rsidRPr="00FD3890">
        <w:rPr>
          <w:rFonts w:cs="Times New Roman"/>
          <w:szCs w:val="26"/>
        </w:rPr>
        <w:t>о необходимости оставить личные вещи  в  специально выделенном месте до входа в</w:t>
      </w:r>
      <w:r w:rsidRPr="00FD3890">
        <w:rPr>
          <w:rFonts w:cs="Times New Roman"/>
          <w:spacing w:val="-1"/>
          <w:szCs w:val="26"/>
        </w:rPr>
        <w:t xml:space="preserve"> </w:t>
      </w:r>
      <w:r w:rsidRPr="00FD3890">
        <w:rPr>
          <w:rFonts w:cs="Times New Roman"/>
          <w:szCs w:val="26"/>
        </w:rPr>
        <w:t>ППЭ;</w:t>
      </w:r>
    </w:p>
    <w:p w:rsidR="00FD3890" w:rsidRPr="00FD3890" w:rsidRDefault="00FD3890" w:rsidP="00FD3890">
      <w:pPr>
        <w:pStyle w:val="aff9"/>
        <w:spacing w:before="1" w:after="0"/>
        <w:jc w:val="both"/>
        <w:rPr>
          <w:rFonts w:cs="Times New Roman"/>
          <w:szCs w:val="26"/>
        </w:rPr>
      </w:pPr>
      <w:r w:rsidRPr="00FD3890">
        <w:rPr>
          <w:rFonts w:cs="Times New Roman"/>
          <w:szCs w:val="26"/>
        </w:rPr>
        <w:t>о последствиях выявления у участников экзамена запрещенных</w:t>
      </w:r>
      <w:r w:rsidRPr="00FD3890">
        <w:rPr>
          <w:rFonts w:cs="Times New Roman"/>
          <w:spacing w:val="1"/>
          <w:szCs w:val="26"/>
        </w:rPr>
        <w:t xml:space="preserve"> </w:t>
      </w:r>
      <w:r w:rsidRPr="00FD3890">
        <w:rPr>
          <w:rFonts w:cs="Times New Roman"/>
          <w:szCs w:val="26"/>
        </w:rPr>
        <w:t>средств.</w:t>
      </w:r>
    </w:p>
    <w:p w:rsidR="00FD3890" w:rsidRPr="00FD3890" w:rsidRDefault="00FD3890" w:rsidP="00FD3890">
      <w:pPr>
        <w:pStyle w:val="aff9"/>
        <w:spacing w:before="1" w:after="0"/>
        <w:jc w:val="both"/>
        <w:rPr>
          <w:rFonts w:cs="Times New Roman"/>
          <w:szCs w:val="26"/>
        </w:rPr>
      </w:pPr>
      <w:r w:rsidRPr="00FD3890">
        <w:rPr>
          <w:rFonts w:cs="Times New Roman"/>
          <w:szCs w:val="26"/>
        </w:rPr>
        <w:t>Если участник экзамена отказывается сдать запрещенные средства следует  сообщить руководителю</w:t>
      </w:r>
      <w:r w:rsidRPr="00FD3890">
        <w:rPr>
          <w:rFonts w:cs="Times New Roman"/>
          <w:spacing w:val="-2"/>
          <w:szCs w:val="26"/>
        </w:rPr>
        <w:t xml:space="preserve"> </w:t>
      </w:r>
      <w:r w:rsidRPr="00FD3890">
        <w:rPr>
          <w:rFonts w:cs="Times New Roman"/>
          <w:szCs w:val="26"/>
        </w:rPr>
        <w:t>ППЭ.</w:t>
      </w:r>
    </w:p>
    <w:p w:rsidR="00FD3890" w:rsidRPr="00FD3890" w:rsidRDefault="002E7834" w:rsidP="00FD3890">
      <w:pPr>
        <w:pStyle w:val="aff9"/>
        <w:spacing w:after="0"/>
        <w:jc w:val="both"/>
        <w:rPr>
          <w:rFonts w:cs="Times New Roman"/>
          <w:szCs w:val="26"/>
        </w:rPr>
      </w:pPr>
      <w:r>
        <w:rPr>
          <w:rFonts w:cs="Times New Roman"/>
          <w:szCs w:val="26"/>
        </w:rPr>
        <w:t xml:space="preserve">Если у участника </w:t>
      </w:r>
      <w:r w:rsidR="00CA170A">
        <w:rPr>
          <w:rFonts w:cs="Times New Roman"/>
          <w:szCs w:val="26"/>
        </w:rPr>
        <w:t xml:space="preserve">экзамена </w:t>
      </w:r>
      <w:r w:rsidR="003F1F28">
        <w:rPr>
          <w:rFonts w:cs="Times New Roman"/>
          <w:szCs w:val="26"/>
        </w:rPr>
        <w:t xml:space="preserve">(выпускника текущего года) </w:t>
      </w:r>
      <w:r w:rsidR="00FD3890" w:rsidRPr="00FD3890">
        <w:rPr>
          <w:rFonts w:cs="Times New Roman"/>
          <w:szCs w:val="26"/>
        </w:rPr>
        <w:t>нет документа, удостоверяющего личность,  он допускается</w:t>
      </w:r>
      <w:r>
        <w:rPr>
          <w:rFonts w:cs="Times New Roman"/>
          <w:szCs w:val="26"/>
        </w:rPr>
        <w:t xml:space="preserve"> </w:t>
      </w:r>
      <w:r w:rsidR="00FD3890" w:rsidRPr="00FD3890">
        <w:rPr>
          <w:rFonts w:cs="Times New Roman"/>
          <w:szCs w:val="26"/>
        </w:rPr>
        <w:t>в ППЭ после письменного подтверждения его личности сопровождающим (для этого оформляется Акт об идентификации личности участника</w:t>
      </w:r>
      <w:r w:rsidR="00FD3890" w:rsidRPr="00FD3890">
        <w:rPr>
          <w:rFonts w:cs="Times New Roman"/>
          <w:spacing w:val="4"/>
          <w:szCs w:val="26"/>
        </w:rPr>
        <w:t xml:space="preserve"> </w:t>
      </w:r>
      <w:r w:rsidR="00FD3890" w:rsidRPr="00FD3890">
        <w:rPr>
          <w:rFonts w:cs="Times New Roman"/>
          <w:szCs w:val="26"/>
        </w:rPr>
        <w:t>экзамена).</w:t>
      </w:r>
    </w:p>
    <w:p w:rsidR="00FD3890" w:rsidRPr="00FD3890" w:rsidRDefault="00FD3890" w:rsidP="00FD3890">
      <w:pPr>
        <w:pStyle w:val="aff9"/>
        <w:spacing w:after="0"/>
        <w:jc w:val="both"/>
        <w:rPr>
          <w:rFonts w:cs="Times New Roman"/>
          <w:szCs w:val="26"/>
        </w:rPr>
      </w:pPr>
      <w:r w:rsidRPr="00FD3890">
        <w:rPr>
          <w:rFonts w:cs="Times New Roman"/>
          <w:szCs w:val="26"/>
        </w:rPr>
        <w:t xml:space="preserve">Если </w:t>
      </w:r>
      <w:r w:rsidR="001B4D5D">
        <w:rPr>
          <w:rFonts w:cs="Times New Roman"/>
          <w:szCs w:val="26"/>
        </w:rPr>
        <w:t xml:space="preserve">у </w:t>
      </w:r>
      <w:r w:rsidRPr="00FD3890">
        <w:rPr>
          <w:rFonts w:cs="Times New Roman"/>
          <w:szCs w:val="26"/>
        </w:rPr>
        <w:t>участника ЕГЭ</w:t>
      </w:r>
      <w:r w:rsidR="00F8768A">
        <w:rPr>
          <w:rFonts w:cs="Times New Roman"/>
          <w:szCs w:val="26"/>
        </w:rPr>
        <w:t xml:space="preserve"> (</w:t>
      </w:r>
      <w:r w:rsidR="002E7834">
        <w:rPr>
          <w:rFonts w:cs="Times New Roman"/>
          <w:szCs w:val="26"/>
        </w:rPr>
        <w:t>выпускника прошлых лет</w:t>
      </w:r>
      <w:r w:rsidR="00F8768A">
        <w:rPr>
          <w:rFonts w:cs="Times New Roman"/>
          <w:szCs w:val="26"/>
        </w:rPr>
        <w:t>)</w:t>
      </w:r>
      <w:r w:rsidRPr="00FD3890">
        <w:rPr>
          <w:rFonts w:cs="Times New Roman"/>
          <w:szCs w:val="26"/>
        </w:rPr>
        <w:t xml:space="preserve"> нет документа, удостоверяющего личность, он не допускается в ППЭ. В этом случае руководитель ППЭ в присутствии члена </w:t>
      </w:r>
      <w:r w:rsidR="00CE4F3A">
        <w:rPr>
          <w:rFonts w:cs="Times New Roman"/>
          <w:szCs w:val="26"/>
        </w:rPr>
        <w:t>ГЭК РА</w:t>
      </w:r>
      <w:r w:rsidR="00FE58EC">
        <w:rPr>
          <w:rFonts w:cs="Times New Roman"/>
          <w:szCs w:val="26"/>
        </w:rPr>
        <w:t xml:space="preserve"> </w:t>
      </w:r>
      <w:r w:rsidRPr="00FD3890">
        <w:rPr>
          <w:rFonts w:cs="Times New Roman"/>
          <w:szCs w:val="26"/>
        </w:rPr>
        <w:t>составляет акт о недопуске такого участника в ППЭ.</w:t>
      </w:r>
    </w:p>
    <w:p w:rsidR="00FD3890" w:rsidRPr="00FD3890" w:rsidRDefault="00FD3890" w:rsidP="00FD3890">
      <w:pPr>
        <w:pStyle w:val="aff9"/>
        <w:spacing w:after="0"/>
        <w:jc w:val="both"/>
        <w:rPr>
          <w:rFonts w:cs="Times New Roman"/>
          <w:szCs w:val="26"/>
        </w:rPr>
      </w:pPr>
      <w:r w:rsidRPr="00FD3890">
        <w:rPr>
          <w:rFonts w:cs="Times New Roman"/>
          <w:szCs w:val="26"/>
        </w:rPr>
        <w:t>Если участник экзамена опоздал на экзамен, он допускается к сдаче экзамена, при этом время окончания экзамена не продлевается, и об этом сообщается участнику экзамена. Повторный общий инструктаж для опоздавших участников экзамена не проводится. (</w:t>
      </w:r>
      <w:r w:rsidRPr="00FD3890">
        <w:rPr>
          <w:rFonts w:cs="Times New Roman"/>
          <w:i/>
          <w:szCs w:val="26"/>
        </w:rPr>
        <w:t xml:space="preserve">Читается при проведении письменной части экзамена по иностранным языкам: </w:t>
      </w:r>
      <w:r w:rsidRPr="00FD3890">
        <w:rPr>
          <w:rFonts w:cs="Times New Roman"/>
          <w:szCs w:val="26"/>
        </w:rPr>
        <w:t>В случае проведения ЕГЭ по иностранным языкам (письменная часть,</w:t>
      </w:r>
      <w:r w:rsidRPr="00FD3890">
        <w:rPr>
          <w:rFonts w:cs="Times New Roman"/>
          <w:spacing w:val="11"/>
          <w:szCs w:val="26"/>
        </w:rPr>
        <w:t xml:space="preserve"> </w:t>
      </w:r>
      <w:r w:rsidRPr="00FD3890">
        <w:rPr>
          <w:rFonts w:cs="Times New Roman"/>
          <w:szCs w:val="26"/>
        </w:rPr>
        <w:t>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w:t>
      </w:r>
      <w:r w:rsidRPr="00FD3890">
        <w:rPr>
          <w:rFonts w:cs="Times New Roman"/>
          <w:spacing w:val="1"/>
          <w:szCs w:val="26"/>
        </w:rPr>
        <w:t xml:space="preserve"> </w:t>
      </w:r>
      <w:r w:rsidRPr="00FD3890">
        <w:rPr>
          <w:rFonts w:cs="Times New Roman"/>
          <w:szCs w:val="26"/>
        </w:rPr>
        <w:t>экзамена).</w:t>
      </w:r>
    </w:p>
    <w:p w:rsidR="00FD3890" w:rsidRPr="00FD3890" w:rsidRDefault="00FD3890" w:rsidP="0077422C">
      <w:pPr>
        <w:pStyle w:val="afe"/>
        <w:widowControl w:val="0"/>
        <w:numPr>
          <w:ilvl w:val="0"/>
          <w:numId w:val="9"/>
        </w:numPr>
        <w:tabs>
          <w:tab w:val="left" w:pos="1361"/>
        </w:tabs>
        <w:autoSpaceDE w:val="0"/>
        <w:autoSpaceDN w:val="0"/>
        <w:spacing w:after="0" w:line="240" w:lineRule="auto"/>
        <w:ind w:left="0" w:firstLine="709"/>
        <w:contextualSpacing w:val="0"/>
        <w:jc w:val="both"/>
        <w:rPr>
          <w:rFonts w:ascii="Times New Roman" w:hAnsi="Times New Roman"/>
          <w:i/>
          <w:sz w:val="26"/>
          <w:szCs w:val="26"/>
        </w:rPr>
      </w:pPr>
      <w:r w:rsidRPr="00FD3890">
        <w:rPr>
          <w:rFonts w:ascii="Times New Roman" w:hAnsi="Times New Roman"/>
          <w:i/>
          <w:sz w:val="26"/>
          <w:szCs w:val="26"/>
        </w:rPr>
        <w:t>Проведение</w:t>
      </w:r>
      <w:r w:rsidRPr="00FD3890">
        <w:rPr>
          <w:rFonts w:ascii="Times New Roman" w:hAnsi="Times New Roman"/>
          <w:i/>
          <w:spacing w:val="-2"/>
          <w:sz w:val="26"/>
          <w:szCs w:val="26"/>
        </w:rPr>
        <w:t xml:space="preserve"> </w:t>
      </w:r>
      <w:r w:rsidRPr="00FD3890">
        <w:rPr>
          <w:rFonts w:ascii="Times New Roman" w:hAnsi="Times New Roman"/>
          <w:i/>
          <w:sz w:val="26"/>
          <w:szCs w:val="26"/>
        </w:rPr>
        <w:t>экзамена.</w:t>
      </w:r>
    </w:p>
    <w:p w:rsidR="00FD3890" w:rsidRPr="00FD3890" w:rsidRDefault="00FD3890" w:rsidP="00FD3890">
      <w:pPr>
        <w:pStyle w:val="aff9"/>
        <w:spacing w:after="0"/>
        <w:jc w:val="both"/>
        <w:rPr>
          <w:rFonts w:cs="Times New Roman"/>
          <w:szCs w:val="26"/>
        </w:rPr>
      </w:pPr>
      <w:r w:rsidRPr="00FD3890">
        <w:rPr>
          <w:rFonts w:cs="Times New Roman"/>
          <w:szCs w:val="26"/>
        </w:rPr>
        <w:t>Непосредственно</w:t>
      </w:r>
      <w:r w:rsidRPr="00FD3890">
        <w:rPr>
          <w:rFonts w:cs="Times New Roman"/>
          <w:spacing w:val="54"/>
          <w:szCs w:val="26"/>
        </w:rPr>
        <w:t xml:space="preserve"> </w:t>
      </w:r>
      <w:r w:rsidRPr="00FD3890">
        <w:rPr>
          <w:rFonts w:cs="Times New Roman"/>
          <w:szCs w:val="26"/>
        </w:rPr>
        <w:t>перед</w:t>
      </w:r>
      <w:r w:rsidRPr="00FD3890">
        <w:rPr>
          <w:rFonts w:cs="Times New Roman"/>
          <w:spacing w:val="55"/>
          <w:szCs w:val="26"/>
        </w:rPr>
        <w:t xml:space="preserve"> </w:t>
      </w:r>
      <w:r w:rsidRPr="00FD3890">
        <w:rPr>
          <w:rFonts w:cs="Times New Roman"/>
          <w:szCs w:val="26"/>
        </w:rPr>
        <w:t>началом</w:t>
      </w:r>
      <w:r w:rsidRPr="00FD3890">
        <w:rPr>
          <w:rFonts w:cs="Times New Roman"/>
          <w:spacing w:val="56"/>
          <w:szCs w:val="26"/>
        </w:rPr>
        <w:t xml:space="preserve"> </w:t>
      </w:r>
      <w:r w:rsidRPr="00FD3890">
        <w:rPr>
          <w:rFonts w:cs="Times New Roman"/>
          <w:szCs w:val="26"/>
        </w:rPr>
        <w:t>экзамена</w:t>
      </w:r>
      <w:r w:rsidRPr="00FD3890">
        <w:rPr>
          <w:rFonts w:cs="Times New Roman"/>
          <w:spacing w:val="62"/>
          <w:szCs w:val="26"/>
        </w:rPr>
        <w:t xml:space="preserve"> </w:t>
      </w:r>
      <w:r w:rsidRPr="00FD3890">
        <w:rPr>
          <w:rFonts w:cs="Times New Roman"/>
          <w:szCs w:val="26"/>
        </w:rPr>
        <w:t>–</w:t>
      </w:r>
      <w:r w:rsidRPr="00FD3890">
        <w:rPr>
          <w:rFonts w:cs="Times New Roman"/>
          <w:spacing w:val="54"/>
          <w:szCs w:val="26"/>
        </w:rPr>
        <w:t xml:space="preserve"> </w:t>
      </w:r>
      <w:r w:rsidRPr="00FD3890">
        <w:rPr>
          <w:rFonts w:cs="Times New Roman"/>
          <w:szCs w:val="26"/>
        </w:rPr>
        <w:t>не</w:t>
      </w:r>
      <w:r w:rsidRPr="00FD3890">
        <w:rPr>
          <w:rFonts w:cs="Times New Roman"/>
          <w:spacing w:val="55"/>
          <w:szCs w:val="26"/>
        </w:rPr>
        <w:t xml:space="preserve"> </w:t>
      </w:r>
      <w:r w:rsidRPr="00FD3890">
        <w:rPr>
          <w:rFonts w:cs="Times New Roman"/>
          <w:szCs w:val="26"/>
        </w:rPr>
        <w:t>позднее,</w:t>
      </w:r>
      <w:r w:rsidRPr="00FD3890">
        <w:rPr>
          <w:rFonts w:cs="Times New Roman"/>
          <w:spacing w:val="57"/>
          <w:szCs w:val="26"/>
        </w:rPr>
        <w:t xml:space="preserve"> </w:t>
      </w:r>
      <w:r w:rsidRPr="00FD3890">
        <w:rPr>
          <w:rFonts w:cs="Times New Roman"/>
          <w:szCs w:val="26"/>
        </w:rPr>
        <w:t>чем</w:t>
      </w:r>
      <w:r w:rsidRPr="00FD3890">
        <w:rPr>
          <w:rFonts w:cs="Times New Roman"/>
          <w:spacing w:val="56"/>
          <w:szCs w:val="26"/>
        </w:rPr>
        <w:t xml:space="preserve"> </w:t>
      </w:r>
      <w:r w:rsidRPr="00FD3890">
        <w:rPr>
          <w:rFonts w:cs="Times New Roman"/>
          <w:szCs w:val="26"/>
        </w:rPr>
        <w:t>в</w:t>
      </w:r>
      <w:r w:rsidRPr="00FD3890">
        <w:rPr>
          <w:rFonts w:cs="Times New Roman"/>
          <w:spacing w:val="54"/>
          <w:szCs w:val="26"/>
        </w:rPr>
        <w:t xml:space="preserve"> </w:t>
      </w:r>
      <w:r w:rsidRPr="00FD3890">
        <w:rPr>
          <w:rFonts w:cs="Times New Roman"/>
          <w:szCs w:val="26"/>
        </w:rPr>
        <w:t>9.45</w:t>
      </w:r>
      <w:r w:rsidRPr="00FD3890">
        <w:rPr>
          <w:rFonts w:cs="Times New Roman"/>
          <w:spacing w:val="55"/>
          <w:szCs w:val="26"/>
        </w:rPr>
        <w:t xml:space="preserve"> </w:t>
      </w:r>
      <w:r w:rsidRPr="00FD3890">
        <w:rPr>
          <w:rFonts w:cs="Times New Roman"/>
          <w:szCs w:val="26"/>
        </w:rPr>
        <w:t>по</w:t>
      </w:r>
      <w:r w:rsidRPr="00FD3890">
        <w:rPr>
          <w:rFonts w:cs="Times New Roman"/>
          <w:spacing w:val="57"/>
          <w:szCs w:val="26"/>
        </w:rPr>
        <w:t xml:space="preserve"> </w:t>
      </w:r>
      <w:r w:rsidRPr="00FD3890">
        <w:rPr>
          <w:rFonts w:cs="Times New Roman"/>
          <w:szCs w:val="26"/>
        </w:rPr>
        <w:t>местному времени ответственный организатор должен в штабе ППЭ получить у руководителя ППЭ (под подпись) ДБО № 2 (ДБО №2 по китайскому языку в случае проведения в аудитории экзамена по китайскому языку; на бланке по китайскому языку дополнительно заполнены поля «Код предмета», «Название предмета»), ВДП для упаковки бланков ЕГЭ, испорченных комплектов ЭМ, сейф-пакеты для упаковки использованных</w:t>
      </w:r>
      <w:r w:rsidRPr="00FD3890">
        <w:rPr>
          <w:rFonts w:cs="Times New Roman"/>
          <w:spacing w:val="-6"/>
          <w:szCs w:val="26"/>
        </w:rPr>
        <w:t xml:space="preserve"> </w:t>
      </w:r>
      <w:r w:rsidRPr="00FD3890">
        <w:rPr>
          <w:rFonts w:cs="Times New Roman"/>
          <w:szCs w:val="26"/>
        </w:rPr>
        <w:t>КИМ.</w:t>
      </w:r>
    </w:p>
    <w:p w:rsidR="00FD3890" w:rsidRPr="00FD3890" w:rsidRDefault="00FD3890" w:rsidP="00FD3890">
      <w:pPr>
        <w:pStyle w:val="aff9"/>
        <w:spacing w:after="0"/>
        <w:jc w:val="both"/>
        <w:rPr>
          <w:rFonts w:cs="Times New Roman"/>
          <w:szCs w:val="26"/>
        </w:rPr>
      </w:pPr>
      <w:r w:rsidRPr="00FD3890">
        <w:rPr>
          <w:rFonts w:cs="Times New Roman"/>
          <w:szCs w:val="26"/>
        </w:rPr>
        <w:t>Второй организатор при этом остается в аудитории.</w:t>
      </w:r>
    </w:p>
    <w:p w:rsidR="00FD3890" w:rsidRPr="00FD3890" w:rsidRDefault="00FD3890" w:rsidP="00FD3890">
      <w:pPr>
        <w:pStyle w:val="aff9"/>
        <w:spacing w:before="1" w:after="0"/>
        <w:jc w:val="both"/>
        <w:rPr>
          <w:rFonts w:cs="Times New Roman"/>
          <w:szCs w:val="26"/>
        </w:rPr>
      </w:pPr>
      <w:r w:rsidRPr="00FD3890">
        <w:rPr>
          <w:rFonts w:cs="Times New Roman"/>
          <w:szCs w:val="26"/>
        </w:rPr>
        <w:t>В 9.50 по местному времени начать проведение первой части инструктажа для участников экзамена.</w:t>
      </w:r>
    </w:p>
    <w:p w:rsidR="00FD3890" w:rsidRPr="00FD3890" w:rsidRDefault="00FD3890" w:rsidP="00FD3890">
      <w:pPr>
        <w:pStyle w:val="aff9"/>
        <w:spacing w:after="0"/>
        <w:jc w:val="both"/>
        <w:rPr>
          <w:rFonts w:cs="Times New Roman"/>
          <w:szCs w:val="26"/>
        </w:rPr>
      </w:pPr>
      <w:r w:rsidRPr="00FD3890">
        <w:rPr>
          <w:rFonts w:cs="Times New Roman"/>
          <w:szCs w:val="26"/>
        </w:rPr>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rsidR="00FD3890" w:rsidRPr="00FD3890" w:rsidRDefault="00FD3890" w:rsidP="00FD3890">
      <w:pPr>
        <w:pStyle w:val="aff9"/>
        <w:spacing w:after="0"/>
        <w:jc w:val="both"/>
        <w:rPr>
          <w:rFonts w:cs="Times New Roman"/>
          <w:szCs w:val="26"/>
        </w:rPr>
      </w:pPr>
      <w:r w:rsidRPr="00FD3890">
        <w:rPr>
          <w:rFonts w:cs="Times New Roman"/>
          <w:szCs w:val="26"/>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 а также определяет ответственного за сканирование в аудитории.</w:t>
      </w:r>
    </w:p>
    <w:p w:rsidR="007E1AE3" w:rsidRDefault="007E1AE3" w:rsidP="00464023">
      <w:pPr>
        <w:pStyle w:val="aff9"/>
        <w:spacing w:before="2" w:after="0"/>
        <w:jc w:val="both"/>
        <w:rPr>
          <w:rFonts w:eastAsia="Times New Roman" w:cs="Times New Roman"/>
          <w:szCs w:val="26"/>
        </w:rPr>
      </w:pPr>
      <w:r w:rsidRPr="001E7B05">
        <w:rPr>
          <w:rFonts w:eastAsia="Times New Roman" w:cs="Times New Roman"/>
          <w:szCs w:val="26"/>
        </w:rPr>
        <w:t>Перед началом печати и передачи участникам ЕГЭ экзаменационных материалов организаторам в аудитории необходимо обработать руки антисептическим</w:t>
      </w:r>
      <w:r>
        <w:rPr>
          <w:rFonts w:eastAsia="Times New Roman" w:cs="Times New Roman"/>
          <w:szCs w:val="26"/>
        </w:rPr>
        <w:t xml:space="preserve"> </w:t>
      </w:r>
      <w:r w:rsidRPr="001E7B05">
        <w:rPr>
          <w:rFonts w:eastAsia="Times New Roman" w:cs="Times New Roman"/>
          <w:szCs w:val="26"/>
        </w:rPr>
        <w:t>средств</w:t>
      </w:r>
      <w:r>
        <w:rPr>
          <w:rFonts w:eastAsia="Times New Roman" w:cs="Times New Roman"/>
          <w:szCs w:val="26"/>
        </w:rPr>
        <w:t>ом.</w:t>
      </w:r>
    </w:p>
    <w:p w:rsidR="001E7B05" w:rsidRPr="00FD3890" w:rsidRDefault="00FD3890" w:rsidP="00464023">
      <w:pPr>
        <w:pStyle w:val="aff9"/>
        <w:spacing w:before="2" w:after="0"/>
        <w:jc w:val="both"/>
        <w:rPr>
          <w:rFonts w:cs="Times New Roman"/>
          <w:szCs w:val="26"/>
        </w:rPr>
      </w:pPr>
      <w:r w:rsidRPr="00FD3890">
        <w:rPr>
          <w:rFonts w:cs="Times New Roman"/>
          <w:szCs w:val="26"/>
        </w:rPr>
        <w:t xml:space="preserve">Не ранее 10.00 нужно начать печать полных комплектов ЭМ в соответствии с </w:t>
      </w:r>
      <w:r w:rsidRPr="001E7B05">
        <w:rPr>
          <w:rFonts w:cs="Times New Roman"/>
          <w:szCs w:val="26"/>
        </w:rPr>
        <w:t>инструкцией организатора в аудитории.</w:t>
      </w:r>
      <w:r w:rsidR="001E7B05" w:rsidRPr="001E7B05">
        <w:rPr>
          <w:rFonts w:cs="Times New Roman"/>
          <w:szCs w:val="26"/>
        </w:rPr>
        <w:t xml:space="preserve"> </w:t>
      </w:r>
    </w:p>
    <w:p w:rsidR="00FD3890" w:rsidRPr="00FD3890" w:rsidRDefault="00FD3890" w:rsidP="00FD3890">
      <w:pPr>
        <w:pStyle w:val="aff9"/>
        <w:spacing w:after="0"/>
        <w:jc w:val="both"/>
        <w:rPr>
          <w:rFonts w:cs="Times New Roman"/>
          <w:szCs w:val="26"/>
        </w:rPr>
      </w:pPr>
      <w:r w:rsidRPr="00FD3890">
        <w:rPr>
          <w:rFonts w:cs="Times New Roman"/>
          <w:szCs w:val="26"/>
        </w:rPr>
        <w:t>После окончания печати нужно раздать участникам экзамена комплекты экзаменационных материалов в произвольном порядке и провести вторую часть инструктажа для участников экзамена.</w:t>
      </w:r>
    </w:p>
    <w:p w:rsidR="00FD3890" w:rsidRPr="00FD3890" w:rsidRDefault="00FD3890" w:rsidP="00FD3890">
      <w:pPr>
        <w:pStyle w:val="aff9"/>
        <w:spacing w:after="0"/>
        <w:jc w:val="both"/>
        <w:rPr>
          <w:rFonts w:cs="Times New Roman"/>
          <w:szCs w:val="26"/>
        </w:rPr>
      </w:pPr>
      <w:r w:rsidRPr="00FD3890">
        <w:rPr>
          <w:rFonts w:cs="Times New Roman"/>
          <w:szCs w:val="26"/>
        </w:rPr>
        <w:t>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комплектности выданных материалов и заполнения бланков, не допускать начала выполнения экзаменационной работы до объявления времени начала экзамена.</w:t>
      </w:r>
    </w:p>
    <w:p w:rsidR="00FD3890" w:rsidRPr="00FD3890" w:rsidRDefault="00FD3890" w:rsidP="00FD3890">
      <w:pPr>
        <w:pStyle w:val="aff9"/>
        <w:spacing w:after="0"/>
        <w:jc w:val="both"/>
        <w:rPr>
          <w:rFonts w:cs="Times New Roman"/>
          <w:szCs w:val="26"/>
        </w:rPr>
      </w:pPr>
      <w:r w:rsidRPr="00FD3890">
        <w:rPr>
          <w:rFonts w:cs="Times New Roman"/>
          <w:szCs w:val="26"/>
        </w:rPr>
        <w:t>Объявить время начала и окончания экзамена, зафиксировать их на доске (информационном стенде).</w:t>
      </w:r>
    </w:p>
    <w:p w:rsidR="00464023" w:rsidRPr="00464023" w:rsidRDefault="00464023" w:rsidP="00464023">
      <w:pPr>
        <w:autoSpaceDE w:val="0"/>
        <w:autoSpaceDN w:val="0"/>
        <w:adjustRightInd w:val="0"/>
        <w:spacing w:after="0" w:line="240" w:lineRule="auto"/>
        <w:ind w:firstLine="709"/>
        <w:jc w:val="both"/>
        <w:rPr>
          <w:rFonts w:ascii="Times New Roman" w:eastAsia="Times New Roman" w:hAnsi="Times New Roman"/>
          <w:i/>
          <w:sz w:val="26"/>
          <w:szCs w:val="26"/>
        </w:rPr>
      </w:pPr>
      <w:r>
        <w:rPr>
          <w:rFonts w:ascii="Times New Roman" w:eastAsia="Times New Roman" w:hAnsi="Times New Roman"/>
          <w:i/>
          <w:sz w:val="26"/>
          <w:szCs w:val="26"/>
        </w:rPr>
        <w:t>(</w:t>
      </w:r>
      <w:r w:rsidRPr="00464023">
        <w:rPr>
          <w:rFonts w:ascii="Times New Roman" w:eastAsia="Times New Roman" w:hAnsi="Times New Roman"/>
          <w:i/>
          <w:sz w:val="26"/>
          <w:szCs w:val="26"/>
        </w:rPr>
        <w:t xml:space="preserve">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которые </w:t>
      </w:r>
      <w:r w:rsidR="00671D79">
        <w:rPr>
          <w:rFonts w:ascii="Times New Roman" w:eastAsia="Times New Roman" w:hAnsi="Times New Roman"/>
          <w:i/>
          <w:sz w:val="26"/>
          <w:szCs w:val="26"/>
        </w:rPr>
        <w:t xml:space="preserve">необходимо </w:t>
      </w:r>
      <w:r w:rsidR="00671D79" w:rsidRPr="00464023">
        <w:rPr>
          <w:rFonts w:ascii="Times New Roman" w:eastAsia="Times New Roman" w:hAnsi="Times New Roman"/>
          <w:i/>
          <w:sz w:val="26"/>
          <w:szCs w:val="26"/>
        </w:rPr>
        <w:t>обрабатывать</w:t>
      </w:r>
      <w:r w:rsidRPr="00464023">
        <w:rPr>
          <w:rFonts w:ascii="Times New Roman" w:eastAsia="Times New Roman" w:hAnsi="Times New Roman"/>
          <w:i/>
          <w:sz w:val="26"/>
          <w:szCs w:val="26"/>
        </w:rPr>
        <w:t xml:space="preserve"> дезинфицирующими средствами после каждого участника экзамена</w:t>
      </w:r>
      <w:r>
        <w:rPr>
          <w:rFonts w:ascii="Times New Roman" w:eastAsia="Times New Roman" w:hAnsi="Times New Roman"/>
          <w:i/>
          <w:sz w:val="26"/>
          <w:szCs w:val="26"/>
        </w:rPr>
        <w:t>)</w:t>
      </w:r>
      <w:r w:rsidRPr="00464023">
        <w:rPr>
          <w:rFonts w:ascii="Times New Roman" w:eastAsia="Times New Roman" w:hAnsi="Times New Roman"/>
          <w:i/>
          <w:sz w:val="26"/>
          <w:szCs w:val="26"/>
        </w:rPr>
        <w:t>.</w:t>
      </w:r>
    </w:p>
    <w:p w:rsidR="00FD3890" w:rsidRPr="00FD3890" w:rsidRDefault="00FD3890" w:rsidP="00FD3890">
      <w:pPr>
        <w:pStyle w:val="aff9"/>
        <w:spacing w:after="0"/>
        <w:jc w:val="both"/>
        <w:rPr>
          <w:rFonts w:cs="Times New Roman"/>
          <w:szCs w:val="26"/>
        </w:rPr>
      </w:pPr>
      <w:r w:rsidRPr="00FD3890">
        <w:rPr>
          <w:rFonts w:cs="Times New Roman"/>
          <w:szCs w:val="26"/>
        </w:rPr>
        <w:t>По просьбе участника  экзамена  необходимо выдавать ДБО № 2 в соответствии с инструкцией организатора в</w:t>
      </w:r>
      <w:r w:rsidRPr="00FD3890">
        <w:rPr>
          <w:rFonts w:cs="Times New Roman"/>
          <w:spacing w:val="-4"/>
          <w:szCs w:val="26"/>
        </w:rPr>
        <w:t xml:space="preserve"> </w:t>
      </w:r>
      <w:r w:rsidRPr="00FD3890">
        <w:rPr>
          <w:rFonts w:cs="Times New Roman"/>
          <w:szCs w:val="26"/>
        </w:rPr>
        <w:t>аудитории.</w:t>
      </w:r>
    </w:p>
    <w:p w:rsidR="00FD3890" w:rsidRPr="00FD3890" w:rsidRDefault="00FD3890" w:rsidP="00FD3890">
      <w:pPr>
        <w:pStyle w:val="aff9"/>
        <w:spacing w:after="0"/>
        <w:jc w:val="both"/>
        <w:rPr>
          <w:rFonts w:cs="Times New Roman"/>
          <w:szCs w:val="26"/>
        </w:rPr>
      </w:pPr>
      <w:r w:rsidRPr="00FD3890">
        <w:rPr>
          <w:rFonts w:cs="Times New Roman"/>
          <w:szCs w:val="26"/>
        </w:rPr>
        <w:t xml:space="preserve">Если участник экзамена по состоянию здоровья или другим объективным причинам не может завершить выполнение экзаменационной работы, то он может досрочно  покинуть аудиторию. Организатор в аудитории (с помощью организатора вне аудитории) должен сообщить о плохом самочувствии участника экзамена медицинскому работнику, члену </w:t>
      </w:r>
      <w:r w:rsidR="00CE4F3A">
        <w:rPr>
          <w:rFonts w:cs="Times New Roman"/>
          <w:szCs w:val="26"/>
        </w:rPr>
        <w:t>ГЭК РА</w:t>
      </w:r>
      <w:r w:rsidR="00FE58EC">
        <w:rPr>
          <w:rFonts w:cs="Times New Roman"/>
          <w:szCs w:val="26"/>
        </w:rPr>
        <w:t xml:space="preserve"> </w:t>
      </w:r>
      <w:r w:rsidRPr="00FD3890">
        <w:rPr>
          <w:rFonts w:cs="Times New Roman"/>
          <w:szCs w:val="26"/>
        </w:rPr>
        <w:t>и руководителю</w:t>
      </w:r>
      <w:r w:rsidRPr="00FD3890">
        <w:rPr>
          <w:rFonts w:cs="Times New Roman"/>
          <w:spacing w:val="-5"/>
          <w:szCs w:val="26"/>
        </w:rPr>
        <w:t xml:space="preserve"> </w:t>
      </w:r>
      <w:r w:rsidRPr="00FD3890">
        <w:rPr>
          <w:rFonts w:cs="Times New Roman"/>
          <w:szCs w:val="26"/>
        </w:rPr>
        <w:t>ППЭ.</w:t>
      </w:r>
    </w:p>
    <w:p w:rsidR="00FD3890" w:rsidRPr="00FD3890" w:rsidRDefault="00FD3890" w:rsidP="00FD3890">
      <w:pPr>
        <w:pStyle w:val="aff9"/>
        <w:spacing w:after="0"/>
        <w:jc w:val="both"/>
        <w:rPr>
          <w:rFonts w:cs="Times New Roman"/>
          <w:szCs w:val="26"/>
        </w:rPr>
      </w:pPr>
      <w:r w:rsidRPr="00FD3890">
        <w:rPr>
          <w:rFonts w:cs="Times New Roman"/>
          <w:szCs w:val="26"/>
        </w:rPr>
        <w:t xml:space="preserve">Если участник экзамена хочет подать апелляцию о нарушении порядка проведения экзамена, организатор в аудитории должен пригласить члена </w:t>
      </w:r>
      <w:r w:rsidR="00CE4F3A">
        <w:rPr>
          <w:rFonts w:cs="Times New Roman"/>
          <w:szCs w:val="26"/>
        </w:rPr>
        <w:t>ГЭК РА</w:t>
      </w:r>
      <w:r w:rsidRPr="00FD3890">
        <w:rPr>
          <w:rFonts w:cs="Times New Roman"/>
          <w:szCs w:val="26"/>
        </w:rPr>
        <w:t>.</w:t>
      </w:r>
    </w:p>
    <w:p w:rsidR="00FD3890" w:rsidRPr="00FD3890" w:rsidRDefault="00FD3890" w:rsidP="00FD3890">
      <w:pPr>
        <w:pStyle w:val="aff9"/>
        <w:spacing w:after="0"/>
        <w:jc w:val="both"/>
        <w:rPr>
          <w:rFonts w:cs="Times New Roman"/>
          <w:szCs w:val="26"/>
        </w:rPr>
      </w:pPr>
      <w:r w:rsidRPr="00FD3890">
        <w:rPr>
          <w:rFonts w:cs="Times New Roman"/>
          <w:szCs w:val="26"/>
        </w:rPr>
        <w:t xml:space="preserve">Во время экзамена участники экзамена имеют право выходить из аудитории и перемещаться по ППЭ только в сопровождении организатора вне аудитории. Каждый выход участника экзамена из аудитории фиксируется организаторами в ведомости учѐта времени отсутствия участников ГИА в аудитории (форма ППЭ-12-04-МАШ) в соответствии с инструкцией организатора в аудитории. При нехватке места на одном листе записи продолжаются на следующем листе </w:t>
      </w:r>
      <w:r w:rsidRPr="00FD3890">
        <w:rPr>
          <w:rFonts w:cs="Times New Roman"/>
          <w:i/>
          <w:szCs w:val="26"/>
        </w:rPr>
        <w:t>(следующие листы выдаются в Штабе ППЭ по схеме, установленной руководителем ППЭ – объяснить</w:t>
      </w:r>
      <w:r w:rsidRPr="00FD3890">
        <w:rPr>
          <w:rFonts w:cs="Times New Roman"/>
          <w:i/>
          <w:spacing w:val="-6"/>
          <w:szCs w:val="26"/>
        </w:rPr>
        <w:t xml:space="preserve"> </w:t>
      </w:r>
      <w:r w:rsidRPr="00FD3890">
        <w:rPr>
          <w:rFonts w:cs="Times New Roman"/>
          <w:i/>
          <w:szCs w:val="26"/>
        </w:rPr>
        <w:t>схему</w:t>
      </w:r>
      <w:r w:rsidRPr="00FD3890">
        <w:rPr>
          <w:rFonts w:cs="Times New Roman"/>
          <w:szCs w:val="26"/>
        </w:rPr>
        <w:t>).</w:t>
      </w:r>
    </w:p>
    <w:p w:rsidR="00FD3890" w:rsidRPr="00FD3890" w:rsidRDefault="00FD3890" w:rsidP="00FD3890">
      <w:pPr>
        <w:pStyle w:val="aff9"/>
        <w:spacing w:after="0"/>
        <w:jc w:val="both"/>
        <w:rPr>
          <w:rFonts w:cs="Times New Roman"/>
          <w:szCs w:val="26"/>
        </w:rPr>
      </w:pPr>
      <w:r w:rsidRPr="00FD3890">
        <w:rPr>
          <w:rFonts w:cs="Times New Roman"/>
          <w:szCs w:val="26"/>
        </w:rPr>
        <w:t>Участники экзамена,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w:t>
      </w:r>
    </w:p>
    <w:p w:rsidR="00FD3890" w:rsidRPr="00FD3890" w:rsidRDefault="00FD3890" w:rsidP="0077422C">
      <w:pPr>
        <w:pStyle w:val="afe"/>
        <w:widowControl w:val="0"/>
        <w:numPr>
          <w:ilvl w:val="0"/>
          <w:numId w:val="9"/>
        </w:numPr>
        <w:tabs>
          <w:tab w:val="left" w:pos="1361"/>
        </w:tabs>
        <w:autoSpaceDE w:val="0"/>
        <w:autoSpaceDN w:val="0"/>
        <w:spacing w:after="0" w:line="240" w:lineRule="auto"/>
        <w:ind w:left="0" w:firstLine="709"/>
        <w:contextualSpacing w:val="0"/>
        <w:jc w:val="both"/>
        <w:rPr>
          <w:rFonts w:ascii="Times New Roman" w:hAnsi="Times New Roman"/>
          <w:i/>
          <w:sz w:val="26"/>
          <w:szCs w:val="26"/>
        </w:rPr>
      </w:pPr>
      <w:r w:rsidRPr="00FD3890">
        <w:rPr>
          <w:rFonts w:ascii="Times New Roman" w:hAnsi="Times New Roman"/>
          <w:i/>
          <w:sz w:val="26"/>
          <w:szCs w:val="26"/>
        </w:rPr>
        <w:t>Завершение</w:t>
      </w:r>
      <w:r w:rsidRPr="00FD3890">
        <w:rPr>
          <w:rFonts w:ascii="Times New Roman" w:hAnsi="Times New Roman"/>
          <w:i/>
          <w:spacing w:val="-2"/>
          <w:sz w:val="26"/>
          <w:szCs w:val="26"/>
        </w:rPr>
        <w:t xml:space="preserve"> </w:t>
      </w:r>
      <w:r w:rsidRPr="00FD3890">
        <w:rPr>
          <w:rFonts w:ascii="Times New Roman" w:hAnsi="Times New Roman"/>
          <w:i/>
          <w:sz w:val="26"/>
          <w:szCs w:val="26"/>
        </w:rPr>
        <w:t>экзамена.</w:t>
      </w:r>
    </w:p>
    <w:p w:rsidR="00FD3890" w:rsidRPr="00FD3890" w:rsidRDefault="00FD3890" w:rsidP="00FD3890">
      <w:pPr>
        <w:pStyle w:val="aff9"/>
        <w:spacing w:after="0"/>
        <w:jc w:val="both"/>
        <w:rPr>
          <w:rFonts w:cs="Times New Roman"/>
          <w:szCs w:val="26"/>
        </w:rPr>
      </w:pPr>
      <w:r w:rsidRPr="00FD3890">
        <w:rPr>
          <w:rFonts w:cs="Times New Roman"/>
          <w:szCs w:val="26"/>
        </w:rPr>
        <w:t xml:space="preserve">за 30 минут и за 5 минут до окончания экзамена необходимо сообщить участникам экзамена о скором завершении экзамена и необходимости переноса ответов из черновиков и КИМ в экзаменационную работу; </w:t>
      </w:r>
    </w:p>
    <w:p w:rsidR="00FD3890" w:rsidRPr="00FD3890" w:rsidRDefault="00FD3890" w:rsidP="00FD3890">
      <w:pPr>
        <w:pStyle w:val="aff9"/>
        <w:spacing w:after="0"/>
        <w:jc w:val="both"/>
        <w:rPr>
          <w:rFonts w:cs="Times New Roman"/>
          <w:szCs w:val="26"/>
        </w:rPr>
      </w:pPr>
      <w:r w:rsidRPr="00FD3890">
        <w:rPr>
          <w:rFonts w:cs="Times New Roman"/>
          <w:szCs w:val="26"/>
        </w:rPr>
        <w:t>по истечении установленного времени объявить участникам экзамена в центре видимости камер(-ы) видеонаблюдения об окончании времени выполнения заданий и попросить положить все экзаменационные материалы на край стола, собрать все работы, оформить протокол проведения экзамена в аудитории (ППЭ-05-02).</w:t>
      </w:r>
    </w:p>
    <w:p w:rsidR="00FD3890" w:rsidRPr="00FD3890" w:rsidRDefault="00FD3890" w:rsidP="00FD3890">
      <w:pPr>
        <w:pStyle w:val="aff9"/>
        <w:spacing w:before="2" w:after="0"/>
        <w:jc w:val="both"/>
        <w:rPr>
          <w:rFonts w:cs="Times New Roman"/>
          <w:szCs w:val="26"/>
        </w:rPr>
      </w:pPr>
      <w:r w:rsidRPr="00FD3890">
        <w:rPr>
          <w:rFonts w:cs="Times New Roman"/>
          <w:szCs w:val="26"/>
        </w:rPr>
        <w:t>После завершения выполнения экзаменационной работы участниками экзамена (все участники покинули аудиторию):</w:t>
      </w:r>
    </w:p>
    <w:p w:rsidR="00FD3890" w:rsidRPr="00FD3890" w:rsidRDefault="00FD3890" w:rsidP="00FD3890">
      <w:pPr>
        <w:pStyle w:val="aff9"/>
        <w:spacing w:after="0"/>
        <w:jc w:val="both"/>
        <w:rPr>
          <w:rFonts w:cs="Times New Roman"/>
          <w:szCs w:val="26"/>
        </w:rPr>
      </w:pPr>
      <w:r w:rsidRPr="00FD3890">
        <w:rPr>
          <w:rFonts w:cs="Times New Roman"/>
          <w:szCs w:val="26"/>
        </w:rPr>
        <w:t>проинформировать руководителя ППЭ через организатора вне аудитории о завершении выполнения экзаменационной работы в аудитории;</w:t>
      </w:r>
    </w:p>
    <w:p w:rsidR="00FD3890" w:rsidRPr="00FD3890" w:rsidRDefault="00FD3890" w:rsidP="00FD3890">
      <w:pPr>
        <w:pStyle w:val="aff9"/>
        <w:spacing w:after="0"/>
        <w:jc w:val="both"/>
        <w:rPr>
          <w:rFonts w:cs="Times New Roman"/>
          <w:szCs w:val="26"/>
        </w:rPr>
      </w:pPr>
      <w:r w:rsidRPr="00FD3890">
        <w:rPr>
          <w:rFonts w:cs="Times New Roman"/>
          <w:szCs w:val="26"/>
        </w:rPr>
        <w:t>выполнить сканирование бланков участников и форм ППЭ, предназначенных для сканирования в ППЭ;</w:t>
      </w:r>
    </w:p>
    <w:p w:rsidR="00FD3890" w:rsidRPr="00FD3890" w:rsidRDefault="00FD3890" w:rsidP="00FD3890">
      <w:pPr>
        <w:pStyle w:val="aff9"/>
        <w:spacing w:after="0"/>
        <w:jc w:val="both"/>
        <w:rPr>
          <w:rFonts w:cs="Times New Roman"/>
          <w:szCs w:val="26"/>
        </w:rPr>
      </w:pPr>
      <w:r w:rsidRPr="00FD3890">
        <w:rPr>
          <w:rFonts w:cs="Times New Roman"/>
          <w:szCs w:val="26"/>
        </w:rPr>
        <w:t xml:space="preserve">по окончании сканирования пригласить технического специалиста и члена </w:t>
      </w:r>
      <w:r w:rsidR="00CE4F3A">
        <w:rPr>
          <w:rFonts w:cs="Times New Roman"/>
          <w:szCs w:val="26"/>
        </w:rPr>
        <w:t>ГЭК РА</w:t>
      </w:r>
      <w:r w:rsidR="00AC154C">
        <w:rPr>
          <w:rFonts w:cs="Times New Roman"/>
          <w:szCs w:val="26"/>
        </w:rPr>
        <w:t xml:space="preserve"> </w:t>
      </w:r>
      <w:r w:rsidRPr="00FD3890">
        <w:rPr>
          <w:rFonts w:cs="Times New Roman"/>
          <w:szCs w:val="26"/>
        </w:rPr>
        <w:t>для экспорта бланков участников и форм ППЭ и печати протоколов работы станции организатора;</w:t>
      </w:r>
    </w:p>
    <w:p w:rsidR="00FD3890" w:rsidRPr="00FD3890" w:rsidRDefault="00FD3890" w:rsidP="00FD3890">
      <w:pPr>
        <w:pStyle w:val="aff9"/>
        <w:spacing w:after="0"/>
        <w:jc w:val="both"/>
        <w:rPr>
          <w:rFonts w:cs="Times New Roman"/>
          <w:szCs w:val="26"/>
        </w:rPr>
      </w:pPr>
      <w:r w:rsidRPr="00FD3890">
        <w:rPr>
          <w:rFonts w:cs="Times New Roman"/>
          <w:szCs w:val="26"/>
        </w:rPr>
        <w:t>подписать протокол печати полных комплектов ЭМ в аудитории ППЭ (форма ППЭ-23) и протокол проведения процедуры сканирования бланков ГИА в аудитории ППЭ (форма ППЭ-15);</w:t>
      </w:r>
    </w:p>
    <w:p w:rsidR="00FD3890" w:rsidRPr="00FD3890" w:rsidRDefault="00FD3890" w:rsidP="00FD3890">
      <w:pPr>
        <w:pStyle w:val="aff9"/>
        <w:spacing w:after="0"/>
        <w:jc w:val="both"/>
        <w:rPr>
          <w:rFonts w:cs="Times New Roman"/>
          <w:szCs w:val="26"/>
        </w:rPr>
      </w:pPr>
      <w:r w:rsidRPr="00FD3890">
        <w:rPr>
          <w:rFonts w:cs="Times New Roman"/>
          <w:szCs w:val="26"/>
        </w:rPr>
        <w:t>упаковать ЭМ в соответствии с инструкцией организатора в аудитории.</w:t>
      </w:r>
    </w:p>
    <w:p w:rsidR="00FD3890" w:rsidRPr="00FD3890" w:rsidRDefault="00FD3890" w:rsidP="00FD3890">
      <w:pPr>
        <w:pStyle w:val="aff9"/>
        <w:spacing w:after="0"/>
        <w:jc w:val="both"/>
        <w:rPr>
          <w:rFonts w:cs="Times New Roman"/>
          <w:szCs w:val="26"/>
        </w:rPr>
      </w:pPr>
      <w:r w:rsidRPr="00FD3890">
        <w:rPr>
          <w:rFonts w:cs="Times New Roman"/>
          <w:szCs w:val="26"/>
        </w:rPr>
        <w:t>По завершении этих процедур организаторы проходят в Штаб ППЭ с ЭМ и передают ЭМ руководителю ППЭ в соответствии с инструкцией организатора в</w:t>
      </w:r>
      <w:r w:rsidRPr="00FD3890">
        <w:rPr>
          <w:rFonts w:cs="Times New Roman"/>
          <w:spacing w:val="-1"/>
          <w:szCs w:val="26"/>
        </w:rPr>
        <w:t xml:space="preserve"> </w:t>
      </w:r>
      <w:r w:rsidRPr="00FD3890">
        <w:rPr>
          <w:rFonts w:cs="Times New Roman"/>
          <w:szCs w:val="26"/>
        </w:rPr>
        <w:t>аудитории.</w:t>
      </w:r>
    </w:p>
    <w:p w:rsidR="00FD3890" w:rsidRPr="00FD3890" w:rsidRDefault="00FD3890" w:rsidP="0077422C">
      <w:pPr>
        <w:pStyle w:val="afe"/>
        <w:widowControl w:val="0"/>
        <w:numPr>
          <w:ilvl w:val="0"/>
          <w:numId w:val="9"/>
        </w:numPr>
        <w:tabs>
          <w:tab w:val="left" w:pos="1361"/>
        </w:tabs>
        <w:autoSpaceDE w:val="0"/>
        <w:autoSpaceDN w:val="0"/>
        <w:spacing w:after="0" w:line="240" w:lineRule="auto"/>
        <w:ind w:left="0" w:firstLine="709"/>
        <w:contextualSpacing w:val="0"/>
        <w:jc w:val="both"/>
        <w:rPr>
          <w:rFonts w:ascii="Times New Roman" w:hAnsi="Times New Roman"/>
          <w:i/>
          <w:sz w:val="26"/>
          <w:szCs w:val="26"/>
        </w:rPr>
      </w:pPr>
      <w:r w:rsidRPr="00FD3890">
        <w:rPr>
          <w:rFonts w:ascii="Times New Roman" w:hAnsi="Times New Roman"/>
          <w:i/>
          <w:sz w:val="26"/>
          <w:szCs w:val="26"/>
        </w:rPr>
        <w:t>Направление работников ППЭ на рабочие места и выдача</w:t>
      </w:r>
      <w:r w:rsidRPr="00FD3890">
        <w:rPr>
          <w:rFonts w:ascii="Times New Roman" w:hAnsi="Times New Roman"/>
          <w:i/>
          <w:spacing w:val="-15"/>
          <w:sz w:val="26"/>
          <w:szCs w:val="26"/>
        </w:rPr>
        <w:t xml:space="preserve"> </w:t>
      </w:r>
      <w:r w:rsidRPr="00FD3890">
        <w:rPr>
          <w:rFonts w:ascii="Times New Roman" w:hAnsi="Times New Roman"/>
          <w:i/>
          <w:sz w:val="26"/>
          <w:szCs w:val="26"/>
        </w:rPr>
        <w:t>документов.</w:t>
      </w:r>
    </w:p>
    <w:p w:rsidR="00FD3890" w:rsidRPr="00FD3890" w:rsidRDefault="00FD3890" w:rsidP="00C134C3">
      <w:pPr>
        <w:spacing w:before="1" w:after="0" w:line="240" w:lineRule="auto"/>
        <w:ind w:firstLine="709"/>
        <w:jc w:val="both"/>
        <w:rPr>
          <w:rFonts w:ascii="Times New Roman" w:hAnsi="Times New Roman"/>
          <w:i/>
          <w:sz w:val="26"/>
          <w:szCs w:val="26"/>
        </w:rPr>
      </w:pPr>
      <w:r w:rsidRPr="00FD3890">
        <w:rPr>
          <w:rFonts w:ascii="Times New Roman" w:hAnsi="Times New Roman"/>
          <w:i/>
          <w:sz w:val="26"/>
          <w:szCs w:val="26"/>
        </w:rPr>
        <w:t>В конце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«Список работников ППЭ и общественных наблюдателей»), выдав им материалы:</w:t>
      </w:r>
    </w:p>
    <w:p w:rsidR="00FD3890" w:rsidRPr="00FD3890" w:rsidRDefault="00FD3890" w:rsidP="00C134C3">
      <w:pPr>
        <w:spacing w:after="0" w:line="240" w:lineRule="auto"/>
        <w:ind w:firstLine="709"/>
        <w:jc w:val="both"/>
        <w:rPr>
          <w:rFonts w:ascii="Times New Roman" w:hAnsi="Times New Roman"/>
          <w:i/>
          <w:sz w:val="26"/>
          <w:szCs w:val="26"/>
        </w:rPr>
      </w:pPr>
      <w:r w:rsidRPr="00FD3890">
        <w:rPr>
          <w:rFonts w:ascii="Times New Roman" w:hAnsi="Times New Roman"/>
          <w:i/>
          <w:sz w:val="26"/>
          <w:szCs w:val="26"/>
        </w:rPr>
        <w:t xml:space="preserve">форму ППЭ-05-01 «Список участников </w:t>
      </w:r>
      <w:r w:rsidRPr="00FD3890">
        <w:rPr>
          <w:rFonts w:ascii="Times New Roman" w:hAnsi="Times New Roman"/>
          <w:sz w:val="26"/>
          <w:szCs w:val="26"/>
        </w:rPr>
        <w:t xml:space="preserve">экзамена </w:t>
      </w:r>
      <w:r w:rsidRPr="00FD3890">
        <w:rPr>
          <w:rFonts w:ascii="Times New Roman" w:hAnsi="Times New Roman"/>
          <w:i/>
          <w:sz w:val="26"/>
          <w:szCs w:val="26"/>
        </w:rPr>
        <w:t>в аудитории ППЭ» (2 экземпляра); форму ППЭ-05-02 «Протокол проведения экзамена в аудитории»;</w:t>
      </w:r>
    </w:p>
    <w:p w:rsidR="00FD3890" w:rsidRPr="00FD3890" w:rsidRDefault="00FD3890" w:rsidP="00C134C3">
      <w:pPr>
        <w:spacing w:after="0" w:line="240" w:lineRule="auto"/>
        <w:ind w:firstLine="709"/>
        <w:jc w:val="both"/>
        <w:rPr>
          <w:rFonts w:ascii="Times New Roman" w:hAnsi="Times New Roman"/>
          <w:i/>
          <w:sz w:val="26"/>
          <w:szCs w:val="26"/>
        </w:rPr>
      </w:pPr>
      <w:r w:rsidRPr="00FD3890">
        <w:rPr>
          <w:rFonts w:ascii="Times New Roman" w:hAnsi="Times New Roman"/>
          <w:i/>
          <w:sz w:val="26"/>
          <w:szCs w:val="26"/>
        </w:rPr>
        <w:t>форму ППЭ-12-02 «Ведомость коррекции персональных данных участников экзамена в аудитории»;</w:t>
      </w:r>
    </w:p>
    <w:p w:rsidR="00FD3890" w:rsidRPr="00FD3890" w:rsidRDefault="00FD3890" w:rsidP="00C134C3">
      <w:pPr>
        <w:spacing w:after="0" w:line="240" w:lineRule="auto"/>
        <w:ind w:firstLine="709"/>
        <w:jc w:val="both"/>
        <w:rPr>
          <w:rFonts w:ascii="Times New Roman" w:hAnsi="Times New Roman"/>
          <w:i/>
          <w:sz w:val="26"/>
          <w:szCs w:val="26"/>
        </w:rPr>
      </w:pPr>
      <w:r w:rsidRPr="00FD3890">
        <w:rPr>
          <w:rFonts w:ascii="Times New Roman" w:hAnsi="Times New Roman"/>
          <w:i/>
          <w:sz w:val="26"/>
          <w:szCs w:val="26"/>
        </w:rPr>
        <w:t>форму ППЭ-12-03 «Ведомость использования дополнительных бланков</w:t>
      </w:r>
      <w:r w:rsidRPr="00FD3890">
        <w:rPr>
          <w:rFonts w:ascii="Times New Roman" w:hAnsi="Times New Roman"/>
          <w:i/>
          <w:spacing w:val="62"/>
          <w:sz w:val="26"/>
          <w:szCs w:val="26"/>
        </w:rPr>
        <w:t xml:space="preserve"> </w:t>
      </w:r>
      <w:r w:rsidRPr="00FD3890">
        <w:rPr>
          <w:rFonts w:ascii="Times New Roman" w:hAnsi="Times New Roman"/>
          <w:i/>
          <w:sz w:val="26"/>
          <w:szCs w:val="26"/>
        </w:rPr>
        <w:t>ответов № 2»;</w:t>
      </w:r>
    </w:p>
    <w:p w:rsidR="00FD3890" w:rsidRPr="00FD3890" w:rsidRDefault="00FD3890" w:rsidP="00C134C3">
      <w:pPr>
        <w:spacing w:after="0" w:line="240" w:lineRule="auto"/>
        <w:ind w:firstLine="709"/>
        <w:jc w:val="both"/>
        <w:rPr>
          <w:rFonts w:ascii="Times New Roman" w:hAnsi="Times New Roman"/>
          <w:i/>
          <w:sz w:val="26"/>
          <w:szCs w:val="26"/>
        </w:rPr>
      </w:pPr>
      <w:r w:rsidRPr="00FD3890">
        <w:rPr>
          <w:rFonts w:ascii="Times New Roman" w:hAnsi="Times New Roman"/>
          <w:i/>
          <w:sz w:val="26"/>
          <w:szCs w:val="26"/>
        </w:rPr>
        <w:t>форму ППЭ-12-04-МАШ «Ведомость учета времени отсутствия участников экзамена в аудитории»;</w:t>
      </w:r>
    </w:p>
    <w:p w:rsidR="00FD3890" w:rsidRPr="00FD3890" w:rsidRDefault="00FD3890" w:rsidP="00C134C3">
      <w:pPr>
        <w:spacing w:before="1" w:after="0" w:line="240" w:lineRule="auto"/>
        <w:ind w:firstLine="709"/>
        <w:jc w:val="both"/>
        <w:rPr>
          <w:rFonts w:ascii="Times New Roman" w:hAnsi="Times New Roman"/>
          <w:i/>
          <w:sz w:val="26"/>
          <w:szCs w:val="26"/>
        </w:rPr>
      </w:pPr>
      <w:r w:rsidRPr="00FD3890">
        <w:rPr>
          <w:rFonts w:ascii="Times New Roman" w:hAnsi="Times New Roman"/>
          <w:i/>
          <w:sz w:val="26"/>
          <w:szCs w:val="26"/>
        </w:rPr>
        <w:t>форму ППЭ-16 «Расшифровка кодов образовательных организаций»;</w:t>
      </w:r>
    </w:p>
    <w:p w:rsidR="00FD3890" w:rsidRPr="00FD3890" w:rsidRDefault="00FD3890" w:rsidP="00FD3890">
      <w:pPr>
        <w:spacing w:after="0" w:line="240" w:lineRule="auto"/>
        <w:jc w:val="both"/>
        <w:rPr>
          <w:rFonts w:ascii="Times New Roman" w:hAnsi="Times New Roman"/>
          <w:i/>
          <w:sz w:val="26"/>
          <w:szCs w:val="26"/>
        </w:rPr>
      </w:pPr>
      <w:r w:rsidRPr="00FD3890">
        <w:rPr>
          <w:rFonts w:ascii="Times New Roman" w:hAnsi="Times New Roman"/>
          <w:i/>
          <w:sz w:val="26"/>
          <w:szCs w:val="26"/>
        </w:rPr>
        <w:t>инструкцию для участников экзамена, зачитываемую организатором в аудитории перед началом экзамена (одна инструкция на аудиторию);</w:t>
      </w:r>
    </w:p>
    <w:p w:rsidR="00FD3890" w:rsidRPr="00FD3890" w:rsidRDefault="00FD3890" w:rsidP="00C134C3">
      <w:pPr>
        <w:spacing w:after="0" w:line="240" w:lineRule="auto"/>
        <w:ind w:firstLine="709"/>
        <w:jc w:val="both"/>
        <w:rPr>
          <w:rFonts w:ascii="Times New Roman" w:hAnsi="Times New Roman"/>
          <w:i/>
          <w:sz w:val="26"/>
          <w:szCs w:val="26"/>
        </w:rPr>
      </w:pPr>
      <w:r w:rsidRPr="00FD3890">
        <w:rPr>
          <w:rFonts w:ascii="Times New Roman" w:hAnsi="Times New Roman"/>
          <w:i/>
          <w:sz w:val="26"/>
          <w:szCs w:val="26"/>
        </w:rPr>
        <w:t>таблички с номерами аудиторий;</w:t>
      </w:r>
    </w:p>
    <w:p w:rsidR="00FD3890" w:rsidRPr="00FD3890" w:rsidRDefault="00C134C3" w:rsidP="00C134C3">
      <w:pPr>
        <w:tabs>
          <w:tab w:val="left" w:pos="709"/>
          <w:tab w:val="left" w:pos="4401"/>
          <w:tab w:val="left" w:pos="5730"/>
          <w:tab w:val="left" w:pos="6742"/>
          <w:tab w:val="left" w:pos="7819"/>
          <w:tab w:val="left" w:pos="9032"/>
        </w:tabs>
        <w:spacing w:after="0" w:line="240" w:lineRule="auto"/>
        <w:jc w:val="both"/>
        <w:rPr>
          <w:rFonts w:ascii="Times New Roman" w:hAnsi="Times New Roman"/>
          <w:i/>
          <w:sz w:val="26"/>
          <w:szCs w:val="26"/>
        </w:rPr>
      </w:pPr>
      <w:r>
        <w:rPr>
          <w:rFonts w:ascii="Times New Roman" w:hAnsi="Times New Roman"/>
          <w:i/>
          <w:sz w:val="26"/>
          <w:szCs w:val="26"/>
        </w:rPr>
        <w:tab/>
      </w:r>
      <w:r w:rsidR="00FD3890" w:rsidRPr="00FD3890">
        <w:rPr>
          <w:rFonts w:ascii="Times New Roman" w:hAnsi="Times New Roman"/>
          <w:i/>
          <w:sz w:val="26"/>
          <w:szCs w:val="26"/>
        </w:rPr>
        <w:t xml:space="preserve">напечатанную тестовую страницу границ печати станции </w:t>
      </w:r>
      <w:r w:rsidR="00FD3890" w:rsidRPr="00FD3890">
        <w:rPr>
          <w:rFonts w:ascii="Times New Roman" w:hAnsi="Times New Roman"/>
          <w:i/>
          <w:spacing w:val="-3"/>
          <w:sz w:val="26"/>
          <w:szCs w:val="26"/>
        </w:rPr>
        <w:t xml:space="preserve">организатора </w:t>
      </w:r>
      <w:r w:rsidR="00FD3890" w:rsidRPr="00FD3890">
        <w:rPr>
          <w:rFonts w:ascii="Times New Roman" w:hAnsi="Times New Roman"/>
          <w:i/>
          <w:sz w:val="26"/>
          <w:szCs w:val="26"/>
        </w:rPr>
        <w:t>соответствующей</w:t>
      </w:r>
      <w:r w:rsidR="00FD3890" w:rsidRPr="00FD3890">
        <w:rPr>
          <w:rFonts w:ascii="Times New Roman" w:hAnsi="Times New Roman"/>
          <w:i/>
          <w:spacing w:val="-2"/>
          <w:sz w:val="26"/>
          <w:szCs w:val="26"/>
        </w:rPr>
        <w:t xml:space="preserve"> </w:t>
      </w:r>
      <w:r w:rsidR="00FD3890" w:rsidRPr="00FD3890">
        <w:rPr>
          <w:rFonts w:ascii="Times New Roman" w:hAnsi="Times New Roman"/>
          <w:i/>
          <w:sz w:val="26"/>
          <w:szCs w:val="26"/>
        </w:rPr>
        <w:t>аудитории;</w:t>
      </w:r>
    </w:p>
    <w:p w:rsidR="00FD3890" w:rsidRPr="00FD3890" w:rsidRDefault="00FD3890" w:rsidP="00C134C3">
      <w:pPr>
        <w:spacing w:before="1" w:after="0" w:line="240" w:lineRule="auto"/>
        <w:ind w:firstLine="709"/>
        <w:jc w:val="both"/>
        <w:rPr>
          <w:rFonts w:ascii="Times New Roman" w:hAnsi="Times New Roman"/>
          <w:i/>
          <w:sz w:val="26"/>
          <w:szCs w:val="26"/>
        </w:rPr>
      </w:pPr>
      <w:r w:rsidRPr="00FD3890">
        <w:rPr>
          <w:rFonts w:ascii="Times New Roman" w:hAnsi="Times New Roman"/>
          <w:i/>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выдаются) (минимальное количество листов бумаги для черновиков – два листа на одного участника</w:t>
      </w:r>
      <w:r w:rsidRPr="00FD3890">
        <w:rPr>
          <w:rFonts w:ascii="Times New Roman" w:hAnsi="Times New Roman"/>
          <w:i/>
          <w:spacing w:val="-9"/>
          <w:sz w:val="26"/>
          <w:szCs w:val="26"/>
        </w:rPr>
        <w:t xml:space="preserve"> </w:t>
      </w:r>
      <w:r w:rsidRPr="00FD3890">
        <w:rPr>
          <w:rFonts w:ascii="Times New Roman" w:hAnsi="Times New Roman"/>
          <w:i/>
          <w:sz w:val="26"/>
          <w:szCs w:val="26"/>
        </w:rPr>
        <w:t>экзамена);</w:t>
      </w:r>
    </w:p>
    <w:p w:rsidR="00CF1220" w:rsidRDefault="00FD3890" w:rsidP="00CA170A">
      <w:pPr>
        <w:spacing w:after="0" w:line="240" w:lineRule="auto"/>
        <w:ind w:firstLine="709"/>
        <w:jc w:val="both"/>
        <w:rPr>
          <w:rFonts w:ascii="Times New Roman" w:hAnsi="Times New Roman"/>
          <w:i/>
          <w:sz w:val="26"/>
          <w:szCs w:val="26"/>
        </w:rPr>
      </w:pPr>
      <w:r w:rsidRPr="00FD3890">
        <w:rPr>
          <w:rFonts w:ascii="Times New Roman" w:hAnsi="Times New Roman"/>
          <w:i/>
          <w:sz w:val="26"/>
          <w:szCs w:val="26"/>
        </w:rPr>
        <w:t>конверт для упаковки использованных листов бумаги для черновиков (один конверт на аудиторию).</w:t>
      </w:r>
    </w:p>
    <w:p w:rsidR="005233EB" w:rsidRPr="00CA170A" w:rsidRDefault="005233EB" w:rsidP="00CA170A">
      <w:pPr>
        <w:spacing w:after="0" w:line="240" w:lineRule="auto"/>
        <w:ind w:firstLine="709"/>
        <w:jc w:val="both"/>
        <w:rPr>
          <w:rFonts w:ascii="Times New Roman" w:hAnsi="Times New Roman"/>
          <w:i/>
          <w:sz w:val="26"/>
          <w:szCs w:val="26"/>
        </w:rPr>
      </w:pPr>
    </w:p>
    <w:p w:rsidR="00FD3890" w:rsidRPr="00C134C3" w:rsidRDefault="00C134C3" w:rsidP="00D34128">
      <w:pPr>
        <w:pStyle w:val="20"/>
        <w:spacing w:after="0" w:line="240" w:lineRule="auto"/>
        <w:rPr>
          <w:rFonts w:ascii="Times New Roman" w:hAnsi="Times New Roman"/>
          <w:i w:val="0"/>
          <w:color w:val="000000" w:themeColor="text1"/>
          <w:sz w:val="26"/>
          <w:szCs w:val="26"/>
        </w:rPr>
      </w:pPr>
      <w:r>
        <w:rPr>
          <w:rFonts w:ascii="Times New Roman" w:hAnsi="Times New Roman"/>
          <w:i w:val="0"/>
          <w:color w:val="000000" w:themeColor="text1"/>
          <w:sz w:val="26"/>
          <w:szCs w:val="26"/>
        </w:rPr>
        <w:t xml:space="preserve">3. </w:t>
      </w:r>
      <w:r w:rsidR="00FD3890" w:rsidRPr="00C134C3">
        <w:rPr>
          <w:rFonts w:ascii="Times New Roman" w:hAnsi="Times New Roman"/>
          <w:i w:val="0"/>
          <w:color w:val="000000" w:themeColor="text1"/>
          <w:sz w:val="26"/>
          <w:szCs w:val="26"/>
        </w:rPr>
        <w:t>Инструкция</w:t>
      </w:r>
      <w:bookmarkStart w:id="1" w:name="_Toc349652041"/>
      <w:r w:rsidR="00FD3890" w:rsidRPr="00C134C3">
        <w:rPr>
          <w:rFonts w:ascii="Times New Roman" w:hAnsi="Times New Roman"/>
          <w:i w:val="0"/>
          <w:color w:val="000000" w:themeColor="text1"/>
          <w:sz w:val="26"/>
          <w:szCs w:val="26"/>
        </w:rPr>
        <w:t xml:space="preserve"> для руководителя </w:t>
      </w:r>
      <w:bookmarkEnd w:id="1"/>
      <w:r w:rsidR="00FD3890" w:rsidRPr="00C134C3">
        <w:rPr>
          <w:rFonts w:ascii="Times New Roman" w:hAnsi="Times New Roman"/>
          <w:i w:val="0"/>
          <w:color w:val="000000" w:themeColor="text1"/>
          <w:sz w:val="26"/>
          <w:szCs w:val="26"/>
        </w:rPr>
        <w:t>ППЭ</w:t>
      </w:r>
      <w:r w:rsidRPr="00C134C3">
        <w:rPr>
          <w:i w:val="0"/>
        </w:rPr>
        <w:t>,</w:t>
      </w:r>
      <w:r w:rsidRPr="00C134C3">
        <w:rPr>
          <w:rStyle w:val="14"/>
          <w:i w:val="0"/>
          <w:color w:val="000000" w:themeColor="text1"/>
          <w:sz w:val="26"/>
          <w:szCs w:val="26"/>
        </w:rPr>
        <w:t xml:space="preserve"> </w:t>
      </w:r>
      <w:r w:rsidRPr="003E7D75">
        <w:rPr>
          <w:rStyle w:val="14"/>
          <w:b/>
          <w:i w:val="0"/>
          <w:color w:val="000000" w:themeColor="text1"/>
          <w:sz w:val="26"/>
          <w:szCs w:val="26"/>
        </w:rPr>
        <w:t>привлекаемого к проведению ГВЭ в ППЭ</w:t>
      </w:r>
    </w:p>
    <w:p w:rsidR="00C134C3" w:rsidRDefault="00C134C3" w:rsidP="00FD3890">
      <w:pPr>
        <w:spacing w:after="0" w:line="240" w:lineRule="auto"/>
        <w:contextualSpacing/>
        <w:jc w:val="both"/>
        <w:rPr>
          <w:rFonts w:ascii="Times New Roman" w:eastAsia="Times New Roman" w:hAnsi="Times New Roman"/>
          <w:b/>
          <w:sz w:val="26"/>
          <w:szCs w:val="26"/>
          <w:lang w:eastAsia="ru-RU"/>
        </w:rPr>
      </w:pPr>
    </w:p>
    <w:p w:rsidR="00FD3890" w:rsidRPr="00FD3890" w:rsidRDefault="00FD3890" w:rsidP="00C134C3">
      <w:pPr>
        <w:spacing w:after="0" w:line="240" w:lineRule="auto"/>
        <w:ind w:firstLine="709"/>
        <w:contextualSpacing/>
        <w:jc w:val="both"/>
        <w:rPr>
          <w:rFonts w:ascii="Times New Roman" w:eastAsia="Times New Roman" w:hAnsi="Times New Roman"/>
          <w:b/>
          <w:sz w:val="26"/>
          <w:szCs w:val="26"/>
          <w:lang w:eastAsia="ru-RU"/>
        </w:rPr>
      </w:pPr>
      <w:r w:rsidRPr="00FD3890">
        <w:rPr>
          <w:rFonts w:ascii="Times New Roman" w:eastAsia="Times New Roman" w:hAnsi="Times New Roman"/>
          <w:b/>
          <w:sz w:val="26"/>
          <w:szCs w:val="26"/>
          <w:lang w:eastAsia="ru-RU"/>
        </w:rPr>
        <w:t>Подготовка к проведению ГВЭ</w:t>
      </w:r>
    </w:p>
    <w:p w:rsidR="00FD3890" w:rsidRPr="00FD3890" w:rsidRDefault="00FD3890" w:rsidP="00C134C3">
      <w:pPr>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Руководитель ППЭ информируется о месте расположения ППЭ, в который он направляется,</w:t>
      </w:r>
      <w:r w:rsidRPr="00FD3890">
        <w:rPr>
          <w:rFonts w:ascii="Times New Roman" w:eastAsia="Times New Roman" w:hAnsi="Times New Roman"/>
          <w:b/>
          <w:sz w:val="26"/>
          <w:szCs w:val="26"/>
          <w:lang w:eastAsia="ru-RU"/>
        </w:rPr>
        <w:t xml:space="preserve"> не ранее чем за три рабочих дня до проведения экзамена </w:t>
      </w:r>
      <w:r w:rsidRPr="00FD3890">
        <w:rPr>
          <w:rFonts w:ascii="Times New Roman" w:eastAsia="Times New Roman" w:hAnsi="Times New Roman"/>
          <w:sz w:val="26"/>
          <w:szCs w:val="26"/>
          <w:lang w:eastAsia="ru-RU"/>
        </w:rPr>
        <w:t>по</w:t>
      </w:r>
      <w:r w:rsidRPr="00FD3890">
        <w:rPr>
          <w:rFonts w:ascii="Times New Roman" w:eastAsia="Times New Roman" w:hAnsi="Times New Roman"/>
          <w:b/>
          <w:sz w:val="26"/>
          <w:szCs w:val="26"/>
          <w:lang w:eastAsia="ru-RU"/>
        </w:rPr>
        <w:t> </w:t>
      </w:r>
      <w:r w:rsidRPr="00FD3890">
        <w:rPr>
          <w:rFonts w:ascii="Times New Roman" w:eastAsia="Times New Roman" w:hAnsi="Times New Roman"/>
          <w:sz w:val="26"/>
          <w:szCs w:val="26"/>
          <w:lang w:eastAsia="ru-RU"/>
        </w:rPr>
        <w:t>соответствующему учебному предмету.</w:t>
      </w:r>
    </w:p>
    <w:p w:rsidR="00FD3890" w:rsidRPr="00FD3890" w:rsidRDefault="00FD3890" w:rsidP="008D78DA">
      <w:pPr>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 xml:space="preserve">Руководитель ППЭ </w:t>
      </w:r>
      <w:r w:rsidRPr="00FD3890">
        <w:rPr>
          <w:rFonts w:ascii="Times New Roman" w:eastAsia="Times New Roman" w:hAnsi="Times New Roman"/>
          <w:sz w:val="26"/>
          <w:szCs w:val="26"/>
          <w:u w:val="single"/>
          <w:lang w:eastAsia="ru-RU"/>
        </w:rPr>
        <w:t>совместно с руководителем образовательной организации, на базе которой организован ППЭ</w:t>
      </w:r>
      <w:r w:rsidRPr="00FD3890">
        <w:rPr>
          <w:rFonts w:ascii="Times New Roman" w:eastAsia="Times New Roman" w:hAnsi="Times New Roman"/>
          <w:sz w:val="26"/>
          <w:szCs w:val="26"/>
          <w:lang w:eastAsia="ru-RU"/>
        </w:rPr>
        <w:t>, обязан не позднее чем за один день до проведения экзамена обеспечить готовность ППЭ и аудиторий ППЭ к проведению экзамена</w:t>
      </w:r>
      <w:r w:rsidR="003B491F" w:rsidRPr="003B491F">
        <w:rPr>
          <w:rFonts w:ascii="Times New Roman" w:hAnsi="Times New Roman"/>
          <w:sz w:val="26"/>
          <w:szCs w:val="26"/>
        </w:rPr>
        <w:t xml:space="preserve"> с учетом рекомендаций Федеральной службы по надзору в сфере защиты прав потребителей и благополучия человека в части организации проведения экзаменов (от 08.05.2020г. № 02/8900-2020-24)</w:t>
      </w:r>
      <w:r w:rsidRPr="003B491F">
        <w:rPr>
          <w:rFonts w:ascii="Times New Roman" w:eastAsia="Times New Roman" w:hAnsi="Times New Roman"/>
          <w:sz w:val="26"/>
          <w:szCs w:val="26"/>
          <w:lang w:eastAsia="ru-RU"/>
        </w:rPr>
        <w:t xml:space="preserve">. </w:t>
      </w:r>
    </w:p>
    <w:p w:rsidR="00FD3890" w:rsidRPr="00FD3890" w:rsidRDefault="00FD3890" w:rsidP="008D78DA">
      <w:pPr>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 xml:space="preserve">В случае распределения в ППЭ участников ГВЭ с ОВЗ, участников ГВЭ - детей-инвалидов и инвалидов готовятся аудитории, учитывающие состояние их здоровья, особенности психофизического развития и индивидуальных возможностей. При этом </w:t>
      </w:r>
      <w:r w:rsidR="00CE4F3A">
        <w:rPr>
          <w:rFonts w:ascii="Times New Roman" w:eastAsia="Times New Roman" w:hAnsi="Times New Roman"/>
          <w:sz w:val="26"/>
          <w:szCs w:val="26"/>
          <w:lang w:eastAsia="ru-RU"/>
        </w:rPr>
        <w:t>Минобрнауки РА</w:t>
      </w:r>
      <w:r w:rsidRPr="00FD3890">
        <w:rPr>
          <w:rFonts w:ascii="Times New Roman" w:eastAsia="Times New Roman" w:hAnsi="Times New Roman"/>
          <w:sz w:val="26"/>
          <w:szCs w:val="26"/>
          <w:lang w:eastAsia="ru-RU"/>
        </w:rPr>
        <w:t xml:space="preserve"> (по согласованию с </w:t>
      </w:r>
      <w:r w:rsidR="00CE4F3A">
        <w:rPr>
          <w:rFonts w:ascii="Times New Roman" w:eastAsia="Times New Roman" w:hAnsi="Times New Roman"/>
          <w:sz w:val="26"/>
          <w:szCs w:val="26"/>
          <w:lang w:eastAsia="ru-RU"/>
        </w:rPr>
        <w:t>ГЭК РА</w:t>
      </w:r>
      <w:r w:rsidRPr="00FD3890">
        <w:rPr>
          <w:rFonts w:ascii="Times New Roman" w:eastAsia="Times New Roman" w:hAnsi="Times New Roman"/>
          <w:sz w:val="26"/>
          <w:szCs w:val="26"/>
          <w:lang w:eastAsia="ru-RU"/>
        </w:rPr>
        <w:t xml:space="preserve">) направляет </w:t>
      </w:r>
      <w:r w:rsidRPr="00FD3890">
        <w:rPr>
          <w:rFonts w:ascii="Times New Roman" w:eastAsia="Times New Roman" w:hAnsi="Times New Roman"/>
          <w:b/>
          <w:sz w:val="26"/>
          <w:szCs w:val="26"/>
          <w:lang w:eastAsia="ru-RU"/>
        </w:rPr>
        <w:t>не</w:t>
      </w:r>
      <w:r w:rsidRPr="00FD3890">
        <w:rPr>
          <w:rFonts w:ascii="Times New Roman" w:eastAsia="Times New Roman" w:hAnsi="Times New Roman"/>
          <w:sz w:val="26"/>
          <w:szCs w:val="26"/>
          <w:lang w:eastAsia="ru-RU"/>
        </w:rPr>
        <w:t> </w:t>
      </w:r>
      <w:r w:rsidRPr="00FD3890">
        <w:rPr>
          <w:rFonts w:ascii="Times New Roman" w:eastAsia="Times New Roman" w:hAnsi="Times New Roman"/>
          <w:b/>
          <w:sz w:val="26"/>
          <w:szCs w:val="26"/>
          <w:lang w:eastAsia="ru-RU"/>
        </w:rPr>
        <w:t>позднее двух рабочих дней до проведения экзамена</w:t>
      </w:r>
      <w:r w:rsidRPr="00FD3890">
        <w:rPr>
          <w:rFonts w:ascii="Times New Roman" w:eastAsia="Times New Roman" w:hAnsi="Times New Roman"/>
          <w:sz w:val="26"/>
          <w:szCs w:val="26"/>
          <w:lang w:eastAsia="ru-RU"/>
        </w:rPr>
        <w:t xml:space="preserve"> по соответствующему учебному предмету информацию о количестве таких участников ГВЭ в ППЭ и о необходимости организации проведения ГВЭ в ППЭ, в том числе аудиториях ППЭ, в условиях, учитывающих состояние их здоровья, особенности психофизического развития.   </w:t>
      </w:r>
    </w:p>
    <w:p w:rsidR="00FD3890" w:rsidRPr="00FD3890" w:rsidRDefault="00FD3890" w:rsidP="008D78DA">
      <w:pPr>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 xml:space="preserve">В случае распределения в ППЭ участников ГВЭ с ОВЗ, участников </w:t>
      </w:r>
      <w:r w:rsidRPr="00FD3890">
        <w:rPr>
          <w:rFonts w:ascii="Times New Roman" w:eastAsia="Times New Roman" w:hAnsi="Times New Roman"/>
          <w:sz w:val="26"/>
          <w:szCs w:val="26"/>
          <w:lang w:eastAsia="ru-RU"/>
        </w:rPr>
        <w:br/>
        <w:t xml:space="preserve">ГВЭ - детей-инвалидов и инвалидов особенности подготовки ППЭ к проведению ГВЭ аналогичны особенностям подготовки ППЭ к проведения ЕГЭ и ОГЭ (см. 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w:t>
      </w:r>
    </w:p>
    <w:p w:rsidR="00FD3890" w:rsidRPr="00FD3890" w:rsidRDefault="00FD3890" w:rsidP="008D78DA">
      <w:pPr>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b/>
          <w:sz w:val="26"/>
          <w:szCs w:val="26"/>
          <w:lang w:eastAsia="ru-RU"/>
        </w:rPr>
        <w:t xml:space="preserve">Не позднее чем за один день до проведения экзамена </w:t>
      </w:r>
      <w:r w:rsidRPr="00FD3890">
        <w:rPr>
          <w:rFonts w:ascii="Times New Roman" w:eastAsia="Times New Roman" w:hAnsi="Times New Roman"/>
          <w:sz w:val="26"/>
          <w:szCs w:val="26"/>
          <w:lang w:eastAsia="ru-RU"/>
        </w:rPr>
        <w:t xml:space="preserve">руководитель ППЭ и руководитель образовательной организации, на базе которой организован ППЭ, обязаны обеспечить и проверить наличие: </w:t>
      </w:r>
    </w:p>
    <w:p w:rsidR="004D765B" w:rsidRDefault="004D765B" w:rsidP="004D765B">
      <w:pPr>
        <w:autoSpaceDE w:val="0"/>
        <w:autoSpaceDN w:val="0"/>
        <w:adjustRightInd w:val="0"/>
        <w:spacing w:after="0" w:line="240" w:lineRule="auto"/>
        <w:ind w:firstLine="709"/>
        <w:jc w:val="both"/>
        <w:rPr>
          <w:rFonts w:ascii="Times New Roman" w:hAnsi="Times New Roman"/>
          <w:sz w:val="26"/>
          <w:szCs w:val="26"/>
        </w:rPr>
      </w:pPr>
      <w:r w:rsidRPr="008C3803">
        <w:rPr>
          <w:rFonts w:ascii="Times New Roman" w:hAnsi="Times New Roman"/>
          <w:sz w:val="26"/>
          <w:szCs w:val="26"/>
        </w:rPr>
        <w:t>разметки</w:t>
      </w:r>
      <w:r w:rsidRPr="00FD0573">
        <w:rPr>
          <w:rFonts w:ascii="Times New Roman" w:hAnsi="Times New Roman"/>
          <w:sz w:val="28"/>
          <w:szCs w:val="28"/>
        </w:rPr>
        <w:t xml:space="preserve"> </w:t>
      </w:r>
      <w:r w:rsidRPr="00FD0573">
        <w:rPr>
          <w:rFonts w:ascii="Times New Roman" w:hAnsi="Times New Roman"/>
          <w:sz w:val="26"/>
          <w:szCs w:val="26"/>
        </w:rPr>
        <w:t>для соблюдени</w:t>
      </w:r>
      <w:r>
        <w:rPr>
          <w:rFonts w:ascii="Times New Roman" w:hAnsi="Times New Roman"/>
          <w:sz w:val="26"/>
          <w:szCs w:val="26"/>
        </w:rPr>
        <w:t>я дистанции не менее 1,5 метров</w:t>
      </w:r>
      <w:r w:rsidRPr="008C3803">
        <w:rPr>
          <w:rFonts w:ascii="Times New Roman" w:hAnsi="Times New Roman"/>
          <w:sz w:val="26"/>
          <w:szCs w:val="26"/>
        </w:rPr>
        <w:t>, на которую будут ориентироваться участники экзамена и специалисты, привлекаемые к проведению экзаменов</w:t>
      </w:r>
      <w:r>
        <w:rPr>
          <w:rFonts w:ascii="Times New Roman" w:hAnsi="Times New Roman"/>
          <w:sz w:val="26"/>
          <w:szCs w:val="26"/>
        </w:rPr>
        <w:t>;</w:t>
      </w:r>
      <w:r w:rsidRPr="008C3803">
        <w:rPr>
          <w:rFonts w:ascii="Times New Roman" w:hAnsi="Times New Roman"/>
          <w:sz w:val="26"/>
          <w:szCs w:val="26"/>
        </w:rPr>
        <w:t xml:space="preserve"> </w:t>
      </w:r>
    </w:p>
    <w:p w:rsidR="004D765B" w:rsidRPr="0075354B" w:rsidRDefault="004D765B" w:rsidP="004D765B">
      <w:pPr>
        <w:autoSpaceDE w:val="0"/>
        <w:autoSpaceDN w:val="0"/>
        <w:adjustRightInd w:val="0"/>
        <w:spacing w:after="0" w:line="240" w:lineRule="auto"/>
        <w:ind w:firstLine="709"/>
        <w:jc w:val="both"/>
        <w:rPr>
          <w:rFonts w:ascii="Times New Roman" w:hAnsi="Times New Roman"/>
          <w:sz w:val="26"/>
          <w:szCs w:val="26"/>
        </w:rPr>
      </w:pPr>
      <w:r w:rsidRPr="0075354B">
        <w:rPr>
          <w:rFonts w:ascii="Times New Roman" w:hAnsi="Times New Roman"/>
          <w:sz w:val="26"/>
          <w:szCs w:val="26"/>
        </w:rPr>
        <w:t xml:space="preserve">территории, где будут располагаться участники </w:t>
      </w:r>
      <w:r>
        <w:rPr>
          <w:rFonts w:ascii="Times New Roman" w:hAnsi="Times New Roman"/>
          <w:sz w:val="26"/>
          <w:szCs w:val="26"/>
        </w:rPr>
        <w:t>экзамена</w:t>
      </w:r>
      <w:r w:rsidRPr="0075354B">
        <w:rPr>
          <w:rFonts w:ascii="Times New Roman" w:hAnsi="Times New Roman"/>
          <w:sz w:val="26"/>
          <w:szCs w:val="26"/>
        </w:rPr>
        <w:t>, прибывшие вне графика прибытия в ППЭ;</w:t>
      </w:r>
    </w:p>
    <w:p w:rsidR="004D765B" w:rsidRDefault="004D765B" w:rsidP="004D765B">
      <w:pPr>
        <w:autoSpaceDE w:val="0"/>
        <w:autoSpaceDN w:val="0"/>
        <w:adjustRightInd w:val="0"/>
        <w:spacing w:after="0" w:line="240" w:lineRule="auto"/>
        <w:ind w:firstLine="709"/>
        <w:jc w:val="both"/>
        <w:rPr>
          <w:rFonts w:ascii="Times New Roman" w:hAnsi="Times New Roman"/>
          <w:sz w:val="26"/>
          <w:szCs w:val="26"/>
        </w:rPr>
      </w:pPr>
      <w:r w:rsidRPr="0075354B">
        <w:rPr>
          <w:rFonts w:ascii="Times New Roman" w:hAnsi="Times New Roman"/>
          <w:sz w:val="26"/>
          <w:szCs w:val="26"/>
        </w:rPr>
        <w:t>необходимого количества средств индивидуальной защиты для всех специалистов, задействованных в проведении экзамена</w:t>
      </w:r>
      <w:r w:rsidR="006C072E">
        <w:rPr>
          <w:rFonts w:ascii="Times New Roman" w:hAnsi="Times New Roman"/>
          <w:sz w:val="26"/>
          <w:szCs w:val="26"/>
        </w:rPr>
        <w:t>, в достаточном количестве с учетом необходимости их смены каждые 2-3 часа</w:t>
      </w:r>
      <w:r w:rsidRPr="0075354B">
        <w:rPr>
          <w:rFonts w:ascii="Times New Roman" w:hAnsi="Times New Roman"/>
          <w:sz w:val="26"/>
          <w:szCs w:val="26"/>
        </w:rPr>
        <w:t>;</w:t>
      </w:r>
    </w:p>
    <w:p w:rsidR="004D765B" w:rsidRPr="0075354B" w:rsidRDefault="004D765B" w:rsidP="004D765B">
      <w:pPr>
        <w:autoSpaceDE w:val="0"/>
        <w:autoSpaceDN w:val="0"/>
        <w:adjustRightInd w:val="0"/>
        <w:spacing w:after="0" w:line="240" w:lineRule="auto"/>
        <w:ind w:firstLine="709"/>
        <w:jc w:val="both"/>
        <w:rPr>
          <w:rFonts w:ascii="Times New Roman" w:hAnsi="Times New Roman"/>
          <w:sz w:val="26"/>
          <w:szCs w:val="26"/>
        </w:rPr>
      </w:pPr>
      <w:r w:rsidRPr="0075354B">
        <w:rPr>
          <w:rFonts w:ascii="Times New Roman" w:hAnsi="Times New Roman"/>
          <w:sz w:val="26"/>
          <w:szCs w:val="26"/>
        </w:rPr>
        <w:t>необходимого количества</w:t>
      </w:r>
      <w:r>
        <w:rPr>
          <w:rFonts w:ascii="Times New Roman" w:hAnsi="Times New Roman"/>
          <w:sz w:val="26"/>
          <w:szCs w:val="26"/>
        </w:rPr>
        <w:t xml:space="preserve"> антисептических средств на входе и в аудитории ППЭ;</w:t>
      </w:r>
    </w:p>
    <w:p w:rsidR="004D765B" w:rsidRDefault="004D765B" w:rsidP="004D765B">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приборов для </w:t>
      </w:r>
      <w:r w:rsidRPr="0075354B">
        <w:rPr>
          <w:rFonts w:ascii="Times New Roman" w:hAnsi="Times New Roman"/>
          <w:sz w:val="26"/>
          <w:szCs w:val="26"/>
        </w:rPr>
        <w:t>обеззаражива</w:t>
      </w:r>
      <w:r>
        <w:rPr>
          <w:rFonts w:ascii="Times New Roman" w:hAnsi="Times New Roman"/>
          <w:sz w:val="26"/>
          <w:szCs w:val="26"/>
        </w:rPr>
        <w:t>ния</w:t>
      </w:r>
      <w:r w:rsidRPr="0075354B">
        <w:rPr>
          <w:rFonts w:ascii="Times New Roman" w:hAnsi="Times New Roman"/>
          <w:sz w:val="26"/>
          <w:szCs w:val="26"/>
        </w:rPr>
        <w:t xml:space="preserve"> воздуха</w:t>
      </w:r>
      <w:r>
        <w:rPr>
          <w:rFonts w:ascii="Times New Roman" w:hAnsi="Times New Roman"/>
          <w:sz w:val="26"/>
          <w:szCs w:val="26"/>
        </w:rPr>
        <w:t xml:space="preserve"> в присутствии людей</w:t>
      </w:r>
      <w:r w:rsidRPr="0075354B">
        <w:rPr>
          <w:rFonts w:ascii="Times New Roman" w:hAnsi="Times New Roman"/>
          <w:sz w:val="26"/>
          <w:szCs w:val="26"/>
        </w:rPr>
        <w:t xml:space="preserve">, бесконтактных термометров </w:t>
      </w:r>
      <w:r>
        <w:rPr>
          <w:rFonts w:ascii="Times New Roman" w:hAnsi="Times New Roman"/>
          <w:sz w:val="26"/>
          <w:szCs w:val="26"/>
        </w:rPr>
        <w:t>и т.д.</w:t>
      </w:r>
      <w:r w:rsidRPr="0075354B">
        <w:rPr>
          <w:rFonts w:ascii="Times New Roman" w:hAnsi="Times New Roman"/>
          <w:sz w:val="26"/>
          <w:szCs w:val="26"/>
        </w:rPr>
        <w:t>;</w:t>
      </w:r>
    </w:p>
    <w:p w:rsidR="00801498" w:rsidRDefault="00FD3890" w:rsidP="00801498">
      <w:pPr>
        <w:pStyle w:val="aff9"/>
        <w:spacing w:after="0"/>
        <w:jc w:val="both"/>
        <w:rPr>
          <w:rFonts w:cs="Times New Roman"/>
          <w:szCs w:val="26"/>
        </w:rPr>
      </w:pPr>
      <w:r w:rsidRPr="00FD3890">
        <w:rPr>
          <w:rFonts w:eastAsia="Times New Roman"/>
          <w:szCs w:val="26"/>
          <w:lang w:eastAsia="ru-RU"/>
        </w:rPr>
        <w:t>аудиторий, необходимых для проведения ГВЭ, в том числе аудиторий, необходимых для проведения ГВЭ для участников ГВЭ с ОВЗ, участников ГВЭ - детей-инвалидов и инвалидов;</w:t>
      </w:r>
      <w:r w:rsidR="00801498" w:rsidRPr="00801498">
        <w:rPr>
          <w:rFonts w:cs="Times New Roman"/>
          <w:szCs w:val="26"/>
        </w:rPr>
        <w:t xml:space="preserve"> </w:t>
      </w:r>
    </w:p>
    <w:p w:rsidR="00FD3890" w:rsidRPr="00801498" w:rsidRDefault="00801498" w:rsidP="00801498">
      <w:pPr>
        <w:pStyle w:val="aff9"/>
        <w:spacing w:after="0"/>
        <w:jc w:val="both"/>
        <w:rPr>
          <w:rFonts w:cs="Times New Roman"/>
          <w:szCs w:val="26"/>
        </w:rPr>
      </w:pPr>
      <w:r w:rsidRPr="00EB223C">
        <w:rPr>
          <w:rFonts w:cs="Times New Roman"/>
          <w:szCs w:val="26"/>
        </w:rPr>
        <w:t>мест для участников экзамена в аудиториях</w:t>
      </w:r>
      <w:r w:rsidRPr="00EB223C">
        <w:rPr>
          <w:rFonts w:eastAsia="Times New Roman" w:cs="Times New Roman"/>
          <w:szCs w:val="26"/>
        </w:rPr>
        <w:t xml:space="preserve"> с учетом соблюдения дистанции не менее 1,5 метра между рабочими местами</w:t>
      </w:r>
      <w:r>
        <w:rPr>
          <w:rFonts w:eastAsia="Times New Roman" w:cs="Times New Roman"/>
          <w:szCs w:val="26"/>
        </w:rPr>
        <w:t xml:space="preserve"> (</w:t>
      </w:r>
      <w:r w:rsidRPr="00EB223C">
        <w:rPr>
          <w:rFonts w:eastAsia="Times New Roman" w:cs="Times New Roman"/>
          <w:szCs w:val="26"/>
        </w:rPr>
        <w:t>зигзагообразная рассадка участников экзаменов</w:t>
      </w:r>
      <w:r>
        <w:rPr>
          <w:rFonts w:cs="Times New Roman"/>
          <w:szCs w:val="26"/>
        </w:rPr>
        <w:t>);</w:t>
      </w:r>
    </w:p>
    <w:p w:rsidR="00FD3890" w:rsidRPr="00FD3890" w:rsidRDefault="008D78DA" w:rsidP="008D78DA">
      <w:pPr>
        <w:tabs>
          <w:tab w:val="left" w:pos="709"/>
        </w:tabs>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color w:val="000000"/>
          <w:sz w:val="26"/>
          <w:szCs w:val="26"/>
        </w:rPr>
        <w:tab/>
      </w:r>
      <w:r w:rsidR="00FD3890" w:rsidRPr="00FD3890">
        <w:rPr>
          <w:rFonts w:ascii="Times New Roman" w:eastAsia="Times New Roman" w:hAnsi="Times New Roman"/>
          <w:color w:val="000000"/>
          <w:sz w:val="26"/>
          <w:szCs w:val="26"/>
        </w:rPr>
        <w:t xml:space="preserve">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 </w:t>
      </w:r>
    </w:p>
    <w:p w:rsidR="00FD3890" w:rsidRPr="00FD3890" w:rsidRDefault="008D78DA" w:rsidP="008D78DA">
      <w:pPr>
        <w:tabs>
          <w:tab w:val="left" w:pos="709"/>
        </w:tabs>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FD3890" w:rsidRPr="00FD3890">
        <w:rPr>
          <w:rFonts w:ascii="Times New Roman" w:eastAsia="Times New Roman" w:hAnsi="Times New Roman"/>
          <w:sz w:val="26"/>
          <w:szCs w:val="26"/>
          <w:lang w:eastAsia="ru-RU"/>
        </w:rPr>
        <w:t xml:space="preserve">отдельного места для </w:t>
      </w:r>
      <w:r w:rsidR="004D765B">
        <w:rPr>
          <w:rFonts w:ascii="Times New Roman" w:eastAsia="Times New Roman" w:hAnsi="Times New Roman"/>
          <w:sz w:val="26"/>
          <w:szCs w:val="26"/>
          <w:lang w:eastAsia="ru-RU"/>
        </w:rPr>
        <w:t xml:space="preserve">раздельного </w:t>
      </w:r>
      <w:r w:rsidR="00FD3890" w:rsidRPr="00FD3890">
        <w:rPr>
          <w:rFonts w:ascii="Times New Roman" w:eastAsia="Times New Roman" w:hAnsi="Times New Roman"/>
          <w:sz w:val="26"/>
          <w:szCs w:val="26"/>
          <w:lang w:eastAsia="ru-RU"/>
        </w:rPr>
        <w:t>хранения личных вещей участников ГВЭ до входа в ППЭ</w:t>
      </w:r>
      <w:r w:rsidR="00FD3890" w:rsidRPr="00FD3890">
        <w:rPr>
          <w:rFonts w:ascii="Times New Roman" w:eastAsia="Times New Roman" w:hAnsi="Times New Roman"/>
          <w:sz w:val="26"/>
          <w:szCs w:val="26"/>
          <w:vertAlign w:val="superscript"/>
          <w:lang w:eastAsia="ru-RU"/>
        </w:rPr>
        <w:footnoteReference w:id="1"/>
      </w:r>
      <w:r w:rsidR="00FD3890" w:rsidRPr="00FD3890">
        <w:rPr>
          <w:rFonts w:ascii="Times New Roman" w:eastAsia="Times New Roman" w:hAnsi="Times New Roman"/>
          <w:sz w:val="26"/>
          <w:szCs w:val="26"/>
          <w:lang w:eastAsia="ru-RU"/>
        </w:rPr>
        <w:t xml:space="preserve">; </w:t>
      </w:r>
    </w:p>
    <w:p w:rsidR="004D765B" w:rsidRDefault="008D78DA" w:rsidP="004D765B">
      <w:pPr>
        <w:tabs>
          <w:tab w:val="left" w:pos="709"/>
        </w:tabs>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FD3890" w:rsidRPr="00FD3890">
        <w:rPr>
          <w:rFonts w:ascii="Times New Roman" w:eastAsia="Times New Roman" w:hAnsi="Times New Roman"/>
          <w:sz w:val="26"/>
          <w:szCs w:val="26"/>
          <w:lang w:eastAsia="ru-RU"/>
        </w:rPr>
        <w:t xml:space="preserve">отдельного места для </w:t>
      </w:r>
      <w:r w:rsidR="004D765B">
        <w:rPr>
          <w:rFonts w:ascii="Times New Roman" w:eastAsia="Times New Roman" w:hAnsi="Times New Roman"/>
          <w:sz w:val="26"/>
          <w:szCs w:val="26"/>
          <w:lang w:eastAsia="ru-RU"/>
        </w:rPr>
        <w:t xml:space="preserve">раздельного </w:t>
      </w:r>
      <w:r w:rsidR="00FD3890" w:rsidRPr="00FD3890">
        <w:rPr>
          <w:rFonts w:ascii="Times New Roman" w:eastAsia="Times New Roman" w:hAnsi="Times New Roman"/>
          <w:sz w:val="26"/>
          <w:szCs w:val="26"/>
          <w:lang w:eastAsia="ru-RU"/>
        </w:rPr>
        <w:t xml:space="preserve">хранения личных вещей организаторов ППЭ, медицинского работника, технических специалистов, ассистентов, которое расположено до входа в ППЭ; </w:t>
      </w:r>
    </w:p>
    <w:p w:rsidR="00FD3890" w:rsidRDefault="004D765B" w:rsidP="004D765B">
      <w:pPr>
        <w:tabs>
          <w:tab w:val="left" w:pos="709"/>
        </w:tabs>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FD3890" w:rsidRPr="00FD3890">
        <w:rPr>
          <w:rFonts w:ascii="Times New Roman" w:eastAsia="Times New Roman" w:hAnsi="Times New Roman"/>
          <w:sz w:val="26"/>
          <w:szCs w:val="26"/>
          <w:lang w:eastAsia="ru-RU"/>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ГВЭ</w:t>
      </w:r>
      <w:r w:rsidR="00ED21AB">
        <w:rPr>
          <w:rFonts w:ascii="Times New Roman" w:eastAsia="Times New Roman" w:hAnsi="Times New Roman"/>
          <w:sz w:val="26"/>
          <w:szCs w:val="26"/>
          <w:lang w:eastAsia="ru-RU"/>
        </w:rPr>
        <w:t>;</w:t>
      </w:r>
    </w:p>
    <w:p w:rsidR="00FD3890" w:rsidRPr="00FD3890" w:rsidRDefault="00FD3890" w:rsidP="00A95662">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Штаба ППЭ;</w:t>
      </w:r>
    </w:p>
    <w:p w:rsidR="00FD3890" w:rsidRPr="00FD3890" w:rsidRDefault="00FD3890" w:rsidP="00A95662">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журнала учета участников ГВЭ, обратив</w:t>
      </w:r>
      <w:r w:rsidR="00A95662">
        <w:rPr>
          <w:rFonts w:ascii="Times New Roman" w:eastAsia="Times New Roman" w:hAnsi="Times New Roman"/>
          <w:sz w:val="26"/>
          <w:szCs w:val="26"/>
          <w:lang w:eastAsia="ru-RU"/>
        </w:rPr>
        <w:t>шихся к медицинскому работнику</w:t>
      </w:r>
      <w:r w:rsidRPr="00FD3890">
        <w:rPr>
          <w:rFonts w:ascii="Times New Roman" w:eastAsia="Times New Roman" w:hAnsi="Times New Roman"/>
          <w:sz w:val="26"/>
          <w:szCs w:val="26"/>
          <w:lang w:eastAsia="ru-RU"/>
        </w:rPr>
        <w:t>;</w:t>
      </w:r>
    </w:p>
    <w:p w:rsidR="00FD3890" w:rsidRPr="00FD3890" w:rsidRDefault="00FD3890" w:rsidP="00A95662">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помещения для представителей образовательных организаций, сопровождающих участников ГВЭ, которое организуется до входа в ППЭ;</w:t>
      </w:r>
    </w:p>
    <w:p w:rsidR="00FD3890" w:rsidRPr="00FD3890" w:rsidRDefault="00FD3890" w:rsidP="00A95662">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помещений для общественных наблюдателей, медицинских работников, изолируемых от аудиторий, используемых для проведения экзамена;</w:t>
      </w:r>
    </w:p>
    <w:p w:rsidR="00FD3890" w:rsidRPr="00FD3890" w:rsidRDefault="00FD3890" w:rsidP="00A95662">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помещения для представителей средств массо</w:t>
      </w:r>
      <w:r w:rsidR="00A95662">
        <w:rPr>
          <w:rFonts w:ascii="Times New Roman" w:eastAsia="Times New Roman" w:hAnsi="Times New Roman"/>
          <w:sz w:val="26"/>
          <w:szCs w:val="26"/>
          <w:lang w:eastAsia="ru-RU"/>
        </w:rPr>
        <w:t xml:space="preserve">вой информации, расположенного </w:t>
      </w:r>
      <w:r w:rsidRPr="00FD3890">
        <w:rPr>
          <w:rFonts w:ascii="Times New Roman" w:eastAsia="Times New Roman" w:hAnsi="Times New Roman"/>
          <w:sz w:val="26"/>
          <w:szCs w:val="26"/>
          <w:lang w:eastAsia="ru-RU"/>
        </w:rPr>
        <w:t>до входа в ППЭ;</w:t>
      </w:r>
    </w:p>
    <w:p w:rsidR="00A95662" w:rsidRDefault="00FD3890" w:rsidP="00A95662">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 xml:space="preserve">заметных обозначений номеров аудитории для проведения ГИА и наименований помещений, используемых для проведения экзамена; </w:t>
      </w:r>
    </w:p>
    <w:p w:rsidR="00A95662" w:rsidRDefault="00FD3890" w:rsidP="00A95662">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заметных информационных плакатов о ведении видеонаблюдения в аудиториях и коридорах ППЭ о запрете использования средств связи, электронно-вычислительной техники, фото-, аудио- и видеоаппаратуры;</w:t>
      </w:r>
    </w:p>
    <w:p w:rsidR="00A95662" w:rsidRDefault="00FD3890" w:rsidP="00A95662">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обозначения каждого рабочего места участника в аудитории заметным номером;</w:t>
      </w:r>
    </w:p>
    <w:p w:rsidR="00A95662" w:rsidRDefault="00FD3890" w:rsidP="00A95662">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часов, находящихся в поле зрения участников, в каждой аудитории с проведением проверки их работоспособности.</w:t>
      </w:r>
    </w:p>
    <w:p w:rsidR="00A95662" w:rsidRDefault="00FD3890" w:rsidP="00A95662">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b/>
          <w:sz w:val="26"/>
          <w:szCs w:val="26"/>
          <w:lang w:eastAsia="ru-RU"/>
        </w:rPr>
        <w:t>Не позднее чем за один день до начала проведения экзамена</w:t>
      </w:r>
      <w:r w:rsidRPr="00FD3890">
        <w:rPr>
          <w:rFonts w:ascii="Times New Roman" w:eastAsia="Times New Roman" w:hAnsi="Times New Roman"/>
          <w:sz w:val="26"/>
          <w:szCs w:val="26"/>
          <w:lang w:eastAsia="ru-RU"/>
        </w:rPr>
        <w:t xml:space="preserve"> также необходимо: </w:t>
      </w:r>
    </w:p>
    <w:p w:rsidR="00EB66D1" w:rsidRPr="00EB66D1" w:rsidRDefault="00EB66D1" w:rsidP="00EB66D1">
      <w:pPr>
        <w:pStyle w:val="aff9"/>
        <w:spacing w:after="0"/>
        <w:jc w:val="both"/>
        <w:rPr>
          <w:rFonts w:cs="Times New Roman"/>
          <w:szCs w:val="26"/>
        </w:rPr>
      </w:pPr>
      <w:r>
        <w:rPr>
          <w:rFonts w:cs="Times New Roman"/>
          <w:szCs w:val="26"/>
        </w:rPr>
        <w:t xml:space="preserve">проконтролировать проведение </w:t>
      </w:r>
      <w:r w:rsidRPr="00A96877">
        <w:rPr>
          <w:rFonts w:cs="Times New Roman"/>
          <w:szCs w:val="26"/>
        </w:rPr>
        <w:t>генеральн</w:t>
      </w:r>
      <w:r>
        <w:rPr>
          <w:rFonts w:cs="Times New Roman"/>
          <w:szCs w:val="26"/>
        </w:rPr>
        <w:t>ой</w:t>
      </w:r>
      <w:r w:rsidRPr="00A96877">
        <w:rPr>
          <w:rFonts w:cs="Times New Roman"/>
          <w:szCs w:val="26"/>
        </w:rPr>
        <w:t xml:space="preserve"> уборк</w:t>
      </w:r>
      <w:r>
        <w:rPr>
          <w:rFonts w:cs="Times New Roman"/>
          <w:szCs w:val="26"/>
        </w:rPr>
        <w:t>и</w:t>
      </w:r>
      <w:r w:rsidRPr="00A96877">
        <w:rPr>
          <w:rFonts w:cs="Times New Roman"/>
          <w:szCs w:val="26"/>
        </w:rPr>
        <w:t xml:space="preserve"> помещений с применением дезинфицирующих средств перед к</w:t>
      </w:r>
      <w:r>
        <w:rPr>
          <w:rFonts w:cs="Times New Roman"/>
          <w:szCs w:val="26"/>
        </w:rPr>
        <w:t>аждым днем проведения экзамена;</w:t>
      </w:r>
    </w:p>
    <w:p w:rsidR="00A95662" w:rsidRDefault="00FD3890" w:rsidP="00A95662">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убрать (закрыть) в аудиториях стенды, плакаты и иные материалы со справочно-познавательной информацией по соответствующим учебным предметам;</w:t>
      </w:r>
    </w:p>
    <w:p w:rsidR="00A95662" w:rsidRDefault="00FD3890" w:rsidP="00A95662">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подготовить листы бумаги для черновиков со штампом образовательной организации, на базе которой расположен ППЭ, на каждого участника ГВЭ (минимальное количество - два листа), а также дополнительные листы бумаги для черновиков</w:t>
      </w:r>
      <w:r w:rsidRPr="00FD3890" w:rsidDel="00482140">
        <w:rPr>
          <w:rFonts w:ascii="Times New Roman" w:eastAsia="Times New Roman" w:hAnsi="Times New Roman"/>
          <w:sz w:val="26"/>
          <w:szCs w:val="26"/>
          <w:lang w:eastAsia="ru-RU"/>
        </w:rPr>
        <w:t xml:space="preserve"> </w:t>
      </w:r>
      <w:r w:rsidRPr="00FD3890">
        <w:rPr>
          <w:rFonts w:ascii="Times New Roman" w:eastAsia="Times New Roman" w:hAnsi="Times New Roman"/>
          <w:sz w:val="26"/>
          <w:szCs w:val="26"/>
          <w:lang w:eastAsia="ru-RU"/>
        </w:rPr>
        <w:t>со штампом образовательной организации, на базе которой расположен ППЭ;</w:t>
      </w:r>
    </w:p>
    <w:p w:rsidR="00A95662" w:rsidRDefault="00FD3890" w:rsidP="00A95662">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подготовить технические средства для осуществления цифровой аудиозаписи  ответов участников экзамена при проведении ГВЭ в устной форме</w:t>
      </w:r>
      <w:r w:rsidRPr="00FD3890">
        <w:rPr>
          <w:rFonts w:ascii="Times New Roman" w:hAnsi="Times New Roman"/>
          <w:sz w:val="26"/>
          <w:szCs w:val="26"/>
        </w:rPr>
        <w:t xml:space="preserve"> </w:t>
      </w:r>
      <w:r w:rsidRPr="00FD3890">
        <w:rPr>
          <w:rFonts w:ascii="Times New Roman" w:eastAsia="Times New Roman" w:hAnsi="Times New Roman"/>
          <w:sz w:val="26"/>
          <w:szCs w:val="26"/>
          <w:lang w:eastAsia="ru-RU"/>
        </w:rPr>
        <w:t>(в случае проведения ГВЭ в ППЭ в указанной форме);</w:t>
      </w:r>
    </w:p>
    <w:p w:rsidR="00A95662" w:rsidRDefault="00FD3890" w:rsidP="00A95662">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 xml:space="preserve">подготовить конверты для упаковки использованных листов бумаги для черновиков и КИМ </w:t>
      </w:r>
      <w:r w:rsidRPr="00FD3890">
        <w:rPr>
          <w:rFonts w:ascii="Times New Roman" w:hAnsi="Times New Roman"/>
          <w:sz w:val="26"/>
          <w:szCs w:val="26"/>
        </w:rPr>
        <w:t>ГВЭ</w:t>
      </w:r>
      <w:r w:rsidRPr="00FD3890">
        <w:rPr>
          <w:rFonts w:ascii="Times New Roman" w:eastAsia="Times New Roman" w:hAnsi="Times New Roman"/>
          <w:sz w:val="26"/>
          <w:szCs w:val="26"/>
          <w:lang w:eastAsia="ru-RU"/>
        </w:rPr>
        <w:t xml:space="preserve"> (по одному конверту на аудиторию на каждый вид ЭМ);</w:t>
      </w:r>
    </w:p>
    <w:p w:rsidR="00A95662" w:rsidRDefault="00FD3890" w:rsidP="00A95662">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подготовить в необходимом количестве инструкции для участников ГВЭ, зачитываемые организаторами в аудитории перед началом экзамена (одна инструкция на одну аудиторию, кроме аудиторий, в которых участникам экзамена инструкция предоставляется в напечатанном виде);</w:t>
      </w:r>
    </w:p>
    <w:p w:rsidR="00A95662" w:rsidRDefault="00FD3890" w:rsidP="00A95662">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проверить пожарные выходы, средства первичного пожаротушения;</w:t>
      </w:r>
    </w:p>
    <w:p w:rsidR="00A95662" w:rsidRDefault="00FD3890" w:rsidP="00A95662">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запереть и опечатать помещения, не использующиеся для проведения экзамена;</w:t>
      </w:r>
    </w:p>
    <w:p w:rsidR="00A95662" w:rsidRDefault="00FD3890" w:rsidP="00A95662">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провести проверку работоспособности средств видеонаблюдения в ППЭ совместно с техническим специалистом;</w:t>
      </w:r>
    </w:p>
    <w:p w:rsidR="00FD3890" w:rsidRPr="00FD3890" w:rsidRDefault="00FD3890" w:rsidP="00A95662">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заполнить форму ППЭ-01-ГВЭ «Акт готовности ППЭ к ГВЭ» совместно с руководителем организации, на базе которой организован ППЭ.</w:t>
      </w:r>
    </w:p>
    <w:p w:rsidR="00EB66D1" w:rsidRDefault="00EB66D1" w:rsidP="009366A4">
      <w:pPr>
        <w:spacing w:after="0" w:line="240" w:lineRule="auto"/>
        <w:contextualSpacing/>
        <w:jc w:val="both"/>
        <w:rPr>
          <w:rFonts w:ascii="Times New Roman" w:eastAsia="Times New Roman" w:hAnsi="Times New Roman"/>
          <w:b/>
          <w:sz w:val="26"/>
          <w:szCs w:val="26"/>
          <w:lang w:eastAsia="ru-RU"/>
        </w:rPr>
      </w:pPr>
    </w:p>
    <w:p w:rsidR="00FD3890" w:rsidRDefault="00FD3890" w:rsidP="00A95662">
      <w:pPr>
        <w:spacing w:after="0" w:line="240" w:lineRule="auto"/>
        <w:ind w:firstLine="709"/>
        <w:contextualSpacing/>
        <w:jc w:val="both"/>
        <w:rPr>
          <w:rFonts w:ascii="Times New Roman" w:eastAsia="Times New Roman" w:hAnsi="Times New Roman"/>
          <w:b/>
          <w:sz w:val="26"/>
          <w:szCs w:val="26"/>
          <w:lang w:eastAsia="ru-RU"/>
        </w:rPr>
      </w:pPr>
      <w:r w:rsidRPr="00FD3890">
        <w:rPr>
          <w:rFonts w:ascii="Times New Roman" w:eastAsia="Times New Roman" w:hAnsi="Times New Roman"/>
          <w:b/>
          <w:sz w:val="26"/>
          <w:szCs w:val="26"/>
          <w:lang w:eastAsia="ru-RU"/>
        </w:rPr>
        <w:t>Проведение ГВЭ в ППЭ</w:t>
      </w:r>
    </w:p>
    <w:p w:rsidR="00CD57A5" w:rsidRPr="00FD3890" w:rsidRDefault="00CD57A5" w:rsidP="00A95662">
      <w:pPr>
        <w:spacing w:after="0" w:line="240" w:lineRule="auto"/>
        <w:ind w:firstLine="709"/>
        <w:contextualSpacing/>
        <w:jc w:val="both"/>
        <w:rPr>
          <w:rFonts w:ascii="Times New Roman" w:eastAsia="Times New Roman" w:hAnsi="Times New Roman"/>
          <w:b/>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747"/>
      </w:tblGrid>
      <w:tr w:rsidR="00FD3890" w:rsidRPr="00FD3890" w:rsidTr="00A95662">
        <w:trPr>
          <w:trHeight w:val="2448"/>
        </w:trPr>
        <w:tc>
          <w:tcPr>
            <w:tcW w:w="10206" w:type="dxa"/>
          </w:tcPr>
          <w:p w:rsidR="00FD3890" w:rsidRPr="00FD3890" w:rsidRDefault="00FD3890" w:rsidP="00FD3890">
            <w:pPr>
              <w:spacing w:after="0" w:line="240" w:lineRule="auto"/>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Руководителю ППЭ необходимо помнить, что экзамен проводится в спокойной и доброжелательной обстановке.</w:t>
            </w:r>
          </w:p>
          <w:p w:rsidR="00FD3890" w:rsidRPr="00FD3890" w:rsidRDefault="00FD3890" w:rsidP="00FD3890">
            <w:pPr>
              <w:spacing w:after="0" w:line="240" w:lineRule="auto"/>
              <w:contextualSpacing/>
              <w:jc w:val="both"/>
              <w:rPr>
                <w:rFonts w:ascii="Times New Roman" w:eastAsia="Times New Roman" w:hAnsi="Times New Roman"/>
                <w:b/>
                <w:sz w:val="26"/>
                <w:szCs w:val="26"/>
                <w:lang w:eastAsia="ru-RU"/>
              </w:rPr>
            </w:pPr>
            <w:r w:rsidRPr="00FD3890">
              <w:rPr>
                <w:rFonts w:ascii="Times New Roman" w:eastAsia="Times New Roman" w:hAnsi="Times New Roman"/>
                <w:sz w:val="26"/>
                <w:szCs w:val="26"/>
                <w:lang w:eastAsia="ru-RU"/>
              </w:rPr>
              <w:t xml:space="preserve">В день проведения экзамена (в период с момента входа в ППЭ и до окончания экзамена) в ППЭ руководителю ППЭ </w:t>
            </w:r>
            <w:r w:rsidRPr="00FD3890">
              <w:rPr>
                <w:rFonts w:ascii="Times New Roman" w:eastAsia="Times New Roman" w:hAnsi="Times New Roman"/>
                <w:b/>
                <w:sz w:val="26"/>
                <w:szCs w:val="26"/>
                <w:lang w:eastAsia="ru-RU"/>
              </w:rPr>
              <w:t xml:space="preserve">запрещается: </w:t>
            </w:r>
          </w:p>
          <w:p w:rsidR="00FD3890" w:rsidRPr="00FD3890" w:rsidRDefault="00FD3890" w:rsidP="00FD3890">
            <w:pPr>
              <w:spacing w:after="0" w:line="240" w:lineRule="auto"/>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 xml:space="preserve">а) пользоваться средствами связи за пределами Штаба ППЭ; </w:t>
            </w:r>
          </w:p>
          <w:p w:rsidR="00FD3890" w:rsidRPr="00FD3890" w:rsidRDefault="00FD3890" w:rsidP="00FD3890">
            <w:pPr>
              <w:spacing w:after="0" w:line="240" w:lineRule="auto"/>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б)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rsidR="00FD3890" w:rsidRPr="00FD3890" w:rsidRDefault="00FD3890" w:rsidP="00FD3890">
      <w:pPr>
        <w:spacing w:after="0" w:line="240" w:lineRule="auto"/>
        <w:contextualSpacing/>
        <w:jc w:val="both"/>
        <w:rPr>
          <w:rFonts w:ascii="Times New Roman" w:eastAsia="Times New Roman" w:hAnsi="Times New Roman"/>
          <w:b/>
          <w:sz w:val="26"/>
          <w:szCs w:val="26"/>
          <w:lang w:eastAsia="ru-RU"/>
        </w:rPr>
      </w:pPr>
    </w:p>
    <w:p w:rsidR="00FD3890" w:rsidRPr="00D318E2" w:rsidRDefault="00FD3890" w:rsidP="00D318E2">
      <w:pPr>
        <w:pStyle w:val="aff9"/>
        <w:spacing w:after="0"/>
        <w:jc w:val="both"/>
        <w:rPr>
          <w:rFonts w:cs="Times New Roman"/>
          <w:szCs w:val="26"/>
        </w:rPr>
      </w:pPr>
      <w:r w:rsidRPr="00FD3890">
        <w:rPr>
          <w:rFonts w:eastAsia="Times New Roman"/>
          <w:szCs w:val="26"/>
          <w:lang w:eastAsia="ru-RU"/>
        </w:rPr>
        <w:t xml:space="preserve">В день проведения ГВЭ руководитель ППЭ должен явиться в ППЭ </w:t>
      </w:r>
      <w:r w:rsidRPr="00FD3890">
        <w:rPr>
          <w:rFonts w:eastAsia="Times New Roman"/>
          <w:b/>
          <w:szCs w:val="26"/>
          <w:lang w:eastAsia="ru-RU"/>
        </w:rPr>
        <w:t>не</w:t>
      </w:r>
      <w:r w:rsidRPr="00FD3890">
        <w:rPr>
          <w:rFonts w:eastAsia="Times New Roman"/>
          <w:szCs w:val="26"/>
          <w:lang w:eastAsia="ru-RU"/>
        </w:rPr>
        <w:t> </w:t>
      </w:r>
      <w:r w:rsidRPr="00FD3890">
        <w:rPr>
          <w:rFonts w:eastAsia="Times New Roman"/>
          <w:b/>
          <w:szCs w:val="26"/>
          <w:lang w:eastAsia="ru-RU"/>
        </w:rPr>
        <w:t xml:space="preserve">позднее </w:t>
      </w:r>
      <w:r w:rsidRPr="00FD3890">
        <w:rPr>
          <w:rFonts w:eastAsia="Times New Roman"/>
          <w:b/>
          <w:szCs w:val="26"/>
          <w:lang w:eastAsia="ru-RU"/>
        </w:rPr>
        <w:br/>
        <w:t>07.30 по местному времени.</w:t>
      </w:r>
      <w:r w:rsidRPr="00FD3890">
        <w:rPr>
          <w:szCs w:val="26"/>
        </w:rPr>
        <w:t xml:space="preserve"> </w:t>
      </w:r>
      <w:r w:rsidR="00F22416">
        <w:rPr>
          <w:szCs w:val="26"/>
        </w:rPr>
        <w:t>П</w:t>
      </w:r>
      <w:r w:rsidR="00F22416" w:rsidRPr="00FC2FA9">
        <w:rPr>
          <w:rFonts w:cs="Times New Roman"/>
          <w:szCs w:val="26"/>
        </w:rPr>
        <w:t>ри входе в ППЭ п</w:t>
      </w:r>
      <w:r w:rsidR="00F22416">
        <w:rPr>
          <w:szCs w:val="26"/>
        </w:rPr>
        <w:t>ройти</w:t>
      </w:r>
      <w:r w:rsidR="00F22416" w:rsidRPr="00FC2FA9">
        <w:rPr>
          <w:rFonts w:cs="Times New Roman"/>
          <w:szCs w:val="26"/>
        </w:rPr>
        <w:t xml:space="preserve"> термометрию и обработку рук антисептическим средством</w:t>
      </w:r>
      <w:r w:rsidR="00F22416">
        <w:rPr>
          <w:szCs w:val="26"/>
        </w:rPr>
        <w:t>.</w:t>
      </w:r>
      <w:r w:rsidR="00D318E2" w:rsidRPr="00D318E2">
        <w:rPr>
          <w:rFonts w:eastAsia="Times New Roman" w:cs="Times New Roman"/>
          <w:szCs w:val="26"/>
        </w:rPr>
        <w:t xml:space="preserve"> </w:t>
      </w:r>
      <w:r w:rsidR="00D318E2">
        <w:rPr>
          <w:rFonts w:eastAsia="Times New Roman" w:cs="Times New Roman"/>
          <w:szCs w:val="26"/>
        </w:rPr>
        <w:t>В</w:t>
      </w:r>
      <w:r w:rsidR="00D318E2" w:rsidRPr="009558B3">
        <w:rPr>
          <w:rFonts w:eastAsia="Times New Roman" w:cs="Times New Roman"/>
          <w:szCs w:val="26"/>
        </w:rPr>
        <w:t xml:space="preserve"> течение всего времени нахождения в ППЭ соблюд</w:t>
      </w:r>
      <w:r w:rsidR="00D318E2">
        <w:rPr>
          <w:rFonts w:eastAsia="Times New Roman" w:cs="Times New Roman"/>
          <w:szCs w:val="26"/>
        </w:rPr>
        <w:t xml:space="preserve">ать </w:t>
      </w:r>
      <w:r w:rsidR="00D318E2" w:rsidRPr="009558B3">
        <w:rPr>
          <w:rFonts w:eastAsia="Times New Roman" w:cs="Times New Roman"/>
          <w:szCs w:val="26"/>
        </w:rPr>
        <w:t xml:space="preserve"> требовани</w:t>
      </w:r>
      <w:r w:rsidR="00D318E2">
        <w:rPr>
          <w:rFonts w:eastAsia="Times New Roman" w:cs="Times New Roman"/>
          <w:szCs w:val="26"/>
        </w:rPr>
        <w:t>я</w:t>
      </w:r>
      <w:r w:rsidR="00D318E2" w:rsidRPr="009558B3">
        <w:rPr>
          <w:rFonts w:eastAsia="Times New Roman" w:cs="Times New Roman"/>
          <w:szCs w:val="26"/>
        </w:rPr>
        <w:t xml:space="preserve"> санитарно-эпидемиологи</w:t>
      </w:r>
      <w:r w:rsidR="00D318E2">
        <w:rPr>
          <w:rFonts w:eastAsia="Times New Roman" w:cs="Times New Roman"/>
          <w:szCs w:val="26"/>
        </w:rPr>
        <w:t>ч</w:t>
      </w:r>
      <w:r w:rsidR="00D318E2" w:rsidRPr="009558B3">
        <w:rPr>
          <w:rFonts w:eastAsia="Times New Roman" w:cs="Times New Roman"/>
          <w:szCs w:val="26"/>
        </w:rPr>
        <w:t>еских рекомендаций, правил и нормативов (присутствие в ППЭ в индивидуальных средствах защиты (одноразовые медицинские маски, одноразовые перчатки</w:t>
      </w:r>
      <w:r w:rsidR="00A04838">
        <w:rPr>
          <w:rFonts w:eastAsia="Times New Roman" w:cs="Times New Roman"/>
          <w:szCs w:val="26"/>
        </w:rPr>
        <w:t>) и их смена каждые 2-3 часа</w:t>
      </w:r>
      <w:r w:rsidR="00D318E2" w:rsidRPr="009558B3">
        <w:rPr>
          <w:rFonts w:eastAsia="Times New Roman" w:cs="Times New Roman"/>
          <w:szCs w:val="26"/>
        </w:rPr>
        <w:t>).</w:t>
      </w:r>
    </w:p>
    <w:p w:rsidR="00FD3890" w:rsidRPr="00FD3890" w:rsidRDefault="00FD3890" w:rsidP="00597402">
      <w:pPr>
        <w:spacing w:after="0" w:line="240" w:lineRule="auto"/>
        <w:ind w:firstLine="709"/>
        <w:contextualSpacing/>
        <w:jc w:val="both"/>
        <w:rPr>
          <w:rFonts w:ascii="Times New Roman" w:eastAsia="Times New Roman" w:hAnsi="Times New Roman"/>
          <w:b/>
          <w:sz w:val="26"/>
          <w:szCs w:val="26"/>
          <w:lang w:eastAsia="ru-RU"/>
        </w:rPr>
      </w:pPr>
      <w:r w:rsidRPr="00FD3890">
        <w:rPr>
          <w:rFonts w:ascii="Times New Roman" w:eastAsia="Times New Roman" w:hAnsi="Times New Roman"/>
          <w:sz w:val="26"/>
          <w:szCs w:val="26"/>
          <w:lang w:eastAsia="ru-RU"/>
        </w:rPr>
        <w:t>Руководитель ППЭ несет персональную ответственность за соблюдение мер информационной безопасности и обеспечение порядка проведения ГИА в ППЭ на всех этапах проведения ГВЭ в ППЭ.</w:t>
      </w:r>
    </w:p>
    <w:p w:rsidR="00FD3890" w:rsidRPr="00FD3890" w:rsidRDefault="00FD3890" w:rsidP="00597402">
      <w:pPr>
        <w:spacing w:after="0" w:line="240" w:lineRule="auto"/>
        <w:ind w:firstLine="709"/>
        <w:contextualSpacing/>
        <w:jc w:val="both"/>
        <w:rPr>
          <w:rFonts w:ascii="Times New Roman" w:eastAsia="Times New Roman" w:hAnsi="Times New Roman"/>
          <w:b/>
          <w:sz w:val="26"/>
          <w:szCs w:val="26"/>
          <w:lang w:eastAsia="ru-RU"/>
        </w:rPr>
      </w:pPr>
      <w:r w:rsidRPr="00FD3890">
        <w:rPr>
          <w:rFonts w:ascii="Times New Roman" w:eastAsia="Times New Roman" w:hAnsi="Times New Roman"/>
          <w:b/>
          <w:sz w:val="26"/>
          <w:szCs w:val="26"/>
          <w:lang w:eastAsia="ru-RU"/>
        </w:rPr>
        <w:t>До начала экзамена руководитель ППЭ должен:</w:t>
      </w:r>
    </w:p>
    <w:p w:rsidR="00FD3890" w:rsidRPr="00FD3890" w:rsidRDefault="00597402" w:rsidP="00597402">
      <w:pPr>
        <w:tabs>
          <w:tab w:val="left" w:pos="709"/>
        </w:tabs>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ab/>
      </w:r>
      <w:r w:rsidR="00FD3890" w:rsidRPr="00FD3890">
        <w:rPr>
          <w:rFonts w:ascii="Times New Roman" w:eastAsia="Times New Roman" w:hAnsi="Times New Roman"/>
          <w:b/>
          <w:sz w:val="26"/>
          <w:szCs w:val="26"/>
          <w:lang w:eastAsia="ru-RU"/>
        </w:rPr>
        <w:t>1) не позднее 07.30 по местному времени</w:t>
      </w:r>
      <w:r w:rsidR="00FD3890" w:rsidRPr="00FD3890">
        <w:rPr>
          <w:rFonts w:ascii="Times New Roman" w:eastAsia="Times New Roman" w:hAnsi="Times New Roman"/>
          <w:sz w:val="26"/>
          <w:szCs w:val="26"/>
          <w:lang w:eastAsia="ru-RU"/>
        </w:rPr>
        <w:t>:</w:t>
      </w:r>
    </w:p>
    <w:p w:rsidR="00597402" w:rsidRDefault="00597402" w:rsidP="00597402">
      <w:pPr>
        <w:tabs>
          <w:tab w:val="left" w:pos="709"/>
        </w:tabs>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FD3890" w:rsidRPr="00FD3890">
        <w:rPr>
          <w:rFonts w:ascii="Times New Roman" w:eastAsia="Times New Roman" w:hAnsi="Times New Roman"/>
          <w:sz w:val="26"/>
          <w:szCs w:val="26"/>
          <w:lang w:eastAsia="ru-RU"/>
        </w:rPr>
        <w:t xml:space="preserve">а) получить от членов </w:t>
      </w:r>
      <w:r w:rsidR="00CE4F3A">
        <w:rPr>
          <w:rFonts w:ascii="Times New Roman" w:eastAsia="Times New Roman" w:hAnsi="Times New Roman"/>
          <w:sz w:val="26"/>
          <w:szCs w:val="26"/>
          <w:lang w:eastAsia="ru-RU"/>
        </w:rPr>
        <w:t>ГЭК РА</w:t>
      </w:r>
      <w:r w:rsidR="00FE58EC">
        <w:rPr>
          <w:rFonts w:ascii="Times New Roman" w:eastAsia="Times New Roman" w:hAnsi="Times New Roman"/>
          <w:sz w:val="26"/>
          <w:szCs w:val="26"/>
          <w:lang w:eastAsia="ru-RU"/>
        </w:rPr>
        <w:t xml:space="preserve"> </w:t>
      </w:r>
      <w:r w:rsidR="00FD3890" w:rsidRPr="00FD3890">
        <w:rPr>
          <w:rFonts w:ascii="Times New Roman" w:eastAsia="Times New Roman" w:hAnsi="Times New Roman"/>
          <w:sz w:val="26"/>
          <w:szCs w:val="26"/>
          <w:lang w:eastAsia="ru-RU"/>
        </w:rPr>
        <w:t xml:space="preserve">(в случае если по решению </w:t>
      </w:r>
      <w:r w:rsidR="00CE4F3A">
        <w:rPr>
          <w:rFonts w:ascii="Times New Roman" w:eastAsia="Times New Roman" w:hAnsi="Times New Roman"/>
          <w:sz w:val="26"/>
          <w:szCs w:val="26"/>
          <w:lang w:eastAsia="ru-RU"/>
        </w:rPr>
        <w:t>Минобрнауки РА</w:t>
      </w:r>
      <w:r w:rsidR="00FD3890" w:rsidRPr="00FD3890">
        <w:rPr>
          <w:rFonts w:ascii="Times New Roman" w:eastAsia="Times New Roman" w:hAnsi="Times New Roman"/>
          <w:sz w:val="26"/>
          <w:szCs w:val="26"/>
          <w:lang w:eastAsia="ru-RU"/>
        </w:rPr>
        <w:t xml:space="preserve"> ЭМ доставляются членами </w:t>
      </w:r>
      <w:r w:rsidR="00CE4F3A">
        <w:rPr>
          <w:rFonts w:ascii="Times New Roman" w:eastAsia="Times New Roman" w:hAnsi="Times New Roman"/>
          <w:sz w:val="26"/>
          <w:szCs w:val="26"/>
          <w:lang w:eastAsia="ru-RU"/>
        </w:rPr>
        <w:t>ГЭК РА</w:t>
      </w:r>
      <w:r w:rsidR="00FD3890" w:rsidRPr="00FD3890">
        <w:rPr>
          <w:rFonts w:ascii="Times New Roman" w:eastAsia="Times New Roman" w:hAnsi="Times New Roman"/>
          <w:sz w:val="26"/>
          <w:szCs w:val="26"/>
          <w:lang w:eastAsia="ru-RU"/>
        </w:rPr>
        <w:t xml:space="preserve"> в ППЭ): </w:t>
      </w:r>
    </w:p>
    <w:p w:rsidR="00597402" w:rsidRDefault="00FD3890" w:rsidP="00597402">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пакет руководителя ППЭ (акты, протоколы, формы апелляции, списки распределения участников ГИА и  работников ППЭ, ведомости, отчеты и др.);</w:t>
      </w:r>
    </w:p>
    <w:p w:rsidR="00597402" w:rsidRDefault="00FD3890" w:rsidP="00597402">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дополнительные бланки ответов ГВЭ;</w:t>
      </w:r>
    </w:p>
    <w:p w:rsidR="00597402" w:rsidRDefault="00FD3890" w:rsidP="00597402">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hAnsi="Times New Roman"/>
          <w:sz w:val="26"/>
          <w:szCs w:val="26"/>
        </w:rPr>
        <w:t>возвратные доставочные пакеты для упаковки бланков ГВЭ после проведения экзамена;</w:t>
      </w:r>
    </w:p>
    <w:p w:rsidR="00FD3890" w:rsidRPr="00597402" w:rsidRDefault="00FD3890" w:rsidP="00597402">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hAnsi="Times New Roman"/>
          <w:sz w:val="26"/>
          <w:szCs w:val="26"/>
        </w:rPr>
        <w:t>комплекты бланков ГВЭ (бланк регистрации и бланк ответов);</w:t>
      </w:r>
    </w:p>
    <w:p w:rsidR="00597402" w:rsidRDefault="00FD3890" w:rsidP="00FD3890">
      <w:pPr>
        <w:tabs>
          <w:tab w:val="left" w:pos="993"/>
        </w:tabs>
        <w:spacing w:after="0" w:line="240" w:lineRule="auto"/>
        <w:contextualSpacing/>
        <w:jc w:val="both"/>
        <w:rPr>
          <w:rFonts w:ascii="Times New Roman" w:eastAsia="Times New Roman" w:hAnsi="Times New Roman"/>
          <w:sz w:val="26"/>
          <w:szCs w:val="26"/>
          <w:lang w:eastAsia="ru-RU"/>
        </w:rPr>
      </w:pPr>
      <w:r w:rsidRPr="00FD3890">
        <w:rPr>
          <w:rFonts w:ascii="Times New Roman" w:hAnsi="Times New Roman"/>
          <w:sz w:val="26"/>
          <w:szCs w:val="26"/>
        </w:rPr>
        <w:t>КИМ ГВЭ;</w:t>
      </w:r>
    </w:p>
    <w:p w:rsidR="00597402" w:rsidRDefault="00597402" w:rsidP="00597402">
      <w:pPr>
        <w:tabs>
          <w:tab w:val="left" w:pos="709"/>
        </w:tabs>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FD3890" w:rsidRPr="00FD3890">
        <w:rPr>
          <w:rFonts w:ascii="Times New Roman" w:eastAsia="Times New Roman" w:hAnsi="Times New Roman"/>
          <w:sz w:val="26"/>
          <w:szCs w:val="26"/>
          <w:lang w:eastAsia="ru-RU"/>
        </w:rPr>
        <w:t>б) проверить комплектность и целостность ЭМ;</w:t>
      </w:r>
    </w:p>
    <w:p w:rsidR="00FD3890" w:rsidRPr="00FD3890" w:rsidRDefault="00FD3890" w:rsidP="00597402">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 xml:space="preserve">в) заполнить форму ППЭ-14-01-ГВЭ «Акт приемки-передачи экзаменационных материалов в ППЭ» при получении ЭМ от членов </w:t>
      </w:r>
      <w:r w:rsidR="00CE4F3A">
        <w:rPr>
          <w:rFonts w:ascii="Times New Roman" w:eastAsia="Times New Roman" w:hAnsi="Times New Roman"/>
          <w:sz w:val="26"/>
          <w:szCs w:val="26"/>
          <w:lang w:eastAsia="ru-RU"/>
        </w:rPr>
        <w:t>ГЭК РА</w:t>
      </w:r>
      <w:r w:rsidRPr="00FD3890">
        <w:rPr>
          <w:rFonts w:ascii="Times New Roman" w:eastAsia="Times New Roman" w:hAnsi="Times New Roman"/>
          <w:sz w:val="26"/>
          <w:szCs w:val="26"/>
          <w:lang w:eastAsia="ru-RU"/>
        </w:rPr>
        <w:t xml:space="preserve">; </w:t>
      </w:r>
    </w:p>
    <w:p w:rsidR="00FD3890" w:rsidRPr="00FD3890" w:rsidRDefault="00FD3890" w:rsidP="00597402">
      <w:pPr>
        <w:widowControl w:val="0"/>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 xml:space="preserve">г) в случае если по решению </w:t>
      </w:r>
      <w:r w:rsidR="00CE4F3A">
        <w:rPr>
          <w:rFonts w:ascii="Times New Roman" w:eastAsia="Times New Roman" w:hAnsi="Times New Roman"/>
          <w:sz w:val="26"/>
          <w:szCs w:val="26"/>
          <w:lang w:eastAsia="ru-RU"/>
        </w:rPr>
        <w:t xml:space="preserve">Минобрнауки РА </w:t>
      </w:r>
      <w:r w:rsidRPr="00FD3890">
        <w:rPr>
          <w:rFonts w:ascii="Times New Roman" w:eastAsia="Times New Roman" w:hAnsi="Times New Roman"/>
          <w:sz w:val="26"/>
          <w:szCs w:val="26"/>
          <w:lang w:eastAsia="ru-RU"/>
        </w:rPr>
        <w:t xml:space="preserve">ЭМ печатаются в ППЭ под контролем члена </w:t>
      </w:r>
      <w:r w:rsidR="00CE4F3A">
        <w:rPr>
          <w:rFonts w:ascii="Times New Roman" w:eastAsia="Times New Roman" w:hAnsi="Times New Roman"/>
          <w:sz w:val="26"/>
          <w:szCs w:val="26"/>
          <w:lang w:eastAsia="ru-RU"/>
        </w:rPr>
        <w:t>ГЭК РА</w:t>
      </w:r>
      <w:r w:rsidR="00FE58EC">
        <w:rPr>
          <w:rFonts w:ascii="Times New Roman" w:eastAsia="Times New Roman" w:hAnsi="Times New Roman"/>
          <w:sz w:val="26"/>
          <w:szCs w:val="26"/>
          <w:lang w:eastAsia="ru-RU"/>
        </w:rPr>
        <w:t xml:space="preserve"> </w:t>
      </w:r>
      <w:r w:rsidRPr="00FD3890">
        <w:rPr>
          <w:rFonts w:ascii="Times New Roman" w:eastAsia="Times New Roman" w:hAnsi="Times New Roman"/>
          <w:sz w:val="26"/>
          <w:szCs w:val="26"/>
          <w:lang w:eastAsia="ru-RU"/>
        </w:rPr>
        <w:t>организовать печать ЭМ в Штабе</w:t>
      </w:r>
      <w:r w:rsidRPr="00FD3890">
        <w:rPr>
          <w:rFonts w:ascii="Times New Roman" w:eastAsia="Times New Roman" w:hAnsi="Times New Roman"/>
          <w:i/>
          <w:sz w:val="26"/>
          <w:szCs w:val="26"/>
          <w:lang w:eastAsia="ru-RU"/>
        </w:rPr>
        <w:t xml:space="preserve"> </w:t>
      </w:r>
      <w:r w:rsidRPr="00FD3890">
        <w:rPr>
          <w:rFonts w:ascii="Times New Roman" w:eastAsia="Times New Roman" w:hAnsi="Times New Roman"/>
          <w:sz w:val="26"/>
          <w:szCs w:val="26"/>
          <w:lang w:eastAsia="ru-RU"/>
        </w:rPr>
        <w:t>ППЭ из файлов, полученных из РЦОИ;</w:t>
      </w:r>
    </w:p>
    <w:p w:rsidR="00FD3890" w:rsidRPr="00FD3890" w:rsidRDefault="00FD3890" w:rsidP="00597402">
      <w:pPr>
        <w:widowControl w:val="0"/>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 xml:space="preserve">д) разместить в сейфе, расположенном в Штабе ППЭ в зоне видимости камер видеонаблюдения, ЭМ и  обеспечить их надежное хранение до момента передачи ответственным организаторам в аудиториях; </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е) вскрыть пакет руководителя ППЭ с отчетными формами ППЭ;</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ж) не позднее 07.50 по местному времени назначить ответственного за регистрацию лиц, привлекаемых к проведению ГВЭ в ППЭ, в соответствии с формой ППЭ-07 «Список работников ППЭ</w:t>
      </w:r>
      <w:r w:rsidRPr="00FD3890">
        <w:rPr>
          <w:rFonts w:ascii="Times New Roman" w:hAnsi="Times New Roman"/>
          <w:sz w:val="26"/>
          <w:szCs w:val="26"/>
        </w:rPr>
        <w:t xml:space="preserve"> </w:t>
      </w:r>
      <w:r w:rsidRPr="00FD3890">
        <w:rPr>
          <w:rFonts w:ascii="Times New Roman" w:eastAsia="Times New Roman" w:hAnsi="Times New Roman"/>
          <w:sz w:val="26"/>
          <w:szCs w:val="26"/>
          <w:lang w:eastAsia="ru-RU"/>
        </w:rPr>
        <w:t>и общественных наблюдателей» из числа организаторов вне аудитории;</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з) 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к) проверить готовность аудиторий к проведению ГВЭ;</w:t>
      </w:r>
    </w:p>
    <w:p w:rsidR="00FD3890" w:rsidRDefault="00FD3890" w:rsidP="00597402">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 xml:space="preserve">л) 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w:t>
      </w:r>
      <w:r w:rsidRPr="00FD3890">
        <w:rPr>
          <w:rFonts w:ascii="Times New Roman" w:eastAsia="Times New Roman" w:hAnsi="Times New Roman"/>
          <w:b/>
          <w:sz w:val="26"/>
          <w:szCs w:val="26"/>
          <w:lang w:eastAsia="ru-RU"/>
        </w:rPr>
        <w:t>в 09.00 по местному времени</w:t>
      </w:r>
      <w:r w:rsidRPr="00FD3890">
        <w:rPr>
          <w:rFonts w:ascii="Times New Roman" w:eastAsia="Times New Roman" w:hAnsi="Times New Roman"/>
          <w:sz w:val="26"/>
          <w:szCs w:val="26"/>
          <w:lang w:eastAsia="ru-RU"/>
        </w:rPr>
        <w:t>).</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b/>
          <w:sz w:val="26"/>
          <w:szCs w:val="26"/>
          <w:lang w:eastAsia="ru-RU"/>
        </w:rPr>
      </w:pPr>
      <w:r w:rsidRPr="00FD3890">
        <w:rPr>
          <w:rFonts w:ascii="Times New Roman" w:eastAsia="Times New Roman" w:hAnsi="Times New Roman"/>
          <w:b/>
          <w:sz w:val="26"/>
          <w:szCs w:val="26"/>
          <w:lang w:eastAsia="ru-RU"/>
        </w:rPr>
        <w:t>2) не ранее 8.15 по местному времени:</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а) начать проведение инструктажа по процедуре проведения экзамена для работников ППЭ, выдать организатору вне аудитории формы ППЭ-06-01 «Список участников ГВЭ образовательной организации» и ППЭ-06-02 «Список участников ГВЭ в ППЭ по алфавиту» для размещения на информационном стенде при входе в ППЭ;</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б) 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r w:rsidRPr="00FD3890">
        <w:rPr>
          <w:rFonts w:ascii="Times New Roman" w:hAnsi="Times New Roman"/>
          <w:sz w:val="26"/>
          <w:szCs w:val="26"/>
        </w:rPr>
        <w:t xml:space="preserve"> </w:t>
      </w:r>
      <w:r w:rsidRPr="00FD3890">
        <w:rPr>
          <w:rFonts w:ascii="Times New Roman" w:eastAsia="Times New Roman" w:hAnsi="Times New Roman"/>
          <w:sz w:val="26"/>
          <w:szCs w:val="26"/>
          <w:lang w:eastAsia="ru-RU"/>
        </w:rPr>
        <w:t>и общественных наблюдателей»;</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в) выдать ответственным организаторам в аудитории:</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 xml:space="preserve">форму ППЭ-05-01-ГВЭ </w:t>
      </w:r>
      <w:r w:rsidRPr="00FD3890">
        <w:rPr>
          <w:rFonts w:ascii="Times New Roman" w:eastAsia="Times New Roman" w:hAnsi="Times New Roman"/>
          <w:b/>
          <w:sz w:val="26"/>
          <w:szCs w:val="26"/>
          <w:lang w:eastAsia="ru-RU"/>
        </w:rPr>
        <w:t>«</w:t>
      </w:r>
      <w:r w:rsidRPr="00FD3890">
        <w:rPr>
          <w:rFonts w:ascii="Times New Roman" w:eastAsia="Times New Roman" w:hAnsi="Times New Roman"/>
          <w:sz w:val="26"/>
          <w:szCs w:val="26"/>
          <w:lang w:eastAsia="ru-RU"/>
        </w:rPr>
        <w:t xml:space="preserve">Список участников ГВЭ в аудитории ППЭ» (2 экземпляра); </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pacing w:val="-4"/>
          <w:sz w:val="26"/>
          <w:szCs w:val="26"/>
        </w:rPr>
      </w:pPr>
      <w:r w:rsidRPr="00FD3890">
        <w:rPr>
          <w:rFonts w:ascii="Times New Roman" w:eastAsia="Times New Roman" w:hAnsi="Times New Roman"/>
          <w:spacing w:val="-4"/>
          <w:sz w:val="26"/>
          <w:szCs w:val="26"/>
        </w:rPr>
        <w:t>форму ППЭ-05-02-ГВЭ</w:t>
      </w:r>
      <w:r w:rsidRPr="00FD3890">
        <w:rPr>
          <w:rFonts w:ascii="Times New Roman" w:eastAsia="Times New Roman" w:hAnsi="Times New Roman"/>
          <w:b/>
          <w:spacing w:val="-4"/>
          <w:sz w:val="26"/>
          <w:szCs w:val="26"/>
        </w:rPr>
        <w:t xml:space="preserve"> </w:t>
      </w:r>
      <w:r w:rsidRPr="00FD3890">
        <w:rPr>
          <w:rFonts w:ascii="Times New Roman" w:eastAsia="Times New Roman" w:hAnsi="Times New Roman"/>
          <w:spacing w:val="-4"/>
          <w:sz w:val="26"/>
          <w:szCs w:val="26"/>
        </w:rPr>
        <w:t>«Протокол проведения ГВЭ в аудитории»;</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форму ППЭ-12-02 «Ведомость коррекции персональных данных участников экзамена в аудитории»;</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форму ППЭ-12-04-МАШ «Ведомость учета времени отсутствия участников экзамена в аудитории»;</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форму ППЭ-16</w:t>
      </w:r>
      <w:r w:rsidRPr="00FD3890">
        <w:rPr>
          <w:rFonts w:ascii="Times New Roman" w:eastAsia="Times New Roman" w:hAnsi="Times New Roman"/>
          <w:b/>
          <w:sz w:val="26"/>
          <w:szCs w:val="26"/>
          <w:lang w:eastAsia="ru-RU"/>
        </w:rPr>
        <w:t xml:space="preserve"> «</w:t>
      </w:r>
      <w:r w:rsidRPr="00FD3890">
        <w:rPr>
          <w:rFonts w:ascii="Times New Roman" w:eastAsia="Times New Roman" w:hAnsi="Times New Roman"/>
          <w:sz w:val="26"/>
          <w:szCs w:val="26"/>
          <w:lang w:eastAsia="ru-RU"/>
        </w:rPr>
        <w:t>Расшифровка кодов образовательных организаций ППЭ»;</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 xml:space="preserve">инструкцию для участников ГВЭ, зачитываемую организатором в аудитории перед началом экзамена (одна инструкция на аудиторию); </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 xml:space="preserve">таблички с номерами аудиторий; </w:t>
      </w:r>
    </w:p>
    <w:p w:rsidR="00FD3890" w:rsidRPr="00FD3890" w:rsidRDefault="00FD3890" w:rsidP="00FD3890">
      <w:pPr>
        <w:pStyle w:val="af4"/>
        <w:spacing w:after="0" w:line="240" w:lineRule="auto"/>
        <w:contextualSpacing/>
        <w:jc w:val="both"/>
        <w:rPr>
          <w:rFonts w:ascii="Times New Roman" w:hAnsi="Times New Roman"/>
          <w:i/>
          <w:sz w:val="26"/>
          <w:szCs w:val="26"/>
        </w:rPr>
      </w:pPr>
      <w:r w:rsidRPr="00FD3890">
        <w:rPr>
          <w:rFonts w:ascii="Times New Roman" w:hAnsi="Times New Roman"/>
          <w:sz w:val="26"/>
          <w:szCs w:val="26"/>
        </w:rPr>
        <w:t xml:space="preserve">листы бумаги для черновиков со  штампом образовательной организации, на базе которой расположен ППЭ </w:t>
      </w:r>
      <w:r w:rsidRPr="00FD3890">
        <w:rPr>
          <w:rFonts w:ascii="Times New Roman" w:hAnsi="Times New Roman"/>
          <w:i/>
          <w:sz w:val="26"/>
          <w:szCs w:val="26"/>
        </w:rPr>
        <w:t>(минимальное количество листов бумаги для черновиков – два листа на одного участника);</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 xml:space="preserve">конверты для упаковки использованных листов бумаги для черновиков и КИМ </w:t>
      </w:r>
      <w:r w:rsidRPr="00FD3890">
        <w:rPr>
          <w:rFonts w:ascii="Times New Roman" w:hAnsi="Times New Roman"/>
          <w:sz w:val="26"/>
          <w:szCs w:val="26"/>
        </w:rPr>
        <w:t>ГВЭ</w:t>
      </w:r>
      <w:r w:rsidRPr="00FD3890">
        <w:rPr>
          <w:rFonts w:ascii="Times New Roman" w:eastAsia="Times New Roman" w:hAnsi="Times New Roman"/>
          <w:sz w:val="26"/>
          <w:szCs w:val="26"/>
          <w:lang w:eastAsia="ru-RU"/>
        </w:rPr>
        <w:t xml:space="preserve"> (два конверта на аудиторию);</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внешние носители для перенесения записанных</w:t>
      </w:r>
      <w:r w:rsidR="00597402">
        <w:rPr>
          <w:rFonts w:ascii="Times New Roman" w:eastAsia="Times New Roman" w:hAnsi="Times New Roman"/>
          <w:sz w:val="26"/>
          <w:szCs w:val="26"/>
          <w:lang w:eastAsia="ru-RU"/>
        </w:rPr>
        <w:t xml:space="preserve"> устных ответов участников ГВЭ </w:t>
      </w:r>
      <w:r w:rsidRPr="00FD3890">
        <w:rPr>
          <w:rFonts w:ascii="Times New Roman" w:eastAsia="Times New Roman" w:hAnsi="Times New Roman"/>
          <w:sz w:val="26"/>
          <w:szCs w:val="26"/>
          <w:lang w:eastAsia="ru-RU"/>
        </w:rPr>
        <w:t>(в случае проведения ГВЭ в устной форме);</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г) передать медицинскому работнику инструкцию, определяющую порядок его работы во время проведения ГВЭ в ППЭ, журнал учета участников ГВЭ, обратившихся к медицинскому работнику.</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b/>
          <w:sz w:val="26"/>
          <w:szCs w:val="26"/>
          <w:lang w:eastAsia="ru-RU"/>
        </w:rPr>
      </w:pPr>
      <w:r w:rsidRPr="00FD3890">
        <w:rPr>
          <w:rFonts w:ascii="Times New Roman" w:eastAsia="Times New Roman" w:hAnsi="Times New Roman"/>
          <w:b/>
          <w:sz w:val="26"/>
          <w:szCs w:val="26"/>
          <w:lang w:eastAsia="ru-RU"/>
        </w:rPr>
        <w:t>3) не ранее 09.00 по местному времени:</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а) обеспечить допуск:</w:t>
      </w:r>
    </w:p>
    <w:p w:rsidR="00FF0960" w:rsidRPr="00B64C7B" w:rsidRDefault="00FF0960" w:rsidP="00FF0960">
      <w:pPr>
        <w:autoSpaceDE w:val="0"/>
        <w:autoSpaceDN w:val="0"/>
        <w:adjustRightInd w:val="0"/>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 xml:space="preserve">- </w:t>
      </w:r>
      <w:r w:rsidR="00FD3890" w:rsidRPr="00FD3890">
        <w:rPr>
          <w:rFonts w:ascii="Times New Roman" w:eastAsia="Times New Roman" w:hAnsi="Times New Roman"/>
          <w:sz w:val="26"/>
          <w:szCs w:val="26"/>
          <w:lang w:eastAsia="ru-RU"/>
        </w:rPr>
        <w:t>участников ГВЭ согласно спискам распределения</w:t>
      </w:r>
      <w:r w:rsidRPr="00B64C7B">
        <w:rPr>
          <w:rFonts w:ascii="Times New Roman" w:hAnsi="Times New Roman"/>
          <w:sz w:val="26"/>
          <w:szCs w:val="26"/>
        </w:rPr>
        <w:t xml:space="preserve"> в ППЭ по графику малыми группами с соблюдением дистанции не менее 1,5 метра</w:t>
      </w:r>
      <w:r>
        <w:rPr>
          <w:rFonts w:ascii="Times New Roman" w:hAnsi="Times New Roman"/>
          <w:sz w:val="26"/>
          <w:szCs w:val="26"/>
        </w:rPr>
        <w:t>;</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лиц, сопровождающих обучающихся (присутствуют в день экзамена в помещении, которое организуется до входа в ППЭ).</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 xml:space="preserve">При отсутствии участника экзамена в списках распределения в данный ППЭ участник в ППЭ не допускается, член </w:t>
      </w:r>
      <w:r w:rsidR="00CE4F3A">
        <w:rPr>
          <w:rFonts w:ascii="Times New Roman" w:eastAsia="Times New Roman" w:hAnsi="Times New Roman"/>
          <w:sz w:val="26"/>
          <w:szCs w:val="26"/>
          <w:lang w:eastAsia="ru-RU"/>
        </w:rPr>
        <w:t>ГЭК РА</w:t>
      </w:r>
      <w:r w:rsidR="00FE58EC">
        <w:rPr>
          <w:rFonts w:ascii="Times New Roman" w:eastAsia="Times New Roman" w:hAnsi="Times New Roman"/>
          <w:sz w:val="26"/>
          <w:szCs w:val="26"/>
          <w:lang w:eastAsia="ru-RU"/>
        </w:rPr>
        <w:t xml:space="preserve"> </w:t>
      </w:r>
      <w:r w:rsidRPr="00FD3890">
        <w:rPr>
          <w:rFonts w:ascii="Times New Roman" w:eastAsia="Times New Roman" w:hAnsi="Times New Roman"/>
          <w:sz w:val="26"/>
          <w:szCs w:val="26"/>
          <w:lang w:eastAsia="ru-RU"/>
        </w:rPr>
        <w:t>фиксирует данный факт для дальнейшего принятия решения.</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b/>
          <w:sz w:val="26"/>
          <w:szCs w:val="26"/>
          <w:lang w:eastAsia="ru-RU"/>
        </w:rPr>
        <w:t>4) не позднее 09.45</w:t>
      </w:r>
      <w:r w:rsidRPr="00FD3890">
        <w:rPr>
          <w:rFonts w:ascii="Times New Roman" w:eastAsia="Times New Roman" w:hAnsi="Times New Roman"/>
          <w:sz w:val="26"/>
          <w:szCs w:val="26"/>
          <w:lang w:eastAsia="ru-RU"/>
        </w:rPr>
        <w:t xml:space="preserve"> по местному времени выдать в Штабе ППЭ ответственным организаторам в аудиториях ЭМ по форме ППЭ-14-02-ГВЭ «</w:t>
      </w:r>
      <w:r w:rsidRPr="00FD3890">
        <w:rPr>
          <w:rFonts w:ascii="Times New Roman" w:hAnsi="Times New Roman"/>
          <w:sz w:val="26"/>
          <w:szCs w:val="26"/>
          <w:lang w:eastAsia="ru-RU"/>
        </w:rPr>
        <w:t>Ведомость учета экзаменационных материалов</w:t>
      </w:r>
      <w:r w:rsidRPr="00FD3890">
        <w:rPr>
          <w:rFonts w:ascii="Times New Roman" w:eastAsia="Times New Roman" w:hAnsi="Times New Roman"/>
          <w:sz w:val="26"/>
          <w:szCs w:val="26"/>
          <w:lang w:eastAsia="ru-RU"/>
        </w:rPr>
        <w:t>».</w:t>
      </w:r>
    </w:p>
    <w:p w:rsidR="00FD3890" w:rsidRPr="00FD3890" w:rsidRDefault="00FD3890" w:rsidP="00597402">
      <w:pPr>
        <w:spacing w:after="0" w:line="240" w:lineRule="auto"/>
        <w:ind w:firstLine="709"/>
        <w:contextualSpacing/>
        <w:jc w:val="both"/>
        <w:rPr>
          <w:rFonts w:ascii="Times New Roman" w:eastAsia="Times New Roman" w:hAnsi="Times New Roman"/>
          <w:b/>
          <w:sz w:val="26"/>
          <w:szCs w:val="26"/>
          <w:lang w:eastAsia="ru-RU"/>
        </w:rPr>
      </w:pPr>
      <w:r w:rsidRPr="00FD3890">
        <w:rPr>
          <w:rFonts w:ascii="Times New Roman" w:eastAsia="Times New Roman" w:hAnsi="Times New Roman"/>
          <w:b/>
          <w:sz w:val="26"/>
          <w:szCs w:val="26"/>
          <w:lang w:eastAsia="ru-RU"/>
        </w:rPr>
        <w:t>Этап завершения ГВЭ в ППЭ</w:t>
      </w:r>
    </w:p>
    <w:p w:rsidR="00FD3890" w:rsidRPr="00FD3890" w:rsidRDefault="00FD3890" w:rsidP="00597402">
      <w:pPr>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w:t>
      </w:r>
      <w:r w:rsidRPr="00FD3890">
        <w:rPr>
          <w:rFonts w:ascii="Times New Roman" w:eastAsia="Times New Roman" w:hAnsi="Times New Roman"/>
          <w:spacing w:val="-6"/>
          <w:sz w:val="26"/>
          <w:szCs w:val="26"/>
        </w:rPr>
        <w:t xml:space="preserve">присутствии членов </w:t>
      </w:r>
      <w:r w:rsidR="00CE4F3A">
        <w:rPr>
          <w:rFonts w:ascii="Times New Roman" w:eastAsia="Times New Roman" w:hAnsi="Times New Roman"/>
          <w:spacing w:val="-6"/>
          <w:sz w:val="26"/>
          <w:szCs w:val="26"/>
        </w:rPr>
        <w:t>ГЭК РА</w:t>
      </w:r>
      <w:r w:rsidR="00FE58EC">
        <w:rPr>
          <w:rFonts w:ascii="Times New Roman" w:eastAsia="Times New Roman" w:hAnsi="Times New Roman"/>
          <w:spacing w:val="-6"/>
          <w:sz w:val="26"/>
          <w:szCs w:val="26"/>
        </w:rPr>
        <w:t xml:space="preserve"> </w:t>
      </w:r>
      <w:r w:rsidRPr="00FD3890">
        <w:rPr>
          <w:rFonts w:ascii="Times New Roman" w:eastAsia="Times New Roman" w:hAnsi="Times New Roman"/>
          <w:spacing w:val="-6"/>
          <w:sz w:val="26"/>
          <w:szCs w:val="26"/>
        </w:rPr>
        <w:t>получить от всех ответственных организаторов в аудитории следующие материалы:</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pacing w:val="-4"/>
          <w:sz w:val="26"/>
          <w:szCs w:val="26"/>
        </w:rPr>
      </w:pPr>
      <w:r w:rsidRPr="00FD3890">
        <w:rPr>
          <w:rFonts w:ascii="Times New Roman" w:eastAsia="Times New Roman" w:hAnsi="Times New Roman"/>
          <w:spacing w:val="-4"/>
          <w:sz w:val="26"/>
          <w:szCs w:val="26"/>
        </w:rPr>
        <w:t>запечатанный возвратный доставочный пакет с бланками ГВЭ;</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pacing w:val="-4"/>
          <w:sz w:val="26"/>
          <w:szCs w:val="26"/>
        </w:rPr>
      </w:pPr>
      <w:r w:rsidRPr="00FD3890">
        <w:rPr>
          <w:rFonts w:ascii="Times New Roman" w:eastAsia="Times New Roman" w:hAnsi="Times New Roman"/>
          <w:spacing w:val="-4"/>
          <w:sz w:val="26"/>
          <w:szCs w:val="26"/>
        </w:rPr>
        <w:t>запечатанный конверт с КИМ</w:t>
      </w:r>
      <w:r w:rsidRPr="00FD3890">
        <w:rPr>
          <w:rFonts w:ascii="Times New Roman" w:hAnsi="Times New Roman"/>
          <w:sz w:val="26"/>
          <w:szCs w:val="26"/>
        </w:rPr>
        <w:t xml:space="preserve"> ГВЭ</w:t>
      </w:r>
      <w:r w:rsidRPr="00FD3890">
        <w:rPr>
          <w:rFonts w:ascii="Times New Roman" w:eastAsia="Times New Roman" w:hAnsi="Times New Roman"/>
          <w:spacing w:val="-4"/>
          <w:sz w:val="26"/>
          <w:szCs w:val="26"/>
        </w:rPr>
        <w:t>;</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pacing w:val="-4"/>
          <w:sz w:val="26"/>
          <w:szCs w:val="26"/>
        </w:rPr>
      </w:pPr>
      <w:r w:rsidRPr="00FD3890">
        <w:rPr>
          <w:rFonts w:ascii="Times New Roman" w:eastAsia="Times New Roman" w:hAnsi="Times New Roman"/>
          <w:spacing w:val="-4"/>
          <w:sz w:val="26"/>
          <w:szCs w:val="26"/>
        </w:rPr>
        <w:t>запечатанный конверт с использованными листами бумаги для черновиков;</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pacing w:val="-4"/>
          <w:sz w:val="26"/>
          <w:szCs w:val="26"/>
        </w:rPr>
      </w:pPr>
      <w:r w:rsidRPr="00FD3890">
        <w:rPr>
          <w:rFonts w:ascii="Times New Roman" w:eastAsia="Times New Roman" w:hAnsi="Times New Roman"/>
          <w:spacing w:val="-4"/>
          <w:sz w:val="26"/>
          <w:szCs w:val="26"/>
        </w:rPr>
        <w:t>неиспользованные (или имеющие полиграфические дефекты) комплекты бланков ГВЭ, КИМ</w:t>
      </w:r>
      <w:r w:rsidRPr="00FD3890">
        <w:rPr>
          <w:rFonts w:ascii="Times New Roman" w:hAnsi="Times New Roman"/>
          <w:sz w:val="26"/>
          <w:szCs w:val="26"/>
        </w:rPr>
        <w:t xml:space="preserve"> ГВЭ</w:t>
      </w:r>
      <w:r w:rsidRPr="00FD3890">
        <w:rPr>
          <w:rFonts w:ascii="Times New Roman" w:eastAsia="Times New Roman" w:hAnsi="Times New Roman"/>
          <w:spacing w:val="-4"/>
          <w:sz w:val="26"/>
          <w:szCs w:val="26"/>
        </w:rPr>
        <w:t>;</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pacing w:val="-4"/>
          <w:sz w:val="26"/>
          <w:szCs w:val="26"/>
        </w:rPr>
      </w:pPr>
      <w:r w:rsidRPr="00FD3890">
        <w:rPr>
          <w:rFonts w:ascii="Times New Roman" w:eastAsia="Times New Roman" w:hAnsi="Times New Roman"/>
          <w:spacing w:val="-4"/>
          <w:sz w:val="26"/>
          <w:szCs w:val="26"/>
        </w:rPr>
        <w:t>неиспользованные дополнительные бланки ответов;</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pacing w:val="-4"/>
          <w:sz w:val="26"/>
          <w:szCs w:val="26"/>
        </w:rPr>
      </w:pPr>
      <w:r w:rsidRPr="00FD3890">
        <w:rPr>
          <w:rFonts w:ascii="Times New Roman" w:eastAsia="Times New Roman" w:hAnsi="Times New Roman"/>
          <w:spacing w:val="-4"/>
          <w:sz w:val="26"/>
          <w:szCs w:val="26"/>
        </w:rPr>
        <w:t xml:space="preserve">неиспользованные листы бумаги для черновиков; </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pacing w:val="-4"/>
          <w:sz w:val="26"/>
          <w:szCs w:val="26"/>
        </w:rPr>
      </w:pPr>
      <w:r w:rsidRPr="00FD3890">
        <w:rPr>
          <w:rFonts w:ascii="Times New Roman" w:eastAsia="Times New Roman" w:hAnsi="Times New Roman"/>
          <w:spacing w:val="-4"/>
          <w:sz w:val="26"/>
          <w:szCs w:val="26"/>
        </w:rPr>
        <w:t>формы ППЭ;</w:t>
      </w:r>
    </w:p>
    <w:p w:rsidR="00FD3890" w:rsidRPr="00FD3890" w:rsidRDefault="00FD3890" w:rsidP="00597402">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служебные записки (при наличии).</w:t>
      </w:r>
    </w:p>
    <w:p w:rsidR="00FD3890" w:rsidRPr="00FD3890" w:rsidRDefault="00FD3890" w:rsidP="008932D9">
      <w:pPr>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 xml:space="preserve">После проведения ГВЭ в устной форме руководитель </w:t>
      </w:r>
      <w:r w:rsidR="008932D9">
        <w:rPr>
          <w:rFonts w:ascii="Times New Roman" w:eastAsia="Times New Roman" w:hAnsi="Times New Roman"/>
          <w:sz w:val="26"/>
          <w:szCs w:val="26"/>
          <w:lang w:eastAsia="ru-RU"/>
        </w:rPr>
        <w:t xml:space="preserve">ППЭ должен в Штабе ППЭ </w:t>
      </w:r>
      <w:r w:rsidRPr="00FD3890">
        <w:rPr>
          <w:rFonts w:ascii="Times New Roman" w:eastAsia="Times New Roman" w:hAnsi="Times New Roman"/>
          <w:sz w:val="26"/>
          <w:szCs w:val="26"/>
          <w:lang w:eastAsia="ru-RU"/>
        </w:rPr>
        <w:t xml:space="preserve">за специально подготовленным столом, находящимся в зоне видимости камер видеонаблюдения, в присутствии членов </w:t>
      </w:r>
      <w:r w:rsidR="00CE4F3A">
        <w:rPr>
          <w:rFonts w:ascii="Times New Roman" w:eastAsia="Times New Roman" w:hAnsi="Times New Roman"/>
          <w:sz w:val="26"/>
          <w:szCs w:val="26"/>
          <w:lang w:eastAsia="ru-RU"/>
        </w:rPr>
        <w:t>ГЭК РА</w:t>
      </w:r>
      <w:r w:rsidRPr="00FD3890">
        <w:rPr>
          <w:rFonts w:ascii="Times New Roman" w:eastAsia="Times New Roman" w:hAnsi="Times New Roman"/>
          <w:sz w:val="26"/>
          <w:szCs w:val="26"/>
          <w:lang w:eastAsia="ru-RU"/>
        </w:rPr>
        <w:t xml:space="preserve"> получить от технического специалиста аудиозаписи устных ответов участников ГВЭ, записанные на внешний носитель.</w:t>
      </w:r>
    </w:p>
    <w:p w:rsidR="00FD3890" w:rsidRPr="00FD3890" w:rsidRDefault="00FD3890" w:rsidP="00597402">
      <w:pPr>
        <w:spacing w:after="0" w:line="240" w:lineRule="auto"/>
        <w:ind w:firstLine="709"/>
        <w:contextualSpacing/>
        <w:jc w:val="both"/>
        <w:rPr>
          <w:rFonts w:ascii="Times New Roman" w:eastAsia="Times New Roman" w:hAnsi="Times New Roman"/>
          <w:spacing w:val="-4"/>
          <w:sz w:val="26"/>
          <w:szCs w:val="26"/>
        </w:rPr>
      </w:pPr>
      <w:r w:rsidRPr="00FD3890">
        <w:rPr>
          <w:rFonts w:ascii="Times New Roman" w:eastAsia="Times New Roman" w:hAnsi="Times New Roman"/>
          <w:spacing w:val="-4"/>
          <w:sz w:val="26"/>
          <w:szCs w:val="26"/>
        </w:rPr>
        <w:t>После приема ЭМ руководитель ППЭ должен:</w:t>
      </w:r>
    </w:p>
    <w:p w:rsidR="00FD3890" w:rsidRPr="00FD3890" w:rsidRDefault="00FD3890" w:rsidP="00597402">
      <w:pPr>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pacing w:val="-4"/>
          <w:sz w:val="26"/>
          <w:szCs w:val="26"/>
        </w:rPr>
        <w:t>а) заполнить</w:t>
      </w:r>
      <w:r w:rsidRPr="00FD3890">
        <w:rPr>
          <w:rFonts w:ascii="Times New Roman" w:eastAsia="Times New Roman" w:hAnsi="Times New Roman"/>
          <w:spacing w:val="-4"/>
          <w:sz w:val="26"/>
          <w:szCs w:val="26"/>
          <w:lang w:eastAsia="ru-RU"/>
        </w:rPr>
        <w:t xml:space="preserve"> </w:t>
      </w:r>
      <w:r w:rsidRPr="00FD3890">
        <w:rPr>
          <w:rFonts w:ascii="Times New Roman" w:eastAsia="Times New Roman" w:hAnsi="Times New Roman"/>
          <w:sz w:val="26"/>
          <w:szCs w:val="26"/>
          <w:lang w:eastAsia="ru-RU"/>
        </w:rPr>
        <w:t>формы:</w:t>
      </w:r>
    </w:p>
    <w:p w:rsidR="00FD3890" w:rsidRPr="00FD3890" w:rsidRDefault="00FD3890" w:rsidP="00597402">
      <w:pPr>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 xml:space="preserve">ППЭ-14-01-ГВЭ «Акт приёмки-передачи экзаменационных материалов в ППЭ»; </w:t>
      </w:r>
    </w:p>
    <w:p w:rsidR="00FD3890" w:rsidRPr="00FD3890" w:rsidRDefault="00FD3890" w:rsidP="00597402">
      <w:pPr>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ППЭ-13-01-ГВЭ «Протокол проведения ГВЭ в ППЭ»;</w:t>
      </w:r>
    </w:p>
    <w:p w:rsidR="00FD3890" w:rsidRPr="00FD3890" w:rsidRDefault="00FD3890" w:rsidP="00597402">
      <w:pPr>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ППЭ-14-02-ГВЭ «</w:t>
      </w:r>
      <w:r w:rsidRPr="00FD3890">
        <w:rPr>
          <w:rFonts w:ascii="Times New Roman" w:hAnsi="Times New Roman"/>
          <w:sz w:val="26"/>
          <w:szCs w:val="26"/>
          <w:lang w:eastAsia="ru-RU"/>
        </w:rPr>
        <w:t>Ведомость учета экзаменационных материалов</w:t>
      </w:r>
      <w:r w:rsidRPr="00FD3890">
        <w:rPr>
          <w:rFonts w:ascii="Times New Roman" w:eastAsia="Times New Roman" w:hAnsi="Times New Roman"/>
          <w:sz w:val="26"/>
          <w:szCs w:val="26"/>
          <w:lang w:eastAsia="ru-RU"/>
        </w:rPr>
        <w:t>»;</w:t>
      </w:r>
    </w:p>
    <w:p w:rsidR="00FD3890" w:rsidRPr="00FD3890" w:rsidRDefault="00FD3890" w:rsidP="00597402">
      <w:pPr>
        <w:spacing w:after="0" w:line="240" w:lineRule="auto"/>
        <w:ind w:firstLine="709"/>
        <w:contextualSpacing/>
        <w:jc w:val="both"/>
        <w:rPr>
          <w:rFonts w:ascii="Times New Roman" w:eastAsia="Times New Roman" w:hAnsi="Times New Roman"/>
          <w:sz w:val="26"/>
          <w:szCs w:val="26"/>
          <w:lang w:eastAsia="ru-RU"/>
        </w:rPr>
      </w:pPr>
      <w:r w:rsidRPr="00FD3890">
        <w:rPr>
          <w:rFonts w:ascii="Times New Roman" w:eastAsia="Times New Roman" w:hAnsi="Times New Roman"/>
          <w:sz w:val="26"/>
          <w:szCs w:val="26"/>
          <w:lang w:eastAsia="ru-RU"/>
        </w:rPr>
        <w:t xml:space="preserve">б) передать все необходимые материалы по форме ППЭ-14-01-ГВЭ «Акт приемки-передачи экзаменационных материалов в ППЭ» (два экземпляра) члену </w:t>
      </w:r>
      <w:r w:rsidR="00CE4F3A">
        <w:rPr>
          <w:rFonts w:ascii="Times New Roman" w:eastAsia="Times New Roman" w:hAnsi="Times New Roman"/>
          <w:sz w:val="26"/>
          <w:szCs w:val="26"/>
          <w:lang w:eastAsia="ru-RU"/>
        </w:rPr>
        <w:t>ГЭК РА</w:t>
      </w:r>
      <w:r w:rsidRPr="00FD3890">
        <w:rPr>
          <w:rFonts w:ascii="Times New Roman" w:eastAsia="Times New Roman" w:hAnsi="Times New Roman"/>
          <w:sz w:val="26"/>
          <w:szCs w:val="26"/>
          <w:lang w:eastAsia="ru-RU"/>
        </w:rPr>
        <w:t>.</w:t>
      </w:r>
      <w:r w:rsidR="00C37268">
        <w:rPr>
          <w:rFonts w:ascii="Times New Roman" w:eastAsia="Times New Roman" w:hAnsi="Times New Roman"/>
          <w:sz w:val="26"/>
          <w:szCs w:val="26"/>
          <w:lang w:eastAsia="ru-RU"/>
        </w:rPr>
        <w:t>».</w:t>
      </w:r>
    </w:p>
    <w:p w:rsidR="00FD3890" w:rsidRPr="00FD3890" w:rsidRDefault="00FD3890" w:rsidP="00597402">
      <w:pPr>
        <w:spacing w:after="0" w:line="240" w:lineRule="auto"/>
        <w:ind w:firstLine="709"/>
        <w:jc w:val="both"/>
        <w:rPr>
          <w:rFonts w:ascii="Times New Roman" w:eastAsia="Times New Roman" w:hAnsi="Times New Roman"/>
          <w:sz w:val="26"/>
          <w:szCs w:val="26"/>
          <w:lang w:eastAsia="ru-RU"/>
        </w:rPr>
      </w:pPr>
    </w:p>
    <w:p w:rsidR="00FD3890" w:rsidRPr="00FD3890" w:rsidRDefault="00FD3890" w:rsidP="00FD3890">
      <w:pPr>
        <w:spacing w:after="0" w:line="240" w:lineRule="auto"/>
        <w:jc w:val="both"/>
        <w:rPr>
          <w:rFonts w:ascii="Times New Roman" w:eastAsia="Times New Roman" w:hAnsi="Times New Roman"/>
          <w:sz w:val="26"/>
          <w:szCs w:val="26"/>
          <w:lang w:eastAsia="ru-RU"/>
        </w:rPr>
      </w:pPr>
    </w:p>
    <w:p w:rsidR="00FD3890" w:rsidRDefault="00FD3890" w:rsidP="00FD3890">
      <w:pPr>
        <w:spacing w:after="0" w:line="240" w:lineRule="auto"/>
        <w:jc w:val="both"/>
        <w:rPr>
          <w:rFonts w:ascii="Times New Roman" w:eastAsia="Times New Roman" w:hAnsi="Times New Roman"/>
          <w:sz w:val="26"/>
          <w:szCs w:val="26"/>
          <w:lang w:eastAsia="ru-RU"/>
        </w:rPr>
      </w:pPr>
    </w:p>
    <w:p w:rsidR="00C84FB3" w:rsidRDefault="00C84FB3" w:rsidP="00FD3890">
      <w:pPr>
        <w:spacing w:after="0" w:line="240" w:lineRule="auto"/>
        <w:jc w:val="both"/>
        <w:rPr>
          <w:rFonts w:ascii="Times New Roman" w:eastAsia="Times New Roman" w:hAnsi="Times New Roman"/>
          <w:sz w:val="26"/>
          <w:szCs w:val="26"/>
          <w:lang w:eastAsia="ru-RU"/>
        </w:rPr>
      </w:pPr>
    </w:p>
    <w:p w:rsidR="00C84FB3" w:rsidRDefault="00C84FB3" w:rsidP="00FD3890">
      <w:pPr>
        <w:spacing w:after="0" w:line="240" w:lineRule="auto"/>
        <w:jc w:val="both"/>
        <w:rPr>
          <w:rFonts w:ascii="Times New Roman" w:eastAsia="Times New Roman" w:hAnsi="Times New Roman"/>
          <w:sz w:val="26"/>
          <w:szCs w:val="26"/>
          <w:lang w:eastAsia="ru-RU"/>
        </w:rPr>
      </w:pPr>
    </w:p>
    <w:p w:rsidR="00993152" w:rsidRDefault="00993152" w:rsidP="00FD3890">
      <w:pPr>
        <w:spacing w:after="0" w:line="240" w:lineRule="auto"/>
        <w:jc w:val="both"/>
        <w:rPr>
          <w:rFonts w:ascii="Times New Roman" w:eastAsia="Times New Roman" w:hAnsi="Times New Roman"/>
          <w:sz w:val="26"/>
          <w:szCs w:val="26"/>
          <w:lang w:eastAsia="ru-RU"/>
        </w:rPr>
      </w:pPr>
      <w:bookmarkStart w:id="2" w:name="_GoBack"/>
      <w:bookmarkEnd w:id="2"/>
    </w:p>
    <w:sectPr w:rsidR="00993152" w:rsidSect="00B855DF">
      <w:headerReference w:type="default" r:id="rId8"/>
      <w:pgSz w:w="11906" w:h="16838"/>
      <w:pgMar w:top="709"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1D0" w:rsidRDefault="00B761D0" w:rsidP="00B855DF">
      <w:pPr>
        <w:spacing w:after="0" w:line="240" w:lineRule="auto"/>
      </w:pPr>
      <w:r>
        <w:separator/>
      </w:r>
    </w:p>
  </w:endnote>
  <w:endnote w:type="continuationSeparator" w:id="0">
    <w:p w:rsidR="00B761D0" w:rsidRDefault="00B761D0" w:rsidP="00B85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1D0" w:rsidRDefault="00B761D0" w:rsidP="00B855DF">
      <w:pPr>
        <w:spacing w:after="0" w:line="240" w:lineRule="auto"/>
      </w:pPr>
      <w:r>
        <w:separator/>
      </w:r>
    </w:p>
  </w:footnote>
  <w:footnote w:type="continuationSeparator" w:id="0">
    <w:p w:rsidR="00B761D0" w:rsidRDefault="00B761D0" w:rsidP="00B855DF">
      <w:pPr>
        <w:spacing w:after="0" w:line="240" w:lineRule="auto"/>
      </w:pPr>
      <w:r>
        <w:continuationSeparator/>
      </w:r>
    </w:p>
  </w:footnote>
  <w:footnote w:id="1">
    <w:p w:rsidR="00D20223" w:rsidRPr="008D78DA" w:rsidRDefault="00D20223" w:rsidP="00993152">
      <w:pPr>
        <w:pStyle w:val="aff7"/>
        <w:tabs>
          <w:tab w:val="left" w:pos="709"/>
        </w:tabs>
        <w:contextualSpacing/>
        <w:jc w:val="both"/>
        <w:rPr>
          <w:rFonts w:ascii="Times New Roman" w:hAnsi="Times New Roman"/>
          <w:sz w:val="20"/>
        </w:rPr>
      </w:pPr>
      <w:r w:rsidRPr="008D78DA">
        <w:rPr>
          <w:rStyle w:val="af9"/>
          <w:rFonts w:ascii="Times New Roman" w:hAnsi="Times New Roman"/>
          <w:sz w:val="20"/>
        </w:rPr>
        <w:footnoteRef/>
      </w:r>
      <w:r w:rsidRPr="008D78DA">
        <w:rPr>
          <w:rFonts w:ascii="Times New Roman" w:hAnsi="Times New Roman"/>
          <w:sz w:val="20"/>
        </w:rPr>
        <w:t xml:space="preserve">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w:t>
      </w:r>
      <w:r>
        <w:rPr>
          <w:rFonts w:ascii="Times New Roman" w:hAnsi="Times New Roman"/>
          <w:sz w:val="20"/>
        </w:rPr>
        <w:t xml:space="preserve"> несколько входов </w:t>
      </w:r>
      <w:r w:rsidRPr="008D78DA">
        <w:rPr>
          <w:rFonts w:ascii="Times New Roman" w:hAnsi="Times New Roman"/>
          <w:sz w:val="20"/>
        </w:rPr>
        <w:t>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23" w:rsidRPr="00D369B0" w:rsidRDefault="00D20223" w:rsidP="00B855DF">
    <w:pPr>
      <w:pStyle w:val="a7"/>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abstractNum w:abstractNumId="2">
    <w:nsid w:val="161E3927"/>
    <w:multiLevelType w:val="hybridMultilevel"/>
    <w:tmpl w:val="8402B960"/>
    <w:lvl w:ilvl="0" w:tplc="9B381FB0">
      <w:start w:val="1"/>
      <w:numFmt w:val="decimal"/>
      <w:lvlText w:val="%1."/>
      <w:lvlJc w:val="left"/>
      <w:pPr>
        <w:ind w:left="1809" w:hanging="708"/>
      </w:pPr>
      <w:rPr>
        <w:rFonts w:ascii="Times New Roman" w:eastAsia="Times New Roman" w:hAnsi="Times New Roman" w:cs="Times New Roman" w:hint="default"/>
        <w:i/>
        <w:w w:val="99"/>
        <w:sz w:val="26"/>
        <w:szCs w:val="26"/>
        <w:lang w:val="ru-RU" w:eastAsia="ru-RU" w:bidi="ru-RU"/>
      </w:rPr>
    </w:lvl>
    <w:lvl w:ilvl="1" w:tplc="0AF4A952">
      <w:numFmt w:val="bullet"/>
      <w:lvlText w:val="•"/>
      <w:lvlJc w:val="left"/>
      <w:pPr>
        <w:ind w:left="2706" w:hanging="708"/>
      </w:pPr>
      <w:rPr>
        <w:rFonts w:hint="default"/>
        <w:lang w:val="ru-RU" w:eastAsia="ru-RU" w:bidi="ru-RU"/>
      </w:rPr>
    </w:lvl>
    <w:lvl w:ilvl="2" w:tplc="3D30E106">
      <w:numFmt w:val="bullet"/>
      <w:lvlText w:val="•"/>
      <w:lvlJc w:val="left"/>
      <w:pPr>
        <w:ind w:left="3613" w:hanging="708"/>
      </w:pPr>
      <w:rPr>
        <w:rFonts w:hint="default"/>
        <w:lang w:val="ru-RU" w:eastAsia="ru-RU" w:bidi="ru-RU"/>
      </w:rPr>
    </w:lvl>
    <w:lvl w:ilvl="3" w:tplc="5DDC2AF0">
      <w:numFmt w:val="bullet"/>
      <w:lvlText w:val="•"/>
      <w:lvlJc w:val="left"/>
      <w:pPr>
        <w:ind w:left="4519" w:hanging="708"/>
      </w:pPr>
      <w:rPr>
        <w:rFonts w:hint="default"/>
        <w:lang w:val="ru-RU" w:eastAsia="ru-RU" w:bidi="ru-RU"/>
      </w:rPr>
    </w:lvl>
    <w:lvl w:ilvl="4" w:tplc="7D0E09D6">
      <w:numFmt w:val="bullet"/>
      <w:lvlText w:val="•"/>
      <w:lvlJc w:val="left"/>
      <w:pPr>
        <w:ind w:left="5426" w:hanging="708"/>
      </w:pPr>
      <w:rPr>
        <w:rFonts w:hint="default"/>
        <w:lang w:val="ru-RU" w:eastAsia="ru-RU" w:bidi="ru-RU"/>
      </w:rPr>
    </w:lvl>
    <w:lvl w:ilvl="5" w:tplc="9BFC7A24">
      <w:numFmt w:val="bullet"/>
      <w:lvlText w:val="•"/>
      <w:lvlJc w:val="left"/>
      <w:pPr>
        <w:ind w:left="6333" w:hanging="708"/>
      </w:pPr>
      <w:rPr>
        <w:rFonts w:hint="default"/>
        <w:lang w:val="ru-RU" w:eastAsia="ru-RU" w:bidi="ru-RU"/>
      </w:rPr>
    </w:lvl>
    <w:lvl w:ilvl="6" w:tplc="31E2FEE2">
      <w:numFmt w:val="bullet"/>
      <w:lvlText w:val="•"/>
      <w:lvlJc w:val="left"/>
      <w:pPr>
        <w:ind w:left="7239" w:hanging="708"/>
      </w:pPr>
      <w:rPr>
        <w:rFonts w:hint="default"/>
        <w:lang w:val="ru-RU" w:eastAsia="ru-RU" w:bidi="ru-RU"/>
      </w:rPr>
    </w:lvl>
    <w:lvl w:ilvl="7" w:tplc="DA1CE190">
      <w:numFmt w:val="bullet"/>
      <w:lvlText w:val="•"/>
      <w:lvlJc w:val="left"/>
      <w:pPr>
        <w:ind w:left="8146" w:hanging="708"/>
      </w:pPr>
      <w:rPr>
        <w:rFonts w:hint="default"/>
        <w:lang w:val="ru-RU" w:eastAsia="ru-RU" w:bidi="ru-RU"/>
      </w:rPr>
    </w:lvl>
    <w:lvl w:ilvl="8" w:tplc="CB982594">
      <w:numFmt w:val="bullet"/>
      <w:lvlText w:val="•"/>
      <w:lvlJc w:val="left"/>
      <w:pPr>
        <w:ind w:left="9053" w:hanging="708"/>
      </w:pPr>
      <w:rPr>
        <w:rFonts w:hint="default"/>
        <w:lang w:val="ru-RU" w:eastAsia="ru-RU" w:bidi="ru-RU"/>
      </w:rPr>
    </w:lvl>
  </w:abstractNum>
  <w:abstractNum w:abstractNumId="3">
    <w:nsid w:val="182A4634"/>
    <w:multiLevelType w:val="hybridMultilevel"/>
    <w:tmpl w:val="F0CC6242"/>
    <w:lvl w:ilvl="0" w:tplc="334C41BC">
      <w:numFmt w:val="bullet"/>
      <w:lvlText w:val=""/>
      <w:lvlJc w:val="left"/>
      <w:pPr>
        <w:ind w:left="1113" w:hanging="360"/>
      </w:pPr>
      <w:rPr>
        <w:rFonts w:ascii="Symbol" w:eastAsia="Symbol" w:hAnsi="Symbol" w:cs="Symbol" w:hint="default"/>
        <w:w w:val="99"/>
        <w:sz w:val="26"/>
        <w:szCs w:val="26"/>
        <w:lang w:val="ru-RU" w:eastAsia="ru-RU" w:bidi="ru-RU"/>
      </w:rPr>
    </w:lvl>
    <w:lvl w:ilvl="1" w:tplc="3414414E">
      <w:numFmt w:val="bullet"/>
      <w:lvlText w:val="о"/>
      <w:lvlJc w:val="left"/>
      <w:pPr>
        <w:ind w:left="392" w:hanging="276"/>
      </w:pPr>
      <w:rPr>
        <w:rFonts w:ascii="Times New Roman" w:eastAsia="Times New Roman" w:hAnsi="Times New Roman" w:cs="Times New Roman" w:hint="default"/>
        <w:w w:val="99"/>
        <w:sz w:val="26"/>
        <w:szCs w:val="26"/>
        <w:lang w:val="ru-RU" w:eastAsia="ru-RU" w:bidi="ru-RU"/>
      </w:rPr>
    </w:lvl>
    <w:lvl w:ilvl="2" w:tplc="9C98137C">
      <w:numFmt w:val="bullet"/>
      <w:lvlText w:val="•"/>
      <w:lvlJc w:val="left"/>
      <w:pPr>
        <w:ind w:left="2202" w:hanging="276"/>
      </w:pPr>
      <w:rPr>
        <w:rFonts w:hint="default"/>
        <w:lang w:val="ru-RU" w:eastAsia="ru-RU" w:bidi="ru-RU"/>
      </w:rPr>
    </w:lvl>
    <w:lvl w:ilvl="3" w:tplc="C6D6806A">
      <w:numFmt w:val="bullet"/>
      <w:lvlText w:val="•"/>
      <w:lvlJc w:val="left"/>
      <w:pPr>
        <w:ind w:left="3285" w:hanging="276"/>
      </w:pPr>
      <w:rPr>
        <w:rFonts w:hint="default"/>
        <w:lang w:val="ru-RU" w:eastAsia="ru-RU" w:bidi="ru-RU"/>
      </w:rPr>
    </w:lvl>
    <w:lvl w:ilvl="4" w:tplc="E54C3524">
      <w:numFmt w:val="bullet"/>
      <w:lvlText w:val="•"/>
      <w:lvlJc w:val="left"/>
      <w:pPr>
        <w:ind w:left="4368" w:hanging="276"/>
      </w:pPr>
      <w:rPr>
        <w:rFonts w:hint="default"/>
        <w:lang w:val="ru-RU" w:eastAsia="ru-RU" w:bidi="ru-RU"/>
      </w:rPr>
    </w:lvl>
    <w:lvl w:ilvl="5" w:tplc="30767068">
      <w:numFmt w:val="bullet"/>
      <w:lvlText w:val="•"/>
      <w:lvlJc w:val="left"/>
      <w:pPr>
        <w:ind w:left="5451" w:hanging="276"/>
      </w:pPr>
      <w:rPr>
        <w:rFonts w:hint="default"/>
        <w:lang w:val="ru-RU" w:eastAsia="ru-RU" w:bidi="ru-RU"/>
      </w:rPr>
    </w:lvl>
    <w:lvl w:ilvl="6" w:tplc="C562BAE2">
      <w:numFmt w:val="bullet"/>
      <w:lvlText w:val="•"/>
      <w:lvlJc w:val="left"/>
      <w:pPr>
        <w:ind w:left="6534" w:hanging="276"/>
      </w:pPr>
      <w:rPr>
        <w:rFonts w:hint="default"/>
        <w:lang w:val="ru-RU" w:eastAsia="ru-RU" w:bidi="ru-RU"/>
      </w:rPr>
    </w:lvl>
    <w:lvl w:ilvl="7" w:tplc="25F2061A">
      <w:numFmt w:val="bullet"/>
      <w:lvlText w:val="•"/>
      <w:lvlJc w:val="left"/>
      <w:pPr>
        <w:ind w:left="7617" w:hanging="276"/>
      </w:pPr>
      <w:rPr>
        <w:rFonts w:hint="default"/>
        <w:lang w:val="ru-RU" w:eastAsia="ru-RU" w:bidi="ru-RU"/>
      </w:rPr>
    </w:lvl>
    <w:lvl w:ilvl="8" w:tplc="836435A8">
      <w:numFmt w:val="bullet"/>
      <w:lvlText w:val="•"/>
      <w:lvlJc w:val="left"/>
      <w:pPr>
        <w:ind w:left="8700" w:hanging="276"/>
      </w:pPr>
      <w:rPr>
        <w:rFonts w:hint="default"/>
        <w:lang w:val="ru-RU" w:eastAsia="ru-RU" w:bidi="ru-RU"/>
      </w:rPr>
    </w:lvl>
  </w:abstractNum>
  <w:abstractNum w:abstractNumId="4">
    <w:nsid w:val="1CC43D91"/>
    <w:multiLevelType w:val="hybridMultilevel"/>
    <w:tmpl w:val="4D3C4FA8"/>
    <w:lvl w:ilvl="0" w:tplc="ECA86F80">
      <w:start w:val="1"/>
      <w:numFmt w:val="bullet"/>
      <w:pStyle w:val="10"/>
      <w:lvlText w:val=""/>
      <w:lvlJc w:val="left"/>
      <w:pPr>
        <w:ind w:left="360" w:hanging="359"/>
      </w:pPr>
      <w:rPr>
        <w:rFonts w:ascii="Symbol" w:hAnsi="Symbol" w:hint="default"/>
      </w:rPr>
    </w:lvl>
    <w:lvl w:ilvl="1" w:tplc="F7B4529E">
      <w:start w:val="1"/>
      <w:numFmt w:val="bullet"/>
      <w:lvlText w:val="o"/>
      <w:lvlJc w:val="left"/>
      <w:pPr>
        <w:ind w:left="1440" w:hanging="359"/>
      </w:pPr>
      <w:rPr>
        <w:rFonts w:ascii="Courier New" w:hAnsi="Courier New" w:hint="default"/>
      </w:rPr>
    </w:lvl>
    <w:lvl w:ilvl="2" w:tplc="D23CE530">
      <w:start w:val="1"/>
      <w:numFmt w:val="bullet"/>
      <w:lvlText w:val=""/>
      <w:lvlJc w:val="left"/>
      <w:pPr>
        <w:ind w:left="2160" w:hanging="359"/>
      </w:pPr>
      <w:rPr>
        <w:rFonts w:ascii="Wingdings" w:hAnsi="Wingdings" w:hint="default"/>
      </w:rPr>
    </w:lvl>
    <w:lvl w:ilvl="3" w:tplc="F1782682">
      <w:start w:val="1"/>
      <w:numFmt w:val="bullet"/>
      <w:lvlText w:val=""/>
      <w:lvlJc w:val="left"/>
      <w:pPr>
        <w:ind w:left="2880" w:hanging="359"/>
      </w:pPr>
      <w:rPr>
        <w:rFonts w:ascii="Symbol" w:hAnsi="Symbol" w:hint="default"/>
      </w:rPr>
    </w:lvl>
    <w:lvl w:ilvl="4" w:tplc="A774B14C">
      <w:start w:val="1"/>
      <w:numFmt w:val="bullet"/>
      <w:lvlText w:val="o"/>
      <w:lvlJc w:val="left"/>
      <w:pPr>
        <w:ind w:left="3600" w:hanging="359"/>
      </w:pPr>
      <w:rPr>
        <w:rFonts w:ascii="Courier New" w:hAnsi="Courier New" w:hint="default"/>
      </w:rPr>
    </w:lvl>
    <w:lvl w:ilvl="5" w:tplc="67382BE0">
      <w:start w:val="1"/>
      <w:numFmt w:val="bullet"/>
      <w:lvlText w:val=""/>
      <w:lvlJc w:val="left"/>
      <w:pPr>
        <w:ind w:left="4320" w:hanging="359"/>
      </w:pPr>
      <w:rPr>
        <w:rFonts w:ascii="Wingdings" w:hAnsi="Wingdings" w:hint="default"/>
      </w:rPr>
    </w:lvl>
    <w:lvl w:ilvl="6" w:tplc="A7C85454">
      <w:start w:val="1"/>
      <w:numFmt w:val="bullet"/>
      <w:lvlText w:val=""/>
      <w:lvlJc w:val="left"/>
      <w:pPr>
        <w:ind w:left="5040" w:hanging="359"/>
      </w:pPr>
      <w:rPr>
        <w:rFonts w:ascii="Symbol" w:hAnsi="Symbol" w:hint="default"/>
      </w:rPr>
    </w:lvl>
    <w:lvl w:ilvl="7" w:tplc="9E26A288">
      <w:start w:val="1"/>
      <w:numFmt w:val="bullet"/>
      <w:lvlText w:val="o"/>
      <w:lvlJc w:val="left"/>
      <w:pPr>
        <w:ind w:left="5760" w:hanging="359"/>
      </w:pPr>
      <w:rPr>
        <w:rFonts w:ascii="Courier New" w:hAnsi="Courier New" w:hint="default"/>
      </w:rPr>
    </w:lvl>
    <w:lvl w:ilvl="8" w:tplc="DF543248">
      <w:start w:val="1"/>
      <w:numFmt w:val="bullet"/>
      <w:lvlText w:val=""/>
      <w:lvlJc w:val="left"/>
      <w:pPr>
        <w:ind w:left="6480" w:hanging="359"/>
      </w:pPr>
      <w:rPr>
        <w:rFonts w:ascii="Wingdings" w:hAnsi="Wingdings" w:hint="default"/>
      </w:rPr>
    </w:lvl>
  </w:abstractNum>
  <w:abstractNum w:abstractNumId="5">
    <w:nsid w:val="243D6A40"/>
    <w:multiLevelType w:val="hybridMultilevel"/>
    <w:tmpl w:val="EDD82F9C"/>
    <w:lvl w:ilvl="0" w:tplc="B10EEF9E">
      <w:start w:val="1"/>
      <w:numFmt w:val="decimal"/>
      <w:lvlText w:val="%1."/>
      <w:lvlJc w:val="left"/>
      <w:pPr>
        <w:ind w:left="1809" w:hanging="708"/>
      </w:pPr>
      <w:rPr>
        <w:rFonts w:ascii="Times New Roman" w:eastAsia="Times New Roman" w:hAnsi="Times New Roman" w:cs="Times New Roman" w:hint="default"/>
        <w:w w:val="99"/>
        <w:sz w:val="26"/>
        <w:szCs w:val="26"/>
        <w:lang w:val="ru-RU" w:eastAsia="ru-RU" w:bidi="ru-RU"/>
      </w:rPr>
    </w:lvl>
    <w:lvl w:ilvl="1" w:tplc="1D7EEEE2">
      <w:start w:val="1"/>
      <w:numFmt w:val="lowerLetter"/>
      <w:lvlText w:val="%2."/>
      <w:lvlJc w:val="left"/>
      <w:pPr>
        <w:ind w:left="1953" w:hanging="284"/>
      </w:pPr>
      <w:rPr>
        <w:rFonts w:ascii="Times New Roman" w:eastAsia="Times New Roman" w:hAnsi="Times New Roman" w:cs="Times New Roman" w:hint="default"/>
        <w:w w:val="99"/>
        <w:sz w:val="26"/>
        <w:szCs w:val="26"/>
        <w:lang w:val="ru-RU" w:eastAsia="ru-RU" w:bidi="ru-RU"/>
      </w:rPr>
    </w:lvl>
    <w:lvl w:ilvl="2" w:tplc="15362250">
      <w:numFmt w:val="bullet"/>
      <w:lvlText w:val="•"/>
      <w:lvlJc w:val="left"/>
      <w:pPr>
        <w:ind w:left="2949" w:hanging="284"/>
      </w:pPr>
      <w:rPr>
        <w:rFonts w:hint="default"/>
        <w:lang w:val="ru-RU" w:eastAsia="ru-RU" w:bidi="ru-RU"/>
      </w:rPr>
    </w:lvl>
    <w:lvl w:ilvl="3" w:tplc="C24A0F74">
      <w:numFmt w:val="bullet"/>
      <w:lvlText w:val="•"/>
      <w:lvlJc w:val="left"/>
      <w:pPr>
        <w:ind w:left="3939" w:hanging="284"/>
      </w:pPr>
      <w:rPr>
        <w:rFonts w:hint="default"/>
        <w:lang w:val="ru-RU" w:eastAsia="ru-RU" w:bidi="ru-RU"/>
      </w:rPr>
    </w:lvl>
    <w:lvl w:ilvl="4" w:tplc="4BA4354C">
      <w:numFmt w:val="bullet"/>
      <w:lvlText w:val="•"/>
      <w:lvlJc w:val="left"/>
      <w:pPr>
        <w:ind w:left="4928" w:hanging="284"/>
      </w:pPr>
      <w:rPr>
        <w:rFonts w:hint="default"/>
        <w:lang w:val="ru-RU" w:eastAsia="ru-RU" w:bidi="ru-RU"/>
      </w:rPr>
    </w:lvl>
    <w:lvl w:ilvl="5" w:tplc="091AA65A">
      <w:numFmt w:val="bullet"/>
      <w:lvlText w:val="•"/>
      <w:lvlJc w:val="left"/>
      <w:pPr>
        <w:ind w:left="5918" w:hanging="284"/>
      </w:pPr>
      <w:rPr>
        <w:rFonts w:hint="default"/>
        <w:lang w:val="ru-RU" w:eastAsia="ru-RU" w:bidi="ru-RU"/>
      </w:rPr>
    </w:lvl>
    <w:lvl w:ilvl="6" w:tplc="5D6A2F2E">
      <w:numFmt w:val="bullet"/>
      <w:lvlText w:val="•"/>
      <w:lvlJc w:val="left"/>
      <w:pPr>
        <w:ind w:left="6908" w:hanging="284"/>
      </w:pPr>
      <w:rPr>
        <w:rFonts w:hint="default"/>
        <w:lang w:val="ru-RU" w:eastAsia="ru-RU" w:bidi="ru-RU"/>
      </w:rPr>
    </w:lvl>
    <w:lvl w:ilvl="7" w:tplc="7FC420C6">
      <w:numFmt w:val="bullet"/>
      <w:lvlText w:val="•"/>
      <w:lvlJc w:val="left"/>
      <w:pPr>
        <w:ind w:left="7897" w:hanging="284"/>
      </w:pPr>
      <w:rPr>
        <w:rFonts w:hint="default"/>
        <w:lang w:val="ru-RU" w:eastAsia="ru-RU" w:bidi="ru-RU"/>
      </w:rPr>
    </w:lvl>
    <w:lvl w:ilvl="8" w:tplc="91224938">
      <w:numFmt w:val="bullet"/>
      <w:lvlText w:val="•"/>
      <w:lvlJc w:val="left"/>
      <w:pPr>
        <w:ind w:left="8887" w:hanging="284"/>
      </w:pPr>
      <w:rPr>
        <w:rFonts w:hint="default"/>
        <w:lang w:val="ru-RU" w:eastAsia="ru-RU" w:bidi="ru-RU"/>
      </w:rPr>
    </w:lvl>
  </w:abstractNum>
  <w:abstractNum w:abstractNumId="6">
    <w:nsid w:val="2C4B7039"/>
    <w:multiLevelType w:val="hybridMultilevel"/>
    <w:tmpl w:val="1FCAE36E"/>
    <w:lvl w:ilvl="0" w:tplc="9F7CD854">
      <w:start w:val="1"/>
      <w:numFmt w:val="decimal"/>
      <w:lvlText w:val="%1)"/>
      <w:lvlJc w:val="left"/>
      <w:pPr>
        <w:ind w:left="1382" w:hanging="281"/>
      </w:pPr>
      <w:rPr>
        <w:rFonts w:ascii="Times New Roman" w:eastAsia="Times New Roman" w:hAnsi="Times New Roman" w:cs="Times New Roman" w:hint="default"/>
        <w:w w:val="99"/>
        <w:sz w:val="26"/>
        <w:szCs w:val="26"/>
        <w:lang w:val="ru-RU" w:eastAsia="ru-RU" w:bidi="ru-RU"/>
      </w:rPr>
    </w:lvl>
    <w:lvl w:ilvl="1" w:tplc="9F4CBC66">
      <w:numFmt w:val="bullet"/>
      <w:lvlText w:val="•"/>
      <w:lvlJc w:val="left"/>
      <w:pPr>
        <w:ind w:left="2328" w:hanging="281"/>
      </w:pPr>
      <w:rPr>
        <w:rFonts w:hint="default"/>
        <w:lang w:val="ru-RU" w:eastAsia="ru-RU" w:bidi="ru-RU"/>
      </w:rPr>
    </w:lvl>
    <w:lvl w:ilvl="2" w:tplc="3B06B9BE">
      <w:numFmt w:val="bullet"/>
      <w:lvlText w:val="•"/>
      <w:lvlJc w:val="left"/>
      <w:pPr>
        <w:ind w:left="3277" w:hanging="281"/>
      </w:pPr>
      <w:rPr>
        <w:rFonts w:hint="default"/>
        <w:lang w:val="ru-RU" w:eastAsia="ru-RU" w:bidi="ru-RU"/>
      </w:rPr>
    </w:lvl>
    <w:lvl w:ilvl="3" w:tplc="3D8EC210">
      <w:numFmt w:val="bullet"/>
      <w:lvlText w:val="•"/>
      <w:lvlJc w:val="left"/>
      <w:pPr>
        <w:ind w:left="4225" w:hanging="281"/>
      </w:pPr>
      <w:rPr>
        <w:rFonts w:hint="default"/>
        <w:lang w:val="ru-RU" w:eastAsia="ru-RU" w:bidi="ru-RU"/>
      </w:rPr>
    </w:lvl>
    <w:lvl w:ilvl="4" w:tplc="8196F18E">
      <w:numFmt w:val="bullet"/>
      <w:lvlText w:val="•"/>
      <w:lvlJc w:val="left"/>
      <w:pPr>
        <w:ind w:left="5174" w:hanging="281"/>
      </w:pPr>
      <w:rPr>
        <w:rFonts w:hint="default"/>
        <w:lang w:val="ru-RU" w:eastAsia="ru-RU" w:bidi="ru-RU"/>
      </w:rPr>
    </w:lvl>
    <w:lvl w:ilvl="5" w:tplc="70142FEE">
      <w:numFmt w:val="bullet"/>
      <w:lvlText w:val="•"/>
      <w:lvlJc w:val="left"/>
      <w:pPr>
        <w:ind w:left="6123" w:hanging="281"/>
      </w:pPr>
      <w:rPr>
        <w:rFonts w:hint="default"/>
        <w:lang w:val="ru-RU" w:eastAsia="ru-RU" w:bidi="ru-RU"/>
      </w:rPr>
    </w:lvl>
    <w:lvl w:ilvl="6" w:tplc="0DE6964C">
      <w:numFmt w:val="bullet"/>
      <w:lvlText w:val="•"/>
      <w:lvlJc w:val="left"/>
      <w:pPr>
        <w:ind w:left="7071" w:hanging="281"/>
      </w:pPr>
      <w:rPr>
        <w:rFonts w:hint="default"/>
        <w:lang w:val="ru-RU" w:eastAsia="ru-RU" w:bidi="ru-RU"/>
      </w:rPr>
    </w:lvl>
    <w:lvl w:ilvl="7" w:tplc="7E309BDC">
      <w:numFmt w:val="bullet"/>
      <w:lvlText w:val="•"/>
      <w:lvlJc w:val="left"/>
      <w:pPr>
        <w:ind w:left="8020" w:hanging="281"/>
      </w:pPr>
      <w:rPr>
        <w:rFonts w:hint="default"/>
        <w:lang w:val="ru-RU" w:eastAsia="ru-RU" w:bidi="ru-RU"/>
      </w:rPr>
    </w:lvl>
    <w:lvl w:ilvl="8" w:tplc="D35E3792">
      <w:numFmt w:val="bullet"/>
      <w:lvlText w:val="•"/>
      <w:lvlJc w:val="left"/>
      <w:pPr>
        <w:ind w:left="8969" w:hanging="281"/>
      </w:pPr>
      <w:rPr>
        <w:rFonts w:hint="default"/>
        <w:lang w:val="ru-RU" w:eastAsia="ru-RU" w:bidi="ru-RU"/>
      </w:rPr>
    </w:lvl>
  </w:abstractNum>
  <w:abstractNum w:abstractNumId="7">
    <w:nsid w:val="2FEC2F9F"/>
    <w:multiLevelType w:val="multilevel"/>
    <w:tmpl w:val="34864322"/>
    <w:lvl w:ilvl="0">
      <w:start w:val="1"/>
      <w:numFmt w:val="decimal"/>
      <w:pStyle w:val="11"/>
      <w:lvlText w:val="%1."/>
      <w:lvlJc w:val="left"/>
      <w:pPr>
        <w:ind w:left="1069" w:hanging="359"/>
      </w:pPr>
      <w:rPr>
        <w:rFonts w:cs="Times New Roman" w:hint="default"/>
      </w:rPr>
    </w:lvl>
    <w:lvl w:ilvl="1">
      <w:start w:val="1"/>
      <w:numFmt w:val="decimal"/>
      <w:lvlText w:val="%1.%2."/>
      <w:lvlJc w:val="left"/>
      <w:pPr>
        <w:ind w:left="1146" w:hanging="719"/>
      </w:pPr>
      <w:rPr>
        <w:rFonts w:cs="Times New Roman" w:hint="default"/>
      </w:rPr>
    </w:lvl>
    <w:lvl w:ilvl="2">
      <w:start w:val="1"/>
      <w:numFmt w:val="decimal"/>
      <w:lvlText w:val="%1.%2.%3."/>
      <w:lvlJc w:val="left"/>
      <w:pPr>
        <w:ind w:left="1429" w:hanging="719"/>
      </w:pPr>
      <w:rPr>
        <w:rFonts w:cs="Times New Roman" w:hint="default"/>
      </w:rPr>
    </w:lvl>
    <w:lvl w:ilvl="3">
      <w:start w:val="1"/>
      <w:numFmt w:val="decimal"/>
      <w:lvlText w:val="%1.%2.%3.%4."/>
      <w:lvlJc w:val="left"/>
      <w:pPr>
        <w:ind w:left="1789" w:hanging="1079"/>
      </w:pPr>
      <w:rPr>
        <w:rFonts w:cs="Times New Roman" w:hint="default"/>
      </w:rPr>
    </w:lvl>
    <w:lvl w:ilvl="4">
      <w:start w:val="1"/>
      <w:numFmt w:val="decimal"/>
      <w:lvlText w:val="%1.%2.%3.%4.%5."/>
      <w:lvlJc w:val="left"/>
      <w:pPr>
        <w:ind w:left="1789" w:hanging="1079"/>
      </w:pPr>
      <w:rPr>
        <w:rFonts w:cs="Times New Roman" w:hint="default"/>
      </w:rPr>
    </w:lvl>
    <w:lvl w:ilvl="5">
      <w:start w:val="1"/>
      <w:numFmt w:val="decimal"/>
      <w:lvlText w:val="%1.%2.%3.%4.%5.%6."/>
      <w:lvlJc w:val="left"/>
      <w:pPr>
        <w:ind w:left="2149" w:hanging="1439"/>
      </w:pPr>
      <w:rPr>
        <w:rFonts w:cs="Times New Roman" w:hint="default"/>
      </w:rPr>
    </w:lvl>
    <w:lvl w:ilvl="6">
      <w:start w:val="1"/>
      <w:numFmt w:val="decimal"/>
      <w:lvlText w:val="%1.%2.%3.%4.%5.%6.%7."/>
      <w:lvlJc w:val="left"/>
      <w:pPr>
        <w:ind w:left="2509" w:hanging="1799"/>
      </w:pPr>
      <w:rPr>
        <w:rFonts w:cs="Times New Roman" w:hint="default"/>
      </w:rPr>
    </w:lvl>
    <w:lvl w:ilvl="7">
      <w:start w:val="1"/>
      <w:numFmt w:val="decimal"/>
      <w:lvlText w:val="%1.%2.%3.%4.%5.%6.%7.%8."/>
      <w:lvlJc w:val="left"/>
      <w:pPr>
        <w:ind w:left="2509" w:hanging="1799"/>
      </w:pPr>
      <w:rPr>
        <w:rFonts w:cs="Times New Roman" w:hint="default"/>
      </w:rPr>
    </w:lvl>
    <w:lvl w:ilvl="8">
      <w:start w:val="1"/>
      <w:numFmt w:val="decimal"/>
      <w:lvlText w:val="%1.%2.%3.%4.%5.%6.%7.%8.%9."/>
      <w:lvlJc w:val="left"/>
      <w:pPr>
        <w:ind w:left="2869" w:hanging="2159"/>
      </w:pPr>
      <w:rPr>
        <w:rFonts w:cs="Times New Roman" w:hint="default"/>
      </w:rPr>
    </w:lvl>
  </w:abstractNum>
  <w:abstractNum w:abstractNumId="8">
    <w:nsid w:val="339F11B7"/>
    <w:multiLevelType w:val="hybridMultilevel"/>
    <w:tmpl w:val="824E6DF4"/>
    <w:lvl w:ilvl="0" w:tplc="8DC65202">
      <w:start w:val="1"/>
      <w:numFmt w:val="decimal"/>
      <w:lvlText w:val="%1."/>
      <w:lvlJc w:val="left"/>
      <w:pPr>
        <w:ind w:left="1809" w:hanging="708"/>
      </w:pPr>
      <w:rPr>
        <w:rFonts w:ascii="Times New Roman" w:eastAsia="Times New Roman" w:hAnsi="Times New Roman" w:cs="Times New Roman" w:hint="default"/>
        <w:w w:val="99"/>
        <w:sz w:val="26"/>
        <w:szCs w:val="26"/>
        <w:lang w:val="ru-RU" w:eastAsia="ru-RU" w:bidi="ru-RU"/>
      </w:rPr>
    </w:lvl>
    <w:lvl w:ilvl="1" w:tplc="A7C6C5A2">
      <w:start w:val="1"/>
      <w:numFmt w:val="lowerLetter"/>
      <w:lvlText w:val="%2."/>
      <w:lvlJc w:val="left"/>
      <w:pPr>
        <w:ind w:left="1809" w:hanging="423"/>
      </w:pPr>
      <w:rPr>
        <w:rFonts w:ascii="Times New Roman" w:eastAsia="Times New Roman" w:hAnsi="Times New Roman" w:cs="Times New Roman" w:hint="default"/>
        <w:w w:val="99"/>
        <w:sz w:val="26"/>
        <w:szCs w:val="26"/>
        <w:lang w:val="ru-RU" w:eastAsia="ru-RU" w:bidi="ru-RU"/>
      </w:rPr>
    </w:lvl>
    <w:lvl w:ilvl="2" w:tplc="8CC4A502">
      <w:numFmt w:val="bullet"/>
      <w:lvlText w:val="•"/>
      <w:lvlJc w:val="left"/>
      <w:pPr>
        <w:ind w:left="3613" w:hanging="423"/>
      </w:pPr>
      <w:rPr>
        <w:rFonts w:hint="default"/>
        <w:lang w:val="ru-RU" w:eastAsia="ru-RU" w:bidi="ru-RU"/>
      </w:rPr>
    </w:lvl>
    <w:lvl w:ilvl="3" w:tplc="E48080CE">
      <w:numFmt w:val="bullet"/>
      <w:lvlText w:val="•"/>
      <w:lvlJc w:val="left"/>
      <w:pPr>
        <w:ind w:left="4519" w:hanging="423"/>
      </w:pPr>
      <w:rPr>
        <w:rFonts w:hint="default"/>
        <w:lang w:val="ru-RU" w:eastAsia="ru-RU" w:bidi="ru-RU"/>
      </w:rPr>
    </w:lvl>
    <w:lvl w:ilvl="4" w:tplc="D3006896">
      <w:numFmt w:val="bullet"/>
      <w:lvlText w:val="•"/>
      <w:lvlJc w:val="left"/>
      <w:pPr>
        <w:ind w:left="5426" w:hanging="423"/>
      </w:pPr>
      <w:rPr>
        <w:rFonts w:hint="default"/>
        <w:lang w:val="ru-RU" w:eastAsia="ru-RU" w:bidi="ru-RU"/>
      </w:rPr>
    </w:lvl>
    <w:lvl w:ilvl="5" w:tplc="BF083DC4">
      <w:numFmt w:val="bullet"/>
      <w:lvlText w:val="•"/>
      <w:lvlJc w:val="left"/>
      <w:pPr>
        <w:ind w:left="6333" w:hanging="423"/>
      </w:pPr>
      <w:rPr>
        <w:rFonts w:hint="default"/>
        <w:lang w:val="ru-RU" w:eastAsia="ru-RU" w:bidi="ru-RU"/>
      </w:rPr>
    </w:lvl>
    <w:lvl w:ilvl="6" w:tplc="097C4FBA">
      <w:numFmt w:val="bullet"/>
      <w:lvlText w:val="•"/>
      <w:lvlJc w:val="left"/>
      <w:pPr>
        <w:ind w:left="7239" w:hanging="423"/>
      </w:pPr>
      <w:rPr>
        <w:rFonts w:hint="default"/>
        <w:lang w:val="ru-RU" w:eastAsia="ru-RU" w:bidi="ru-RU"/>
      </w:rPr>
    </w:lvl>
    <w:lvl w:ilvl="7" w:tplc="232C9C42">
      <w:numFmt w:val="bullet"/>
      <w:lvlText w:val="•"/>
      <w:lvlJc w:val="left"/>
      <w:pPr>
        <w:ind w:left="8146" w:hanging="423"/>
      </w:pPr>
      <w:rPr>
        <w:rFonts w:hint="default"/>
        <w:lang w:val="ru-RU" w:eastAsia="ru-RU" w:bidi="ru-RU"/>
      </w:rPr>
    </w:lvl>
    <w:lvl w:ilvl="8" w:tplc="1F348B66">
      <w:numFmt w:val="bullet"/>
      <w:lvlText w:val="•"/>
      <w:lvlJc w:val="left"/>
      <w:pPr>
        <w:ind w:left="9053" w:hanging="423"/>
      </w:pPr>
      <w:rPr>
        <w:rFonts w:hint="default"/>
        <w:lang w:val="ru-RU" w:eastAsia="ru-RU" w:bidi="ru-RU"/>
      </w:rPr>
    </w:lvl>
  </w:abstractNum>
  <w:abstractNum w:abstractNumId="9">
    <w:nsid w:val="36424B0F"/>
    <w:multiLevelType w:val="hybridMultilevel"/>
    <w:tmpl w:val="9B940014"/>
    <w:lvl w:ilvl="0" w:tplc="993E4C40">
      <w:start w:val="1"/>
      <w:numFmt w:val="decimal"/>
      <w:pStyle w:val="41"/>
      <w:lvlText w:val="5.%1."/>
      <w:lvlJc w:val="left"/>
      <w:pPr>
        <w:ind w:left="720" w:hanging="359"/>
      </w:pPr>
      <w:rPr>
        <w:rFonts w:cs="Times New Roman" w:hint="default"/>
        <w:b/>
        <w:i w:val="0"/>
      </w:rPr>
    </w:lvl>
    <w:lvl w:ilvl="1" w:tplc="957EA63A">
      <w:start w:val="1"/>
      <w:numFmt w:val="lowerLetter"/>
      <w:lvlText w:val="%2."/>
      <w:lvlJc w:val="left"/>
      <w:pPr>
        <w:ind w:left="1440" w:hanging="359"/>
      </w:pPr>
      <w:rPr>
        <w:rFonts w:cs="Times New Roman"/>
      </w:rPr>
    </w:lvl>
    <w:lvl w:ilvl="2" w:tplc="7A8CD32E">
      <w:start w:val="1"/>
      <w:numFmt w:val="lowerRoman"/>
      <w:lvlText w:val="%3."/>
      <w:lvlJc w:val="right"/>
      <w:pPr>
        <w:ind w:left="2160" w:hanging="179"/>
      </w:pPr>
      <w:rPr>
        <w:rFonts w:cs="Times New Roman"/>
      </w:rPr>
    </w:lvl>
    <w:lvl w:ilvl="3" w:tplc="28FC9684">
      <w:start w:val="1"/>
      <w:numFmt w:val="decimal"/>
      <w:lvlText w:val="%4."/>
      <w:lvlJc w:val="left"/>
      <w:pPr>
        <w:ind w:left="2880" w:hanging="359"/>
      </w:pPr>
      <w:rPr>
        <w:rFonts w:cs="Times New Roman"/>
      </w:rPr>
    </w:lvl>
    <w:lvl w:ilvl="4" w:tplc="B7723166">
      <w:start w:val="1"/>
      <w:numFmt w:val="lowerLetter"/>
      <w:lvlText w:val="%5."/>
      <w:lvlJc w:val="left"/>
      <w:pPr>
        <w:ind w:left="3600" w:hanging="359"/>
      </w:pPr>
      <w:rPr>
        <w:rFonts w:cs="Times New Roman"/>
      </w:rPr>
    </w:lvl>
    <w:lvl w:ilvl="5" w:tplc="9E025680">
      <w:start w:val="1"/>
      <w:numFmt w:val="lowerRoman"/>
      <w:lvlText w:val="%6."/>
      <w:lvlJc w:val="right"/>
      <w:pPr>
        <w:ind w:left="4320" w:hanging="179"/>
      </w:pPr>
      <w:rPr>
        <w:rFonts w:cs="Times New Roman"/>
      </w:rPr>
    </w:lvl>
    <w:lvl w:ilvl="6" w:tplc="CA522A8C">
      <w:start w:val="1"/>
      <w:numFmt w:val="decimal"/>
      <w:lvlText w:val="%7."/>
      <w:lvlJc w:val="left"/>
      <w:pPr>
        <w:ind w:left="5040" w:hanging="359"/>
      </w:pPr>
      <w:rPr>
        <w:rFonts w:cs="Times New Roman"/>
      </w:rPr>
    </w:lvl>
    <w:lvl w:ilvl="7" w:tplc="9120E2B8">
      <w:start w:val="1"/>
      <w:numFmt w:val="lowerLetter"/>
      <w:lvlText w:val="%8."/>
      <w:lvlJc w:val="left"/>
      <w:pPr>
        <w:ind w:left="5760" w:hanging="359"/>
      </w:pPr>
      <w:rPr>
        <w:rFonts w:cs="Times New Roman"/>
      </w:rPr>
    </w:lvl>
    <w:lvl w:ilvl="8" w:tplc="560A2F2E">
      <w:start w:val="1"/>
      <w:numFmt w:val="lowerRoman"/>
      <w:lvlText w:val="%9."/>
      <w:lvlJc w:val="right"/>
      <w:pPr>
        <w:ind w:left="6480" w:hanging="179"/>
      </w:pPr>
      <w:rPr>
        <w:rFonts w:cs="Times New Roman"/>
      </w:rPr>
    </w:lvl>
  </w:abstractNum>
  <w:abstractNum w:abstractNumId="10">
    <w:nsid w:val="3891567D"/>
    <w:multiLevelType w:val="multilevel"/>
    <w:tmpl w:val="63727ABA"/>
    <w:styleLink w:val="12"/>
    <w:lvl w:ilvl="0">
      <w:start w:val="1"/>
      <w:numFmt w:val="decimal"/>
      <w:pStyle w:val="12"/>
      <w:lvlText w:val="%1."/>
      <w:lvlJc w:val="left"/>
      <w:pPr>
        <w:ind w:left="1224" w:firstLine="205"/>
      </w:pPr>
      <w:rPr>
        <w:rFonts w:hAnsi="Arial Unicode MS"/>
        <w:caps w:val="0"/>
        <w:smallCaps w:val="0"/>
        <w:strike w:val="0"/>
        <w:dstrike w:val="0"/>
        <w:color w:val="000000"/>
        <w:spacing w:val="0"/>
        <w:position w:val="0"/>
        <w:vertAlign w:val="baseline"/>
      </w:rPr>
    </w:lvl>
    <w:lvl w:ilvl="1">
      <w:start w:val="1"/>
      <w:numFmt w:val="decimal"/>
      <w:lvlText w:val="%2."/>
      <w:lvlJc w:val="left"/>
      <w:pPr>
        <w:tabs>
          <w:tab w:val="left" w:pos="1080"/>
          <w:tab w:val="left" w:pos="1260"/>
          <w:tab w:val="left" w:pos="1455"/>
        </w:tabs>
        <w:ind w:left="371" w:firstLine="338"/>
      </w:pPr>
      <w:rPr>
        <w:rFonts w:hAnsi="Arial Unicode MS"/>
        <w:caps w:val="0"/>
        <w:smallCaps w:val="0"/>
        <w:strike w:val="0"/>
        <w:dstrike w:val="0"/>
        <w:color w:val="000000"/>
        <w:spacing w:val="0"/>
        <w:position w:val="0"/>
        <w:vertAlign w:val="baseline"/>
      </w:rPr>
    </w:lvl>
    <w:lvl w:ilvl="2">
      <w:start w:val="1"/>
      <w:numFmt w:val="decimal"/>
      <w:lvlText w:val="%2.%3."/>
      <w:lvlJc w:val="left"/>
      <w:pPr>
        <w:tabs>
          <w:tab w:val="left" w:pos="1080"/>
          <w:tab w:val="left" w:pos="1260"/>
          <w:tab w:val="left" w:pos="1455"/>
          <w:tab w:val="left" w:pos="2653"/>
        </w:tabs>
        <w:ind w:left="1944" w:firstLine="347"/>
      </w:pPr>
      <w:rPr>
        <w:rFonts w:hAnsi="Arial Unicode MS"/>
        <w:caps w:val="0"/>
        <w:smallCaps w:val="0"/>
        <w:strike w:val="0"/>
        <w:dstrike w:val="0"/>
        <w:color w:val="000000"/>
        <w:spacing w:val="0"/>
        <w:position w:val="0"/>
        <w:vertAlign w:val="baseline"/>
      </w:rPr>
    </w:lvl>
    <w:lvl w:ilvl="3">
      <w:start w:val="1"/>
      <w:numFmt w:val="decimal"/>
      <w:lvlText w:val="%2.%3.%4."/>
      <w:lvlJc w:val="left"/>
      <w:pPr>
        <w:tabs>
          <w:tab w:val="left" w:pos="1080"/>
          <w:tab w:val="left" w:pos="1260"/>
          <w:tab w:val="left" w:pos="1455"/>
          <w:tab w:val="left" w:pos="3157"/>
        </w:tabs>
        <w:ind w:left="2448" w:firstLine="203"/>
      </w:pPr>
      <w:rPr>
        <w:rFonts w:hAnsi="Arial Unicode MS"/>
        <w:caps w:val="0"/>
        <w:smallCaps w:val="0"/>
        <w:strike w:val="0"/>
        <w:dstrike w:val="0"/>
        <w:color w:val="000000"/>
        <w:spacing w:val="0"/>
        <w:position w:val="0"/>
        <w:vertAlign w:val="baseline"/>
      </w:rPr>
    </w:lvl>
    <w:lvl w:ilvl="4">
      <w:start w:val="1"/>
      <w:numFmt w:val="decimal"/>
      <w:lvlText w:val="%2.%3.%4.%5."/>
      <w:lvlJc w:val="left"/>
      <w:pPr>
        <w:tabs>
          <w:tab w:val="left" w:pos="1080"/>
          <w:tab w:val="left" w:pos="1260"/>
          <w:tab w:val="left" w:pos="1455"/>
          <w:tab w:val="left" w:pos="3661"/>
        </w:tabs>
        <w:ind w:left="2952" w:firstLine="59"/>
      </w:pPr>
      <w:rPr>
        <w:rFonts w:hAnsi="Arial Unicode MS"/>
        <w:caps w:val="0"/>
        <w:smallCaps w:val="0"/>
        <w:strike w:val="0"/>
        <w:dstrike w:val="0"/>
        <w:color w:val="000000"/>
        <w:spacing w:val="0"/>
        <w:position w:val="0"/>
        <w:vertAlign w:val="baseline"/>
      </w:rPr>
    </w:lvl>
    <w:lvl w:ilvl="5">
      <w:start w:val="1"/>
      <w:numFmt w:val="decimal"/>
      <w:lvlText w:val="%2.%3.%4.%5.%6."/>
      <w:lvlJc w:val="left"/>
      <w:pPr>
        <w:tabs>
          <w:tab w:val="left" w:pos="1080"/>
          <w:tab w:val="left" w:pos="1260"/>
          <w:tab w:val="left" w:pos="1455"/>
          <w:tab w:val="left" w:pos="4165"/>
        </w:tabs>
        <w:ind w:left="3456" w:hanging="84"/>
      </w:pPr>
      <w:rPr>
        <w:rFonts w:hAnsi="Arial Unicode MS"/>
        <w:caps w:val="0"/>
        <w:smallCaps w:val="0"/>
        <w:strike w:val="0"/>
        <w:dstrike w:val="0"/>
        <w:color w:val="000000"/>
        <w:spacing w:val="0"/>
        <w:position w:val="0"/>
        <w:vertAlign w:val="baseline"/>
      </w:rPr>
    </w:lvl>
    <w:lvl w:ilvl="6">
      <w:start w:val="1"/>
      <w:numFmt w:val="decimal"/>
      <w:lvlText w:val="%2.%3.%4.%5.%6.%7."/>
      <w:lvlJc w:val="left"/>
      <w:pPr>
        <w:tabs>
          <w:tab w:val="left" w:pos="1080"/>
          <w:tab w:val="left" w:pos="1260"/>
          <w:tab w:val="left" w:pos="1455"/>
        </w:tabs>
        <w:ind w:left="3960" w:hanging="228"/>
      </w:pPr>
      <w:rPr>
        <w:rFonts w:hAnsi="Arial Unicode MS"/>
        <w:caps w:val="0"/>
        <w:smallCaps w:val="0"/>
        <w:strike w:val="0"/>
        <w:dstrike w:val="0"/>
        <w:color w:val="000000"/>
        <w:spacing w:val="0"/>
        <w:position w:val="0"/>
        <w:vertAlign w:val="baseline"/>
      </w:rPr>
    </w:lvl>
    <w:lvl w:ilvl="7">
      <w:start w:val="1"/>
      <w:numFmt w:val="decimal"/>
      <w:lvlText w:val="%2.%3.%4.%5.%6.%7.%8."/>
      <w:lvlJc w:val="left"/>
      <w:pPr>
        <w:tabs>
          <w:tab w:val="left" w:pos="1080"/>
          <w:tab w:val="left" w:pos="1260"/>
          <w:tab w:val="left" w:pos="1455"/>
        </w:tabs>
        <w:ind w:left="4464" w:hanging="372"/>
      </w:pPr>
      <w:rPr>
        <w:rFonts w:hAnsi="Arial Unicode MS"/>
        <w:caps w:val="0"/>
        <w:smallCaps w:val="0"/>
        <w:strike w:val="0"/>
        <w:dstrike w:val="0"/>
        <w:color w:val="000000"/>
        <w:spacing w:val="0"/>
        <w:position w:val="0"/>
        <w:vertAlign w:val="baseline"/>
      </w:rPr>
    </w:lvl>
    <w:lvl w:ilvl="8">
      <w:start w:val="1"/>
      <w:numFmt w:val="decimal"/>
      <w:lvlText w:val="%2.%3.%4.%5.%6.%7.%8.%9."/>
      <w:lvlJc w:val="left"/>
      <w:pPr>
        <w:tabs>
          <w:tab w:val="left" w:pos="1080"/>
          <w:tab w:val="left" w:pos="1260"/>
          <w:tab w:val="left" w:pos="1455"/>
        </w:tabs>
        <w:ind w:left="5040" w:hanging="588"/>
      </w:pPr>
      <w:rPr>
        <w:rFonts w:hAnsi="Arial Unicode MS"/>
        <w:caps w:val="0"/>
        <w:smallCaps w:val="0"/>
        <w:strike w:val="0"/>
        <w:dstrike w:val="0"/>
        <w:color w:val="000000"/>
        <w:spacing w:val="0"/>
        <w:position w:val="0"/>
        <w:vertAlign w:val="baseline"/>
      </w:rPr>
    </w:lvl>
  </w:abstractNum>
  <w:abstractNum w:abstractNumId="11">
    <w:nsid w:val="5C9D3AF7"/>
    <w:multiLevelType w:val="multilevel"/>
    <w:tmpl w:val="2FD2152A"/>
    <w:lvl w:ilvl="0">
      <w:start w:val="1"/>
      <w:numFmt w:val="decimal"/>
      <w:lvlText w:val="%1."/>
      <w:lvlJc w:val="left"/>
      <w:pPr>
        <w:ind w:left="2701" w:hanging="431"/>
      </w:pPr>
      <w:rPr>
        <w:rFonts w:cs="Times New Roman" w:hint="default"/>
      </w:rPr>
    </w:lvl>
    <w:lvl w:ilvl="1">
      <w:start w:val="1"/>
      <w:numFmt w:val="decimal"/>
      <w:lvlText w:val="%1.%2."/>
      <w:lvlJc w:val="left"/>
      <w:pPr>
        <w:ind w:left="1286" w:hanging="575"/>
      </w:pPr>
      <w:rPr>
        <w:rFonts w:ascii="Times New Roman" w:hAnsi="Times New Roman" w:cs="Times New Roman" w:hint="default"/>
        <w:b/>
        <w:sz w:val="28"/>
        <w:szCs w:val="28"/>
      </w:rPr>
    </w:lvl>
    <w:lvl w:ilvl="2">
      <w:start w:val="1"/>
      <w:numFmt w:val="decimal"/>
      <w:pStyle w:val="31"/>
      <w:lvlText w:val="%1.%2.%3"/>
      <w:lvlJc w:val="left"/>
      <w:pPr>
        <w:ind w:left="-413" w:hanging="719"/>
      </w:pPr>
      <w:rPr>
        <w:rFonts w:cs="Times New Roman" w:hint="default"/>
      </w:rPr>
    </w:lvl>
    <w:lvl w:ilvl="3">
      <w:start w:val="1"/>
      <w:numFmt w:val="decimal"/>
      <w:pStyle w:val="410"/>
      <w:lvlText w:val="%1.%2.%3.%4"/>
      <w:lvlJc w:val="left"/>
      <w:pPr>
        <w:ind w:left="-269" w:hanging="863"/>
      </w:pPr>
      <w:rPr>
        <w:rFonts w:cs="Times New Roman" w:hint="default"/>
      </w:rPr>
    </w:lvl>
    <w:lvl w:ilvl="4">
      <w:start w:val="1"/>
      <w:numFmt w:val="decimal"/>
      <w:pStyle w:val="51"/>
      <w:lvlText w:val="%1.%2.%3.%4.%5"/>
      <w:lvlJc w:val="left"/>
      <w:pPr>
        <w:ind w:left="-125" w:hanging="1007"/>
      </w:pPr>
      <w:rPr>
        <w:rFonts w:cs="Times New Roman" w:hint="default"/>
      </w:rPr>
    </w:lvl>
    <w:lvl w:ilvl="5">
      <w:start w:val="1"/>
      <w:numFmt w:val="decimal"/>
      <w:pStyle w:val="61"/>
      <w:lvlText w:val="%1.%2.%3.%4.%5.%6"/>
      <w:lvlJc w:val="left"/>
      <w:pPr>
        <w:ind w:left="18" w:hanging="1151"/>
      </w:pPr>
      <w:rPr>
        <w:rFonts w:cs="Times New Roman" w:hint="default"/>
      </w:rPr>
    </w:lvl>
    <w:lvl w:ilvl="6">
      <w:start w:val="1"/>
      <w:numFmt w:val="decimal"/>
      <w:pStyle w:val="71"/>
      <w:lvlText w:val="%1.%2.%3.%4.%5.%6.%7"/>
      <w:lvlJc w:val="left"/>
      <w:pPr>
        <w:ind w:left="162" w:hanging="1295"/>
      </w:pPr>
      <w:rPr>
        <w:rFonts w:cs="Times New Roman" w:hint="default"/>
      </w:rPr>
    </w:lvl>
    <w:lvl w:ilvl="7">
      <w:start w:val="1"/>
      <w:numFmt w:val="decimal"/>
      <w:pStyle w:val="81"/>
      <w:lvlText w:val="%1.%2.%3.%4.%5.%6.%7.%8"/>
      <w:lvlJc w:val="left"/>
      <w:pPr>
        <w:ind w:left="306" w:hanging="1439"/>
      </w:pPr>
      <w:rPr>
        <w:rFonts w:cs="Times New Roman" w:hint="default"/>
      </w:rPr>
    </w:lvl>
    <w:lvl w:ilvl="8">
      <w:start w:val="1"/>
      <w:numFmt w:val="decimal"/>
      <w:pStyle w:val="91"/>
      <w:lvlText w:val="%1.%2.%3.%4.%5.%6.%7.%8.%9"/>
      <w:lvlJc w:val="left"/>
      <w:pPr>
        <w:ind w:left="450" w:hanging="1583"/>
      </w:pPr>
      <w:rPr>
        <w:rFonts w:cs="Times New Roman" w:hint="default"/>
      </w:rPr>
    </w:lvl>
  </w:abstractNum>
  <w:num w:numId="1">
    <w:abstractNumId w:val="0"/>
  </w:num>
  <w:num w:numId="2">
    <w:abstractNumId w:val="1"/>
  </w:num>
  <w:num w:numId="3">
    <w:abstractNumId w:val="8"/>
  </w:num>
  <w:num w:numId="4">
    <w:abstractNumId w:val="11"/>
  </w:num>
  <w:num w:numId="5">
    <w:abstractNumId w:val="7"/>
  </w:num>
  <w:num w:numId="6">
    <w:abstractNumId w:val="9"/>
  </w:num>
  <w:num w:numId="7">
    <w:abstractNumId w:val="4"/>
  </w:num>
  <w:num w:numId="8">
    <w:abstractNumId w:val="10"/>
  </w:num>
  <w:num w:numId="9">
    <w:abstractNumId w:val="2"/>
  </w:num>
  <w:num w:numId="10">
    <w:abstractNumId w:val="3"/>
  </w:num>
  <w:num w:numId="11">
    <w:abstractNumId w:val="5"/>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820C85"/>
    <w:rsid w:val="000001C6"/>
    <w:rsid w:val="000122F9"/>
    <w:rsid w:val="000204D1"/>
    <w:rsid w:val="00021A5E"/>
    <w:rsid w:val="00023A50"/>
    <w:rsid w:val="000242D4"/>
    <w:rsid w:val="00025A15"/>
    <w:rsid w:val="00032FD9"/>
    <w:rsid w:val="0003523A"/>
    <w:rsid w:val="00050E4C"/>
    <w:rsid w:val="000540BE"/>
    <w:rsid w:val="0006518B"/>
    <w:rsid w:val="00070DC3"/>
    <w:rsid w:val="00074370"/>
    <w:rsid w:val="000836B9"/>
    <w:rsid w:val="00095842"/>
    <w:rsid w:val="000A1BAD"/>
    <w:rsid w:val="000A20D8"/>
    <w:rsid w:val="000A5293"/>
    <w:rsid w:val="000A5E20"/>
    <w:rsid w:val="000C5F2B"/>
    <w:rsid w:val="000C6C27"/>
    <w:rsid w:val="000C6EBC"/>
    <w:rsid w:val="000D00CA"/>
    <w:rsid w:val="000D150D"/>
    <w:rsid w:val="000E3D2E"/>
    <w:rsid w:val="000E41F7"/>
    <w:rsid w:val="000F0F61"/>
    <w:rsid w:val="00102067"/>
    <w:rsid w:val="00104C07"/>
    <w:rsid w:val="0012160D"/>
    <w:rsid w:val="0014122F"/>
    <w:rsid w:val="001424D1"/>
    <w:rsid w:val="00142BED"/>
    <w:rsid w:val="0015285B"/>
    <w:rsid w:val="00164C88"/>
    <w:rsid w:val="00171E0B"/>
    <w:rsid w:val="0017350A"/>
    <w:rsid w:val="0017435A"/>
    <w:rsid w:val="00177E5C"/>
    <w:rsid w:val="00184E0E"/>
    <w:rsid w:val="001B0398"/>
    <w:rsid w:val="001B34D5"/>
    <w:rsid w:val="001B4D5D"/>
    <w:rsid w:val="001C0A38"/>
    <w:rsid w:val="001C6257"/>
    <w:rsid w:val="001C77BD"/>
    <w:rsid w:val="001E09BD"/>
    <w:rsid w:val="001E7B05"/>
    <w:rsid w:val="001F531B"/>
    <w:rsid w:val="002014C5"/>
    <w:rsid w:val="00213B1F"/>
    <w:rsid w:val="002149B0"/>
    <w:rsid w:val="0021760D"/>
    <w:rsid w:val="002240C0"/>
    <w:rsid w:val="0022782D"/>
    <w:rsid w:val="002278BF"/>
    <w:rsid w:val="0023382D"/>
    <w:rsid w:val="002403A5"/>
    <w:rsid w:val="00243B07"/>
    <w:rsid w:val="0026647B"/>
    <w:rsid w:val="00266E6D"/>
    <w:rsid w:val="00274B04"/>
    <w:rsid w:val="002820E3"/>
    <w:rsid w:val="002849C7"/>
    <w:rsid w:val="00286742"/>
    <w:rsid w:val="00294E53"/>
    <w:rsid w:val="00295A1C"/>
    <w:rsid w:val="002B293F"/>
    <w:rsid w:val="002B3C7C"/>
    <w:rsid w:val="002B41A5"/>
    <w:rsid w:val="002C7360"/>
    <w:rsid w:val="002D14CF"/>
    <w:rsid w:val="002D5C33"/>
    <w:rsid w:val="002E162A"/>
    <w:rsid w:val="002E7834"/>
    <w:rsid w:val="002F420C"/>
    <w:rsid w:val="00301F7E"/>
    <w:rsid w:val="00322C83"/>
    <w:rsid w:val="0032583A"/>
    <w:rsid w:val="00335775"/>
    <w:rsid w:val="003362FF"/>
    <w:rsid w:val="00341F70"/>
    <w:rsid w:val="00344554"/>
    <w:rsid w:val="003477E8"/>
    <w:rsid w:val="00347D12"/>
    <w:rsid w:val="00350D62"/>
    <w:rsid w:val="003526C3"/>
    <w:rsid w:val="00356FE0"/>
    <w:rsid w:val="0036028C"/>
    <w:rsid w:val="00363905"/>
    <w:rsid w:val="003736CE"/>
    <w:rsid w:val="00373A8F"/>
    <w:rsid w:val="003A08CF"/>
    <w:rsid w:val="003A395D"/>
    <w:rsid w:val="003A47A1"/>
    <w:rsid w:val="003B491F"/>
    <w:rsid w:val="003C15D3"/>
    <w:rsid w:val="003C2975"/>
    <w:rsid w:val="003C7D0C"/>
    <w:rsid w:val="003D7BA8"/>
    <w:rsid w:val="003E1B3B"/>
    <w:rsid w:val="003E4A2F"/>
    <w:rsid w:val="003E7D75"/>
    <w:rsid w:val="003F06A6"/>
    <w:rsid w:val="003F103B"/>
    <w:rsid w:val="003F1F28"/>
    <w:rsid w:val="004010CD"/>
    <w:rsid w:val="00405071"/>
    <w:rsid w:val="00413AB1"/>
    <w:rsid w:val="00422908"/>
    <w:rsid w:val="0043092B"/>
    <w:rsid w:val="00437733"/>
    <w:rsid w:val="00442864"/>
    <w:rsid w:val="00442EB0"/>
    <w:rsid w:val="0045767D"/>
    <w:rsid w:val="00460D74"/>
    <w:rsid w:val="0046182F"/>
    <w:rsid w:val="00464023"/>
    <w:rsid w:val="004660E4"/>
    <w:rsid w:val="00471E2E"/>
    <w:rsid w:val="0047430C"/>
    <w:rsid w:val="00477D69"/>
    <w:rsid w:val="0048075A"/>
    <w:rsid w:val="00481D70"/>
    <w:rsid w:val="00481E08"/>
    <w:rsid w:val="004869D1"/>
    <w:rsid w:val="00492757"/>
    <w:rsid w:val="004A79B8"/>
    <w:rsid w:val="004B2909"/>
    <w:rsid w:val="004C1710"/>
    <w:rsid w:val="004C4AC7"/>
    <w:rsid w:val="004D4A53"/>
    <w:rsid w:val="004D765B"/>
    <w:rsid w:val="004E1475"/>
    <w:rsid w:val="004F1F72"/>
    <w:rsid w:val="0050145F"/>
    <w:rsid w:val="00517967"/>
    <w:rsid w:val="00523303"/>
    <w:rsid w:val="005233EB"/>
    <w:rsid w:val="00541E28"/>
    <w:rsid w:val="00545ED2"/>
    <w:rsid w:val="00572084"/>
    <w:rsid w:val="00595CA2"/>
    <w:rsid w:val="00597402"/>
    <w:rsid w:val="00597C07"/>
    <w:rsid w:val="005B0944"/>
    <w:rsid w:val="005B33FE"/>
    <w:rsid w:val="005B73A7"/>
    <w:rsid w:val="005C2DC8"/>
    <w:rsid w:val="005C46BC"/>
    <w:rsid w:val="005D079C"/>
    <w:rsid w:val="005D119B"/>
    <w:rsid w:val="005D3929"/>
    <w:rsid w:val="005E0828"/>
    <w:rsid w:val="005E3116"/>
    <w:rsid w:val="005E4816"/>
    <w:rsid w:val="0060097D"/>
    <w:rsid w:val="00600C52"/>
    <w:rsid w:val="00607152"/>
    <w:rsid w:val="00612B0A"/>
    <w:rsid w:val="00612DE4"/>
    <w:rsid w:val="00620A3C"/>
    <w:rsid w:val="00634739"/>
    <w:rsid w:val="00635D6C"/>
    <w:rsid w:val="006473FF"/>
    <w:rsid w:val="006478AF"/>
    <w:rsid w:val="00654FFF"/>
    <w:rsid w:val="00666AAA"/>
    <w:rsid w:val="00667BB0"/>
    <w:rsid w:val="00671D79"/>
    <w:rsid w:val="006722B6"/>
    <w:rsid w:val="0067326B"/>
    <w:rsid w:val="006765D6"/>
    <w:rsid w:val="0068081C"/>
    <w:rsid w:val="00681235"/>
    <w:rsid w:val="00683FCA"/>
    <w:rsid w:val="006852EF"/>
    <w:rsid w:val="006853D1"/>
    <w:rsid w:val="00690B30"/>
    <w:rsid w:val="0069209B"/>
    <w:rsid w:val="00695558"/>
    <w:rsid w:val="006970E6"/>
    <w:rsid w:val="006C02E7"/>
    <w:rsid w:val="006C072E"/>
    <w:rsid w:val="006E029F"/>
    <w:rsid w:val="006F02E6"/>
    <w:rsid w:val="006F2A5D"/>
    <w:rsid w:val="006F3EE0"/>
    <w:rsid w:val="006F730E"/>
    <w:rsid w:val="00700FEF"/>
    <w:rsid w:val="00706A93"/>
    <w:rsid w:val="007166F8"/>
    <w:rsid w:val="007300EF"/>
    <w:rsid w:val="007331AE"/>
    <w:rsid w:val="00737577"/>
    <w:rsid w:val="00737A0F"/>
    <w:rsid w:val="00745B15"/>
    <w:rsid w:val="0075354B"/>
    <w:rsid w:val="007561B2"/>
    <w:rsid w:val="00761F60"/>
    <w:rsid w:val="0076400E"/>
    <w:rsid w:val="00770FB2"/>
    <w:rsid w:val="0077422C"/>
    <w:rsid w:val="00777D36"/>
    <w:rsid w:val="00781EDE"/>
    <w:rsid w:val="00783AF0"/>
    <w:rsid w:val="00785A6E"/>
    <w:rsid w:val="00791041"/>
    <w:rsid w:val="007914A5"/>
    <w:rsid w:val="007955C4"/>
    <w:rsid w:val="00795D5F"/>
    <w:rsid w:val="007A5326"/>
    <w:rsid w:val="007B40CF"/>
    <w:rsid w:val="007C07C5"/>
    <w:rsid w:val="007C1EB0"/>
    <w:rsid w:val="007C3224"/>
    <w:rsid w:val="007D3C12"/>
    <w:rsid w:val="007D651C"/>
    <w:rsid w:val="007E1AE3"/>
    <w:rsid w:val="007E7660"/>
    <w:rsid w:val="007F0E8A"/>
    <w:rsid w:val="007F7483"/>
    <w:rsid w:val="00800800"/>
    <w:rsid w:val="00801498"/>
    <w:rsid w:val="00801FFD"/>
    <w:rsid w:val="00802F69"/>
    <w:rsid w:val="00807BAE"/>
    <w:rsid w:val="00811402"/>
    <w:rsid w:val="00811450"/>
    <w:rsid w:val="00815745"/>
    <w:rsid w:val="00816883"/>
    <w:rsid w:val="00820C85"/>
    <w:rsid w:val="00825485"/>
    <w:rsid w:val="008426C0"/>
    <w:rsid w:val="0084440B"/>
    <w:rsid w:val="00846C9B"/>
    <w:rsid w:val="00860570"/>
    <w:rsid w:val="00862755"/>
    <w:rsid w:val="008627A6"/>
    <w:rsid w:val="0086337A"/>
    <w:rsid w:val="00864867"/>
    <w:rsid w:val="00865A8F"/>
    <w:rsid w:val="00875485"/>
    <w:rsid w:val="00883A23"/>
    <w:rsid w:val="008932D9"/>
    <w:rsid w:val="008C3803"/>
    <w:rsid w:val="008C4E28"/>
    <w:rsid w:val="008D78DA"/>
    <w:rsid w:val="008E69EF"/>
    <w:rsid w:val="008F208F"/>
    <w:rsid w:val="008F2E0E"/>
    <w:rsid w:val="009014E1"/>
    <w:rsid w:val="00905071"/>
    <w:rsid w:val="0090675D"/>
    <w:rsid w:val="00915DBA"/>
    <w:rsid w:val="00925908"/>
    <w:rsid w:val="00927CD7"/>
    <w:rsid w:val="00932B37"/>
    <w:rsid w:val="009366A4"/>
    <w:rsid w:val="00941375"/>
    <w:rsid w:val="00945B3E"/>
    <w:rsid w:val="009461BC"/>
    <w:rsid w:val="00950234"/>
    <w:rsid w:val="00951BD9"/>
    <w:rsid w:val="00956D6A"/>
    <w:rsid w:val="00964A00"/>
    <w:rsid w:val="00970F6F"/>
    <w:rsid w:val="0098513C"/>
    <w:rsid w:val="0098733C"/>
    <w:rsid w:val="00993152"/>
    <w:rsid w:val="00996952"/>
    <w:rsid w:val="009A3435"/>
    <w:rsid w:val="009A6DB0"/>
    <w:rsid w:val="009A6E3A"/>
    <w:rsid w:val="009B1D09"/>
    <w:rsid w:val="009B7253"/>
    <w:rsid w:val="009C6018"/>
    <w:rsid w:val="009F6302"/>
    <w:rsid w:val="009F6AF2"/>
    <w:rsid w:val="00A04838"/>
    <w:rsid w:val="00A15751"/>
    <w:rsid w:val="00A2100F"/>
    <w:rsid w:val="00A212A3"/>
    <w:rsid w:val="00A413D2"/>
    <w:rsid w:val="00A46E59"/>
    <w:rsid w:val="00A50087"/>
    <w:rsid w:val="00A5259B"/>
    <w:rsid w:val="00A611F1"/>
    <w:rsid w:val="00A617A8"/>
    <w:rsid w:val="00A64414"/>
    <w:rsid w:val="00A7079B"/>
    <w:rsid w:val="00A70D81"/>
    <w:rsid w:val="00A732A1"/>
    <w:rsid w:val="00A73A0D"/>
    <w:rsid w:val="00A9167F"/>
    <w:rsid w:val="00A93DBA"/>
    <w:rsid w:val="00A95662"/>
    <w:rsid w:val="00A96877"/>
    <w:rsid w:val="00AA0B00"/>
    <w:rsid w:val="00AA42C4"/>
    <w:rsid w:val="00AA6E47"/>
    <w:rsid w:val="00AB0D90"/>
    <w:rsid w:val="00AB1C23"/>
    <w:rsid w:val="00AB520F"/>
    <w:rsid w:val="00AC154C"/>
    <w:rsid w:val="00AC62F9"/>
    <w:rsid w:val="00AC73D4"/>
    <w:rsid w:val="00AE641A"/>
    <w:rsid w:val="00AE65F8"/>
    <w:rsid w:val="00AF1D80"/>
    <w:rsid w:val="00B00EF5"/>
    <w:rsid w:val="00B077BD"/>
    <w:rsid w:val="00B10402"/>
    <w:rsid w:val="00B12498"/>
    <w:rsid w:val="00B16F32"/>
    <w:rsid w:val="00B21067"/>
    <w:rsid w:val="00B34D65"/>
    <w:rsid w:val="00B40580"/>
    <w:rsid w:val="00B444D2"/>
    <w:rsid w:val="00B44674"/>
    <w:rsid w:val="00B46575"/>
    <w:rsid w:val="00B51AF2"/>
    <w:rsid w:val="00B53306"/>
    <w:rsid w:val="00B536A4"/>
    <w:rsid w:val="00B605E9"/>
    <w:rsid w:val="00B636BD"/>
    <w:rsid w:val="00B64C7B"/>
    <w:rsid w:val="00B672FA"/>
    <w:rsid w:val="00B67CE3"/>
    <w:rsid w:val="00B761D0"/>
    <w:rsid w:val="00B855DF"/>
    <w:rsid w:val="00B86687"/>
    <w:rsid w:val="00B97791"/>
    <w:rsid w:val="00BA2FA0"/>
    <w:rsid w:val="00BB0E85"/>
    <w:rsid w:val="00BB21F2"/>
    <w:rsid w:val="00BB292E"/>
    <w:rsid w:val="00BB6352"/>
    <w:rsid w:val="00BD3C84"/>
    <w:rsid w:val="00BD5E2E"/>
    <w:rsid w:val="00BE0AFD"/>
    <w:rsid w:val="00BE161F"/>
    <w:rsid w:val="00BE4378"/>
    <w:rsid w:val="00BE5572"/>
    <w:rsid w:val="00BE64C1"/>
    <w:rsid w:val="00BF17B8"/>
    <w:rsid w:val="00C02A5C"/>
    <w:rsid w:val="00C035CE"/>
    <w:rsid w:val="00C04741"/>
    <w:rsid w:val="00C134C3"/>
    <w:rsid w:val="00C13FD9"/>
    <w:rsid w:val="00C14E71"/>
    <w:rsid w:val="00C17C56"/>
    <w:rsid w:val="00C32610"/>
    <w:rsid w:val="00C33186"/>
    <w:rsid w:val="00C3542C"/>
    <w:rsid w:val="00C37268"/>
    <w:rsid w:val="00C37D76"/>
    <w:rsid w:val="00C41493"/>
    <w:rsid w:val="00C5378E"/>
    <w:rsid w:val="00C56435"/>
    <w:rsid w:val="00C621D2"/>
    <w:rsid w:val="00C63695"/>
    <w:rsid w:val="00C73367"/>
    <w:rsid w:val="00C84FB3"/>
    <w:rsid w:val="00CA170A"/>
    <w:rsid w:val="00CA59E3"/>
    <w:rsid w:val="00CB0643"/>
    <w:rsid w:val="00CB2D97"/>
    <w:rsid w:val="00CC2468"/>
    <w:rsid w:val="00CD57A5"/>
    <w:rsid w:val="00CE1F59"/>
    <w:rsid w:val="00CE4F3A"/>
    <w:rsid w:val="00CE6650"/>
    <w:rsid w:val="00CE7C19"/>
    <w:rsid w:val="00CF1220"/>
    <w:rsid w:val="00CF63B8"/>
    <w:rsid w:val="00CF70C8"/>
    <w:rsid w:val="00D06C2E"/>
    <w:rsid w:val="00D10FBB"/>
    <w:rsid w:val="00D1245A"/>
    <w:rsid w:val="00D20223"/>
    <w:rsid w:val="00D2044B"/>
    <w:rsid w:val="00D26623"/>
    <w:rsid w:val="00D318E2"/>
    <w:rsid w:val="00D34128"/>
    <w:rsid w:val="00D366F5"/>
    <w:rsid w:val="00D36992"/>
    <w:rsid w:val="00D369B0"/>
    <w:rsid w:val="00D400EC"/>
    <w:rsid w:val="00D45F49"/>
    <w:rsid w:val="00D460E6"/>
    <w:rsid w:val="00D47714"/>
    <w:rsid w:val="00D47991"/>
    <w:rsid w:val="00D5387E"/>
    <w:rsid w:val="00D568FF"/>
    <w:rsid w:val="00D577AC"/>
    <w:rsid w:val="00D618F8"/>
    <w:rsid w:val="00D61F20"/>
    <w:rsid w:val="00D65BA0"/>
    <w:rsid w:val="00D67897"/>
    <w:rsid w:val="00D744F5"/>
    <w:rsid w:val="00D74D6C"/>
    <w:rsid w:val="00D77D53"/>
    <w:rsid w:val="00D8159D"/>
    <w:rsid w:val="00D845EC"/>
    <w:rsid w:val="00D86C97"/>
    <w:rsid w:val="00D959D5"/>
    <w:rsid w:val="00DA4933"/>
    <w:rsid w:val="00DA5BFF"/>
    <w:rsid w:val="00DB1AED"/>
    <w:rsid w:val="00DB5FF6"/>
    <w:rsid w:val="00DD036C"/>
    <w:rsid w:val="00DD08E7"/>
    <w:rsid w:val="00DE3481"/>
    <w:rsid w:val="00DE35DA"/>
    <w:rsid w:val="00DE566B"/>
    <w:rsid w:val="00DF1ACD"/>
    <w:rsid w:val="00E05167"/>
    <w:rsid w:val="00E10C27"/>
    <w:rsid w:val="00E17C88"/>
    <w:rsid w:val="00E5015D"/>
    <w:rsid w:val="00E56EED"/>
    <w:rsid w:val="00E576E2"/>
    <w:rsid w:val="00E70A78"/>
    <w:rsid w:val="00E71253"/>
    <w:rsid w:val="00E73255"/>
    <w:rsid w:val="00E76E90"/>
    <w:rsid w:val="00E90185"/>
    <w:rsid w:val="00E92843"/>
    <w:rsid w:val="00EA0576"/>
    <w:rsid w:val="00EA38C1"/>
    <w:rsid w:val="00EA57CB"/>
    <w:rsid w:val="00EB223C"/>
    <w:rsid w:val="00EB2CB3"/>
    <w:rsid w:val="00EB4830"/>
    <w:rsid w:val="00EB66D1"/>
    <w:rsid w:val="00EB7BFA"/>
    <w:rsid w:val="00EC1A08"/>
    <w:rsid w:val="00EC4DF0"/>
    <w:rsid w:val="00EC6156"/>
    <w:rsid w:val="00ED07B3"/>
    <w:rsid w:val="00ED21AB"/>
    <w:rsid w:val="00ED67BF"/>
    <w:rsid w:val="00EE1E75"/>
    <w:rsid w:val="00EE3A85"/>
    <w:rsid w:val="00EE7D94"/>
    <w:rsid w:val="00F01093"/>
    <w:rsid w:val="00F04B6F"/>
    <w:rsid w:val="00F12A56"/>
    <w:rsid w:val="00F14716"/>
    <w:rsid w:val="00F14A36"/>
    <w:rsid w:val="00F22416"/>
    <w:rsid w:val="00F42D6A"/>
    <w:rsid w:val="00F67388"/>
    <w:rsid w:val="00F74B2C"/>
    <w:rsid w:val="00F82DDD"/>
    <w:rsid w:val="00F85875"/>
    <w:rsid w:val="00F8768A"/>
    <w:rsid w:val="00F933CA"/>
    <w:rsid w:val="00F94B9F"/>
    <w:rsid w:val="00F97369"/>
    <w:rsid w:val="00F97CD2"/>
    <w:rsid w:val="00FA093F"/>
    <w:rsid w:val="00FB4777"/>
    <w:rsid w:val="00FC2FA9"/>
    <w:rsid w:val="00FC47FE"/>
    <w:rsid w:val="00FD0573"/>
    <w:rsid w:val="00FD2FA2"/>
    <w:rsid w:val="00FD3890"/>
    <w:rsid w:val="00FD3C93"/>
    <w:rsid w:val="00FD6053"/>
    <w:rsid w:val="00FD71C1"/>
    <w:rsid w:val="00FE0387"/>
    <w:rsid w:val="00FE58EC"/>
    <w:rsid w:val="00FE6D22"/>
    <w:rsid w:val="00FF0960"/>
    <w:rsid w:val="00FF1103"/>
    <w:rsid w:val="00FF5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Normal Indent" w:uiPriority="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2" w:uiPriority="0"/>
    <w:lsdException w:name="Strong" w:locked="1" w:semiHidden="0" w:uiPriority="22" w:unhideWhenUsed="0" w:qFormat="1"/>
    <w:lsdException w:name="Emphasis" w:locked="1" w:semiHidden="0" w:uiPriority="20" w:unhideWhenUsed="0" w:qFormat="1"/>
    <w:lsdException w:name="E-mail Signature" w:uiPriority="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1235"/>
    <w:pPr>
      <w:spacing w:after="200" w:line="276" w:lineRule="auto"/>
    </w:pPr>
    <w:rPr>
      <w:sz w:val="22"/>
      <w:szCs w:val="22"/>
      <w:lang w:eastAsia="en-US"/>
    </w:rPr>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autoRedefine/>
    <w:uiPriority w:val="9"/>
    <w:qFormat/>
    <w:locked/>
    <w:rsid w:val="007E7660"/>
    <w:pPr>
      <w:keepNext/>
      <w:keepLines/>
      <w:spacing w:after="0" w:line="240" w:lineRule="auto"/>
      <w:contextualSpacing/>
      <w:jc w:val="center"/>
      <w:outlineLvl w:val="0"/>
    </w:pPr>
    <w:rPr>
      <w:rFonts w:ascii="Times New Roman" w:eastAsia="Times New Roman" w:hAnsi="Times New Roman"/>
      <w:b/>
      <w:bCs/>
      <w:sz w:val="28"/>
      <w:szCs w:val="28"/>
      <w:lang w:eastAsia="ru-RU"/>
    </w:rPr>
  </w:style>
  <w:style w:type="paragraph" w:styleId="20">
    <w:name w:val="heading 2"/>
    <w:aliases w:val="H2"/>
    <w:basedOn w:val="a0"/>
    <w:next w:val="a0"/>
    <w:link w:val="21"/>
    <w:uiPriority w:val="9"/>
    <w:unhideWhenUsed/>
    <w:qFormat/>
    <w:locked/>
    <w:rsid w:val="000C6EBC"/>
    <w:pPr>
      <w:keepNext/>
      <w:spacing w:before="240" w:after="60"/>
      <w:outlineLvl w:val="1"/>
    </w:pPr>
    <w:rPr>
      <w:rFonts w:ascii="Cambria" w:eastAsia="Times New Roman" w:hAnsi="Cambria"/>
      <w:b/>
      <w:bCs/>
      <w:i/>
      <w:iCs/>
      <w:sz w:val="28"/>
      <w:szCs w:val="28"/>
    </w:rPr>
  </w:style>
  <w:style w:type="paragraph" w:styleId="3">
    <w:name w:val="heading 3"/>
    <w:aliases w:val="H3"/>
    <w:basedOn w:val="a0"/>
    <w:next w:val="a0"/>
    <w:link w:val="30"/>
    <w:autoRedefine/>
    <w:uiPriority w:val="99"/>
    <w:unhideWhenUsed/>
    <w:qFormat/>
    <w:locked/>
    <w:rsid w:val="000C6EBC"/>
    <w:pPr>
      <w:keepNext/>
      <w:keepLines/>
      <w:spacing w:after="120"/>
      <w:ind w:left="1134"/>
      <w:jc w:val="center"/>
      <w:outlineLvl w:val="2"/>
    </w:pPr>
    <w:rPr>
      <w:rFonts w:ascii="Times New Roman" w:eastAsia="Times New Roman" w:hAnsi="Times New Roman"/>
      <w:b/>
      <w:bCs/>
      <w:sz w:val="26"/>
      <w:lang w:eastAsia="ru-RU"/>
    </w:rPr>
  </w:style>
  <w:style w:type="paragraph" w:styleId="4">
    <w:name w:val="heading 4"/>
    <w:aliases w:val="Заголовок_приложения,Заголовок 4 (Приложение),Heading 4 Char1,Heading 4 Char Char"/>
    <w:basedOn w:val="a0"/>
    <w:next w:val="a0"/>
    <w:link w:val="40"/>
    <w:unhideWhenUsed/>
    <w:qFormat/>
    <w:locked/>
    <w:rsid w:val="000C6EBC"/>
    <w:pPr>
      <w:keepNext/>
      <w:keepLines/>
      <w:spacing w:before="200" w:after="0"/>
      <w:outlineLvl w:val="3"/>
    </w:pPr>
    <w:rPr>
      <w:rFonts w:ascii="Cambria" w:eastAsia="Times New Roman" w:hAnsi="Cambria"/>
      <w:b/>
      <w:bCs/>
      <w:i/>
      <w:iCs/>
      <w:sz w:val="24"/>
      <w:lang w:eastAsia="ru-RU"/>
    </w:rPr>
  </w:style>
  <w:style w:type="paragraph" w:styleId="5">
    <w:name w:val="heading 5"/>
    <w:aliases w:val="Знак,H5,PIM 5,5,ITT t5,PA Pico Section"/>
    <w:basedOn w:val="a0"/>
    <w:next w:val="a0"/>
    <w:link w:val="50"/>
    <w:unhideWhenUsed/>
    <w:qFormat/>
    <w:locked/>
    <w:rsid w:val="000C6EBC"/>
    <w:pPr>
      <w:keepNext/>
      <w:keepLines/>
      <w:spacing w:before="200" w:after="0"/>
      <w:outlineLvl w:val="4"/>
    </w:pPr>
    <w:rPr>
      <w:rFonts w:ascii="Cambria" w:eastAsia="Times New Roman" w:hAnsi="Cambria"/>
      <w:sz w:val="24"/>
      <w:lang w:eastAsia="ru-RU"/>
    </w:rPr>
  </w:style>
  <w:style w:type="paragraph" w:styleId="6">
    <w:name w:val="heading 6"/>
    <w:aliases w:val="H6,PIM 6"/>
    <w:basedOn w:val="a0"/>
    <w:next w:val="a0"/>
    <w:link w:val="60"/>
    <w:unhideWhenUsed/>
    <w:qFormat/>
    <w:locked/>
    <w:rsid w:val="000C6EBC"/>
    <w:pPr>
      <w:keepNext/>
      <w:keepLines/>
      <w:spacing w:before="200" w:after="0"/>
      <w:outlineLvl w:val="5"/>
    </w:pPr>
    <w:rPr>
      <w:rFonts w:ascii="Cambria" w:eastAsia="Times New Roman" w:hAnsi="Cambria"/>
      <w:i/>
      <w:iCs/>
      <w:color w:val="243F60"/>
      <w:sz w:val="24"/>
      <w:lang w:eastAsia="ru-RU"/>
    </w:rPr>
  </w:style>
  <w:style w:type="paragraph" w:styleId="7">
    <w:name w:val="heading 7"/>
    <w:basedOn w:val="a0"/>
    <w:next w:val="a0"/>
    <w:link w:val="70"/>
    <w:uiPriority w:val="9"/>
    <w:unhideWhenUsed/>
    <w:qFormat/>
    <w:locked/>
    <w:rsid w:val="000C6EBC"/>
    <w:pPr>
      <w:keepNext/>
      <w:keepLines/>
      <w:spacing w:before="200" w:after="0"/>
      <w:outlineLvl w:val="6"/>
    </w:pPr>
    <w:rPr>
      <w:rFonts w:ascii="Cambria" w:eastAsia="Times New Roman" w:hAnsi="Cambria"/>
      <w:i/>
      <w:iCs/>
      <w:color w:val="404040"/>
      <w:sz w:val="24"/>
      <w:lang w:eastAsia="ru-RU"/>
    </w:rPr>
  </w:style>
  <w:style w:type="paragraph" w:styleId="8">
    <w:name w:val="heading 8"/>
    <w:basedOn w:val="a0"/>
    <w:next w:val="a0"/>
    <w:link w:val="80"/>
    <w:uiPriority w:val="9"/>
    <w:unhideWhenUsed/>
    <w:qFormat/>
    <w:locked/>
    <w:rsid w:val="000C6EBC"/>
    <w:pPr>
      <w:keepNext/>
      <w:keepLines/>
      <w:spacing w:before="200" w:after="0"/>
      <w:outlineLvl w:val="7"/>
    </w:pPr>
    <w:rPr>
      <w:rFonts w:ascii="Cambria" w:eastAsia="Times New Roman" w:hAnsi="Cambria"/>
      <w:color w:val="4F81BD"/>
      <w:sz w:val="24"/>
      <w:szCs w:val="20"/>
      <w:lang w:eastAsia="ru-RU"/>
    </w:rPr>
  </w:style>
  <w:style w:type="paragraph" w:styleId="9">
    <w:name w:val="heading 9"/>
    <w:basedOn w:val="a0"/>
    <w:next w:val="a0"/>
    <w:link w:val="90"/>
    <w:uiPriority w:val="9"/>
    <w:unhideWhenUsed/>
    <w:qFormat/>
    <w:locked/>
    <w:rsid w:val="000C6EBC"/>
    <w:pPr>
      <w:keepNext/>
      <w:keepLines/>
      <w:spacing w:before="200" w:after="0"/>
      <w:outlineLvl w:val="8"/>
    </w:pPr>
    <w:rPr>
      <w:rFonts w:ascii="Cambria" w:eastAsia="Times New Roman" w:hAnsi="Cambria"/>
      <w:i/>
      <w:iCs/>
      <w:color w:val="404040"/>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uiPriority w:val="9"/>
    <w:rsid w:val="007E7660"/>
    <w:rPr>
      <w:rFonts w:ascii="Times New Roman" w:eastAsia="Times New Roman" w:hAnsi="Times New Roman"/>
      <w:b/>
      <w:bCs/>
      <w:sz w:val="28"/>
      <w:szCs w:val="28"/>
    </w:rPr>
  </w:style>
  <w:style w:type="character" w:customStyle="1" w:styleId="21">
    <w:name w:val="Заголовок 2 Знак"/>
    <w:aliases w:val="H2 Знак"/>
    <w:basedOn w:val="a1"/>
    <w:link w:val="20"/>
    <w:rsid w:val="000C6EBC"/>
    <w:rPr>
      <w:rFonts w:ascii="Cambria" w:eastAsia="Times New Roman" w:hAnsi="Cambria" w:cs="Times New Roman"/>
      <w:b/>
      <w:bCs/>
      <w:i/>
      <w:iCs/>
      <w:sz w:val="28"/>
      <w:szCs w:val="28"/>
      <w:lang w:eastAsia="en-US"/>
    </w:rPr>
  </w:style>
  <w:style w:type="character" w:customStyle="1" w:styleId="30">
    <w:name w:val="Заголовок 3 Знак"/>
    <w:aliases w:val="H3 Знак"/>
    <w:basedOn w:val="a1"/>
    <w:link w:val="3"/>
    <w:uiPriority w:val="99"/>
    <w:rsid w:val="000C6EBC"/>
    <w:rPr>
      <w:rFonts w:ascii="Times New Roman" w:eastAsia="Times New Roman" w:hAnsi="Times New Roman" w:cs="Times New Roman"/>
      <w:b/>
      <w:bCs/>
      <w:sz w:val="26"/>
      <w:szCs w:val="22"/>
    </w:rPr>
  </w:style>
  <w:style w:type="character" w:customStyle="1" w:styleId="40">
    <w:name w:val="Заголовок 4 Знак"/>
    <w:aliases w:val="Заголовок_приложения Знак,Заголовок 4 (Приложение) Знак,Heading 4 Char1 Знак,Heading 4 Char Char Знак"/>
    <w:basedOn w:val="a1"/>
    <w:link w:val="4"/>
    <w:rsid w:val="000C6EBC"/>
    <w:rPr>
      <w:rFonts w:ascii="Cambria" w:eastAsia="Times New Roman" w:hAnsi="Cambria" w:cs="Times New Roman"/>
      <w:b/>
      <w:bCs/>
      <w:i/>
      <w:iCs/>
      <w:sz w:val="24"/>
      <w:szCs w:val="22"/>
    </w:rPr>
  </w:style>
  <w:style w:type="character" w:customStyle="1" w:styleId="50">
    <w:name w:val="Заголовок 5 Знак"/>
    <w:aliases w:val="Знак Знак,H5 Знак,PIM 5 Знак,5 Знак,ITT t5 Знак,PA Pico Section Знак"/>
    <w:basedOn w:val="a1"/>
    <w:link w:val="5"/>
    <w:rsid w:val="000C6EBC"/>
    <w:rPr>
      <w:rFonts w:ascii="Cambria" w:eastAsia="Times New Roman" w:hAnsi="Cambria" w:cs="Times New Roman"/>
      <w:sz w:val="24"/>
      <w:szCs w:val="22"/>
    </w:rPr>
  </w:style>
  <w:style w:type="character" w:customStyle="1" w:styleId="60">
    <w:name w:val="Заголовок 6 Знак"/>
    <w:aliases w:val="H6 Знак,PIM 6 Знак"/>
    <w:basedOn w:val="a1"/>
    <w:link w:val="6"/>
    <w:rsid w:val="000C6EBC"/>
    <w:rPr>
      <w:rFonts w:ascii="Cambria" w:eastAsia="Times New Roman" w:hAnsi="Cambria" w:cs="Times New Roman"/>
      <w:i/>
      <w:iCs/>
      <w:color w:val="243F60"/>
      <w:sz w:val="24"/>
      <w:szCs w:val="22"/>
    </w:rPr>
  </w:style>
  <w:style w:type="character" w:customStyle="1" w:styleId="70">
    <w:name w:val="Заголовок 7 Знак"/>
    <w:basedOn w:val="a1"/>
    <w:link w:val="7"/>
    <w:uiPriority w:val="9"/>
    <w:rsid w:val="000C6EBC"/>
    <w:rPr>
      <w:rFonts w:ascii="Cambria" w:eastAsia="Times New Roman" w:hAnsi="Cambria" w:cs="Times New Roman"/>
      <w:i/>
      <w:iCs/>
      <w:color w:val="404040"/>
      <w:sz w:val="24"/>
      <w:szCs w:val="22"/>
    </w:rPr>
  </w:style>
  <w:style w:type="character" w:customStyle="1" w:styleId="80">
    <w:name w:val="Заголовок 8 Знак"/>
    <w:basedOn w:val="a1"/>
    <w:link w:val="8"/>
    <w:uiPriority w:val="9"/>
    <w:rsid w:val="000C6EBC"/>
    <w:rPr>
      <w:rFonts w:ascii="Cambria" w:eastAsia="Times New Roman" w:hAnsi="Cambria" w:cs="Times New Roman"/>
      <w:color w:val="4F81BD"/>
      <w:sz w:val="24"/>
    </w:rPr>
  </w:style>
  <w:style w:type="character" w:customStyle="1" w:styleId="90">
    <w:name w:val="Заголовок 9 Знак"/>
    <w:basedOn w:val="a1"/>
    <w:link w:val="9"/>
    <w:uiPriority w:val="9"/>
    <w:rsid w:val="000C6EBC"/>
    <w:rPr>
      <w:rFonts w:ascii="Cambria" w:eastAsia="Times New Roman" w:hAnsi="Cambria" w:cs="Times New Roman"/>
      <w:i/>
      <w:iCs/>
      <w:color w:val="404040"/>
      <w:sz w:val="24"/>
    </w:rPr>
  </w:style>
  <w:style w:type="paragraph" w:styleId="a4">
    <w:name w:val="No Spacing"/>
    <w:uiPriority w:val="1"/>
    <w:qFormat/>
    <w:rsid w:val="00681235"/>
    <w:rPr>
      <w:sz w:val="22"/>
      <w:szCs w:val="22"/>
      <w:lang w:eastAsia="en-US"/>
    </w:rPr>
  </w:style>
  <w:style w:type="paragraph" w:styleId="a5">
    <w:name w:val="Balloon Text"/>
    <w:basedOn w:val="a0"/>
    <w:link w:val="a6"/>
    <w:uiPriority w:val="99"/>
    <w:semiHidden/>
    <w:unhideWhenUsed/>
    <w:rsid w:val="00C63695"/>
    <w:pPr>
      <w:spacing w:after="0" w:line="240" w:lineRule="auto"/>
    </w:pPr>
    <w:rPr>
      <w:rFonts w:ascii="Tahoma" w:hAnsi="Tahoma"/>
      <w:sz w:val="16"/>
      <w:szCs w:val="16"/>
    </w:rPr>
  </w:style>
  <w:style w:type="character" w:customStyle="1" w:styleId="a6">
    <w:name w:val="Текст выноски Знак"/>
    <w:link w:val="a5"/>
    <w:uiPriority w:val="99"/>
    <w:semiHidden/>
    <w:rsid w:val="00C63695"/>
    <w:rPr>
      <w:rFonts w:ascii="Tahoma" w:hAnsi="Tahoma" w:cs="Tahoma"/>
      <w:sz w:val="16"/>
      <w:szCs w:val="16"/>
      <w:lang w:eastAsia="en-US"/>
    </w:rPr>
  </w:style>
  <w:style w:type="paragraph" w:styleId="a7">
    <w:name w:val="header"/>
    <w:basedOn w:val="a0"/>
    <w:link w:val="a8"/>
    <w:uiPriority w:val="99"/>
    <w:unhideWhenUsed/>
    <w:rsid w:val="00B855DF"/>
    <w:pPr>
      <w:tabs>
        <w:tab w:val="center" w:pos="4677"/>
        <w:tab w:val="right" w:pos="9355"/>
      </w:tabs>
    </w:pPr>
  </w:style>
  <w:style w:type="character" w:customStyle="1" w:styleId="a8">
    <w:name w:val="Верхний колонтитул Знак"/>
    <w:basedOn w:val="a1"/>
    <w:link w:val="a7"/>
    <w:uiPriority w:val="99"/>
    <w:rsid w:val="00B855DF"/>
    <w:rPr>
      <w:sz w:val="22"/>
      <w:szCs w:val="22"/>
      <w:lang w:eastAsia="en-US"/>
    </w:rPr>
  </w:style>
  <w:style w:type="paragraph" w:styleId="a9">
    <w:name w:val="footer"/>
    <w:basedOn w:val="a0"/>
    <w:link w:val="aa"/>
    <w:uiPriority w:val="99"/>
    <w:unhideWhenUsed/>
    <w:rsid w:val="00B855DF"/>
    <w:pPr>
      <w:tabs>
        <w:tab w:val="center" w:pos="4677"/>
        <w:tab w:val="right" w:pos="9355"/>
      </w:tabs>
    </w:pPr>
  </w:style>
  <w:style w:type="character" w:customStyle="1" w:styleId="aa">
    <w:name w:val="Нижний колонтитул Знак"/>
    <w:basedOn w:val="a1"/>
    <w:link w:val="a9"/>
    <w:uiPriority w:val="99"/>
    <w:rsid w:val="00B855DF"/>
    <w:rPr>
      <w:sz w:val="22"/>
      <w:szCs w:val="22"/>
      <w:lang w:eastAsia="en-US"/>
    </w:rPr>
  </w:style>
  <w:style w:type="character" w:customStyle="1" w:styleId="ab">
    <w:name w:val="Схема документа Знак"/>
    <w:basedOn w:val="a1"/>
    <w:link w:val="ac"/>
    <w:uiPriority w:val="99"/>
    <w:semiHidden/>
    <w:rsid w:val="000C6EBC"/>
    <w:rPr>
      <w:rFonts w:ascii="Tahoma" w:eastAsia="Times New Roman" w:hAnsi="Tahoma" w:cs="Tahoma"/>
      <w:sz w:val="16"/>
      <w:szCs w:val="16"/>
    </w:rPr>
  </w:style>
  <w:style w:type="paragraph" w:styleId="ac">
    <w:name w:val="Document Map"/>
    <w:basedOn w:val="a0"/>
    <w:link w:val="ab"/>
    <w:uiPriority w:val="99"/>
    <w:semiHidden/>
    <w:unhideWhenUsed/>
    <w:rsid w:val="000C6EBC"/>
    <w:pPr>
      <w:ind w:firstLine="709"/>
    </w:pPr>
    <w:rPr>
      <w:rFonts w:ascii="Tahoma" w:eastAsia="Times New Roman" w:hAnsi="Tahoma" w:cs="Tahoma"/>
      <w:sz w:val="16"/>
      <w:szCs w:val="16"/>
      <w:lang w:eastAsia="ru-RU"/>
    </w:rPr>
  </w:style>
  <w:style w:type="character" w:styleId="ad">
    <w:name w:val="Strong"/>
    <w:basedOn w:val="a1"/>
    <w:uiPriority w:val="22"/>
    <w:qFormat/>
    <w:locked/>
    <w:rsid w:val="000C6EBC"/>
    <w:rPr>
      <w:b/>
      <w:bCs/>
    </w:rPr>
  </w:style>
  <w:style w:type="paragraph" w:styleId="ae">
    <w:name w:val="Normal (Web)"/>
    <w:basedOn w:val="a0"/>
    <w:uiPriority w:val="99"/>
    <w:unhideWhenUsed/>
    <w:rsid w:val="000C6EBC"/>
    <w:pPr>
      <w:spacing w:before="100" w:beforeAutospacing="1" w:after="100" w:afterAutospacing="1"/>
      <w:ind w:firstLine="709"/>
    </w:pPr>
    <w:rPr>
      <w:rFonts w:ascii="Verdana" w:eastAsia="Times New Roman" w:hAnsi="Verdana"/>
      <w:sz w:val="18"/>
      <w:szCs w:val="18"/>
      <w:lang w:eastAsia="ru-RU"/>
    </w:rPr>
  </w:style>
  <w:style w:type="table" w:styleId="af">
    <w:name w:val="Table Grid"/>
    <w:basedOn w:val="a2"/>
    <w:uiPriority w:val="59"/>
    <w:locked/>
    <w:rsid w:val="000C6EBC"/>
    <w:pPr>
      <w:spacing w:after="200" w:line="276" w:lineRule="auto"/>
    </w:pPr>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itle"/>
    <w:basedOn w:val="a0"/>
    <w:next w:val="a0"/>
    <w:link w:val="af1"/>
    <w:uiPriority w:val="10"/>
    <w:qFormat/>
    <w:locked/>
    <w:rsid w:val="000C6EBC"/>
    <w:pPr>
      <w:pBdr>
        <w:bottom w:val="single" w:sz="8" w:space="4" w:color="4F81BD"/>
      </w:pBdr>
      <w:spacing w:after="300" w:line="240" w:lineRule="auto"/>
      <w:ind w:firstLine="709"/>
      <w:contextualSpacing/>
    </w:pPr>
    <w:rPr>
      <w:rFonts w:ascii="Cambria" w:eastAsia="Times New Roman" w:hAnsi="Cambria"/>
      <w:color w:val="17365D"/>
      <w:spacing w:val="5"/>
      <w:kern w:val="28"/>
      <w:sz w:val="52"/>
      <w:szCs w:val="52"/>
      <w:lang w:eastAsia="ru-RU"/>
    </w:rPr>
  </w:style>
  <w:style w:type="character" w:customStyle="1" w:styleId="af1">
    <w:name w:val="Название Знак"/>
    <w:basedOn w:val="a1"/>
    <w:link w:val="af0"/>
    <w:uiPriority w:val="10"/>
    <w:rsid w:val="000C6EBC"/>
    <w:rPr>
      <w:rFonts w:ascii="Cambria" w:eastAsia="Times New Roman" w:hAnsi="Cambria" w:cs="Times New Roman"/>
      <w:color w:val="17365D"/>
      <w:spacing w:val="5"/>
      <w:kern w:val="28"/>
      <w:sz w:val="52"/>
      <w:szCs w:val="52"/>
    </w:rPr>
  </w:style>
  <w:style w:type="paragraph" w:styleId="15">
    <w:name w:val="toc 1"/>
    <w:basedOn w:val="a0"/>
    <w:next w:val="a0"/>
    <w:autoRedefine/>
    <w:uiPriority w:val="39"/>
    <w:unhideWhenUsed/>
    <w:locked/>
    <w:rsid w:val="000C6EBC"/>
    <w:pPr>
      <w:tabs>
        <w:tab w:val="right" w:leader="dot" w:pos="9911"/>
      </w:tabs>
      <w:spacing w:after="0" w:line="240" w:lineRule="auto"/>
    </w:pPr>
    <w:rPr>
      <w:rFonts w:ascii="Times New Roman" w:eastAsia="Times New Roman" w:hAnsi="Times New Roman"/>
      <w:b/>
      <w:sz w:val="26"/>
      <w:lang w:eastAsia="ru-RU"/>
    </w:rPr>
  </w:style>
  <w:style w:type="paragraph" w:styleId="22">
    <w:name w:val="toc 2"/>
    <w:basedOn w:val="a0"/>
    <w:next w:val="a0"/>
    <w:autoRedefine/>
    <w:uiPriority w:val="39"/>
    <w:unhideWhenUsed/>
    <w:locked/>
    <w:rsid w:val="000C6EBC"/>
    <w:pPr>
      <w:tabs>
        <w:tab w:val="right" w:leader="dot" w:pos="9911"/>
      </w:tabs>
      <w:spacing w:after="0" w:line="240" w:lineRule="auto"/>
      <w:ind w:left="567"/>
    </w:pPr>
    <w:rPr>
      <w:rFonts w:ascii="Times New Roman" w:eastAsia="Times New Roman" w:hAnsi="Times New Roman"/>
      <w:sz w:val="26"/>
      <w:lang w:eastAsia="ru-RU"/>
    </w:rPr>
  </w:style>
  <w:style w:type="character" w:styleId="af2">
    <w:name w:val="Hyperlink"/>
    <w:basedOn w:val="a1"/>
    <w:uiPriority w:val="99"/>
    <w:unhideWhenUsed/>
    <w:rsid w:val="000C6EBC"/>
    <w:rPr>
      <w:color w:val="0000FF"/>
      <w:u w:val="single"/>
    </w:rPr>
  </w:style>
  <w:style w:type="character" w:styleId="af3">
    <w:name w:val="annotation reference"/>
    <w:basedOn w:val="a1"/>
    <w:uiPriority w:val="99"/>
    <w:unhideWhenUsed/>
    <w:rsid w:val="000C6EBC"/>
    <w:rPr>
      <w:sz w:val="16"/>
      <w:szCs w:val="16"/>
    </w:rPr>
  </w:style>
  <w:style w:type="paragraph" w:styleId="af4">
    <w:name w:val="annotation text"/>
    <w:basedOn w:val="a0"/>
    <w:link w:val="af5"/>
    <w:uiPriority w:val="99"/>
    <w:unhideWhenUsed/>
    <w:rsid w:val="000C6EBC"/>
    <w:pPr>
      <w:ind w:firstLine="709"/>
    </w:pPr>
    <w:rPr>
      <w:rFonts w:eastAsia="Times New Roman"/>
      <w:sz w:val="24"/>
      <w:szCs w:val="20"/>
      <w:lang w:eastAsia="ru-RU"/>
    </w:rPr>
  </w:style>
  <w:style w:type="character" w:customStyle="1" w:styleId="af5">
    <w:name w:val="Текст примечания Знак"/>
    <w:basedOn w:val="a1"/>
    <w:link w:val="af4"/>
    <w:uiPriority w:val="99"/>
    <w:rsid w:val="000C6EBC"/>
    <w:rPr>
      <w:rFonts w:ascii="Calibri" w:eastAsia="Times New Roman" w:hAnsi="Calibri" w:cs="Times New Roman"/>
      <w:sz w:val="24"/>
    </w:rPr>
  </w:style>
  <w:style w:type="character" w:customStyle="1" w:styleId="af6">
    <w:name w:val="Тема примечания Знак"/>
    <w:basedOn w:val="af5"/>
    <w:link w:val="af7"/>
    <w:uiPriority w:val="99"/>
    <w:semiHidden/>
    <w:rsid w:val="000C6EBC"/>
    <w:rPr>
      <w:rFonts w:ascii="Calibri" w:eastAsia="Times New Roman" w:hAnsi="Calibri" w:cs="Times New Roman"/>
      <w:b/>
      <w:bCs/>
      <w:sz w:val="24"/>
    </w:rPr>
  </w:style>
  <w:style w:type="paragraph" w:styleId="af7">
    <w:name w:val="annotation subject"/>
    <w:basedOn w:val="af4"/>
    <w:next w:val="af4"/>
    <w:link w:val="af6"/>
    <w:uiPriority w:val="99"/>
    <w:semiHidden/>
    <w:unhideWhenUsed/>
    <w:rsid w:val="000C6EBC"/>
    <w:rPr>
      <w:b/>
      <w:bCs/>
    </w:rPr>
  </w:style>
  <w:style w:type="paragraph" w:styleId="32">
    <w:name w:val="toc 3"/>
    <w:basedOn w:val="a0"/>
    <w:next w:val="a0"/>
    <w:autoRedefine/>
    <w:uiPriority w:val="39"/>
    <w:unhideWhenUsed/>
    <w:locked/>
    <w:rsid w:val="000C6EBC"/>
    <w:pPr>
      <w:ind w:left="480" w:firstLine="709"/>
    </w:pPr>
    <w:rPr>
      <w:rFonts w:eastAsia="Times New Roman"/>
      <w:sz w:val="24"/>
      <w:lang w:eastAsia="ru-RU"/>
    </w:rPr>
  </w:style>
  <w:style w:type="paragraph" w:customStyle="1" w:styleId="0">
    <w:name w:val="ТЗ_Заголовок0"/>
    <w:basedOn w:val="13"/>
    <w:rsid w:val="000C6EBC"/>
    <w:pPr>
      <w:pBdr>
        <w:bottom w:val="single" w:sz="4" w:space="1" w:color="auto"/>
      </w:pBdr>
      <w:suppressAutoHyphens/>
      <w:spacing w:before="220" w:after="60" w:line="320" w:lineRule="atLeast"/>
      <w:ind w:left="426" w:hanging="426"/>
    </w:pPr>
    <w:rPr>
      <w:bCs w:val="0"/>
      <w:spacing w:val="-20"/>
      <w:kern w:val="28"/>
      <w:sz w:val="44"/>
      <w:szCs w:val="20"/>
    </w:rPr>
  </w:style>
  <w:style w:type="paragraph" w:customStyle="1" w:styleId="af8">
    <w:name w:val="Простой"/>
    <w:basedOn w:val="a0"/>
    <w:rsid w:val="000C6EBC"/>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0C6EBC"/>
    <w:rPr>
      <w:b/>
    </w:rPr>
  </w:style>
  <w:style w:type="paragraph" w:customStyle="1" w:styleId="Maintext">
    <w:name w:val="Main_text"/>
    <w:rsid w:val="000C6EBC"/>
    <w:pPr>
      <w:spacing w:before="120" w:after="200" w:line="360" w:lineRule="auto"/>
      <w:ind w:left="357"/>
      <w:jc w:val="both"/>
    </w:pPr>
    <w:rPr>
      <w:rFonts w:ascii="Times New Roman" w:eastAsia="Times New Roman" w:hAnsi="Times New Roman"/>
      <w:sz w:val="24"/>
      <w:szCs w:val="24"/>
    </w:rPr>
  </w:style>
  <w:style w:type="paragraph" w:styleId="HTML">
    <w:name w:val="HTML Preformatted"/>
    <w:basedOn w:val="a0"/>
    <w:link w:val="HTML0"/>
    <w:rsid w:val="000C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0C6EBC"/>
    <w:rPr>
      <w:rFonts w:ascii="Courier New" w:eastAsia="Times New Roman" w:hAnsi="Courier New" w:cs="Courier New"/>
      <w:sz w:val="24"/>
    </w:rPr>
  </w:style>
  <w:style w:type="character" w:styleId="af9">
    <w:name w:val="footnote reference"/>
    <w:basedOn w:val="a1"/>
    <w:uiPriority w:val="99"/>
    <w:rsid w:val="000C6EBC"/>
    <w:rPr>
      <w:vertAlign w:val="superscript"/>
    </w:rPr>
  </w:style>
  <w:style w:type="paragraph" w:styleId="afa">
    <w:name w:val="caption"/>
    <w:basedOn w:val="a0"/>
    <w:next w:val="a0"/>
    <w:unhideWhenUsed/>
    <w:qFormat/>
    <w:locked/>
    <w:rsid w:val="000C6EBC"/>
    <w:pPr>
      <w:spacing w:line="240" w:lineRule="auto"/>
      <w:ind w:firstLine="709"/>
    </w:pPr>
    <w:rPr>
      <w:rFonts w:eastAsia="Times New Roman"/>
      <w:b/>
      <w:bCs/>
      <w:sz w:val="20"/>
      <w:szCs w:val="18"/>
      <w:lang w:eastAsia="ru-RU"/>
    </w:rPr>
  </w:style>
  <w:style w:type="paragraph" w:styleId="afb">
    <w:name w:val="Subtitle"/>
    <w:basedOn w:val="a0"/>
    <w:next w:val="a0"/>
    <w:link w:val="afc"/>
    <w:uiPriority w:val="11"/>
    <w:qFormat/>
    <w:locked/>
    <w:rsid w:val="000C6EBC"/>
    <w:pPr>
      <w:numPr>
        <w:ilvl w:val="1"/>
      </w:numPr>
      <w:ind w:firstLine="709"/>
    </w:pPr>
    <w:rPr>
      <w:rFonts w:ascii="Cambria" w:eastAsia="Times New Roman" w:hAnsi="Cambria"/>
      <w:i/>
      <w:iCs/>
      <w:color w:val="4F81BD"/>
      <w:spacing w:val="15"/>
      <w:sz w:val="24"/>
      <w:szCs w:val="24"/>
      <w:lang w:eastAsia="ru-RU"/>
    </w:rPr>
  </w:style>
  <w:style w:type="character" w:customStyle="1" w:styleId="afc">
    <w:name w:val="Подзаголовок Знак"/>
    <w:basedOn w:val="a1"/>
    <w:link w:val="afb"/>
    <w:uiPriority w:val="11"/>
    <w:rsid w:val="000C6EBC"/>
    <w:rPr>
      <w:rFonts w:ascii="Cambria" w:eastAsia="Times New Roman" w:hAnsi="Cambria" w:cs="Times New Roman"/>
      <w:i/>
      <w:iCs/>
      <w:color w:val="4F81BD"/>
      <w:spacing w:val="15"/>
      <w:sz w:val="24"/>
      <w:szCs w:val="24"/>
    </w:rPr>
  </w:style>
  <w:style w:type="character" w:styleId="afd">
    <w:name w:val="Emphasis"/>
    <w:basedOn w:val="a1"/>
    <w:uiPriority w:val="20"/>
    <w:qFormat/>
    <w:locked/>
    <w:rsid w:val="000C6EBC"/>
    <w:rPr>
      <w:i/>
      <w:iCs/>
    </w:rPr>
  </w:style>
  <w:style w:type="paragraph" w:styleId="afe">
    <w:name w:val="List Paragraph"/>
    <w:basedOn w:val="a0"/>
    <w:link w:val="aff"/>
    <w:uiPriority w:val="1"/>
    <w:qFormat/>
    <w:rsid w:val="000C6EBC"/>
    <w:pPr>
      <w:ind w:left="720" w:firstLine="709"/>
      <w:contextualSpacing/>
    </w:pPr>
    <w:rPr>
      <w:rFonts w:eastAsia="Times New Roman"/>
      <w:sz w:val="24"/>
      <w:lang w:eastAsia="ru-RU"/>
    </w:rPr>
  </w:style>
  <w:style w:type="paragraph" w:styleId="23">
    <w:name w:val="Quote"/>
    <w:basedOn w:val="a0"/>
    <w:next w:val="a0"/>
    <w:link w:val="24"/>
    <w:uiPriority w:val="29"/>
    <w:qFormat/>
    <w:rsid w:val="000C6EBC"/>
    <w:pPr>
      <w:ind w:firstLine="709"/>
    </w:pPr>
    <w:rPr>
      <w:rFonts w:eastAsia="Times New Roman"/>
      <w:i/>
      <w:iCs/>
      <w:color w:val="000000"/>
      <w:sz w:val="24"/>
      <w:lang w:eastAsia="ru-RU"/>
    </w:rPr>
  </w:style>
  <w:style w:type="character" w:customStyle="1" w:styleId="24">
    <w:name w:val="Цитата 2 Знак"/>
    <w:basedOn w:val="a1"/>
    <w:link w:val="23"/>
    <w:uiPriority w:val="29"/>
    <w:rsid w:val="000C6EBC"/>
    <w:rPr>
      <w:rFonts w:ascii="Calibri" w:eastAsia="Times New Roman" w:hAnsi="Calibri" w:cs="Times New Roman"/>
      <w:i/>
      <w:iCs/>
      <w:color w:val="000000"/>
      <w:sz w:val="24"/>
      <w:szCs w:val="22"/>
    </w:rPr>
  </w:style>
  <w:style w:type="paragraph" w:styleId="aff0">
    <w:name w:val="Intense Quote"/>
    <w:basedOn w:val="a0"/>
    <w:next w:val="a0"/>
    <w:link w:val="aff1"/>
    <w:uiPriority w:val="30"/>
    <w:qFormat/>
    <w:rsid w:val="000C6EBC"/>
    <w:pPr>
      <w:pBdr>
        <w:bottom w:val="single" w:sz="4" w:space="4" w:color="4F81BD"/>
      </w:pBdr>
      <w:spacing w:before="200" w:after="280"/>
      <w:ind w:left="936" w:right="936" w:firstLine="709"/>
    </w:pPr>
    <w:rPr>
      <w:rFonts w:eastAsia="Times New Roman"/>
      <w:b/>
      <w:bCs/>
      <w:i/>
      <w:iCs/>
      <w:color w:val="4F81BD"/>
      <w:sz w:val="24"/>
      <w:lang w:eastAsia="ru-RU"/>
    </w:rPr>
  </w:style>
  <w:style w:type="character" w:customStyle="1" w:styleId="aff1">
    <w:name w:val="Выделенная цитата Знак"/>
    <w:basedOn w:val="a1"/>
    <w:link w:val="aff0"/>
    <w:uiPriority w:val="30"/>
    <w:rsid w:val="000C6EBC"/>
    <w:rPr>
      <w:rFonts w:ascii="Calibri" w:eastAsia="Times New Roman" w:hAnsi="Calibri" w:cs="Times New Roman"/>
      <w:b/>
      <w:bCs/>
      <w:i/>
      <w:iCs/>
      <w:color w:val="4F81BD"/>
      <w:sz w:val="24"/>
      <w:szCs w:val="22"/>
    </w:rPr>
  </w:style>
  <w:style w:type="character" w:styleId="aff2">
    <w:name w:val="Subtle Emphasis"/>
    <w:basedOn w:val="a1"/>
    <w:uiPriority w:val="19"/>
    <w:qFormat/>
    <w:rsid w:val="000C6EBC"/>
    <w:rPr>
      <w:i/>
      <w:iCs/>
      <w:color w:val="808080"/>
    </w:rPr>
  </w:style>
  <w:style w:type="character" w:styleId="aff3">
    <w:name w:val="Intense Emphasis"/>
    <w:basedOn w:val="a1"/>
    <w:uiPriority w:val="21"/>
    <w:qFormat/>
    <w:rsid w:val="000C6EBC"/>
    <w:rPr>
      <w:b/>
      <w:bCs/>
      <w:i/>
      <w:iCs/>
      <w:color w:val="4F81BD"/>
    </w:rPr>
  </w:style>
  <w:style w:type="character" w:styleId="aff4">
    <w:name w:val="Subtle Reference"/>
    <w:basedOn w:val="a1"/>
    <w:uiPriority w:val="31"/>
    <w:qFormat/>
    <w:rsid w:val="000C6EBC"/>
    <w:rPr>
      <w:smallCaps/>
      <w:color w:val="C0504D"/>
      <w:u w:val="single"/>
    </w:rPr>
  </w:style>
  <w:style w:type="character" w:styleId="aff5">
    <w:name w:val="Intense Reference"/>
    <w:basedOn w:val="a1"/>
    <w:uiPriority w:val="32"/>
    <w:qFormat/>
    <w:rsid w:val="000C6EBC"/>
    <w:rPr>
      <w:b/>
      <w:bCs/>
      <w:smallCaps/>
      <w:color w:val="C0504D"/>
      <w:spacing w:val="5"/>
      <w:u w:val="single"/>
    </w:rPr>
  </w:style>
  <w:style w:type="character" w:styleId="aff6">
    <w:name w:val="Book Title"/>
    <w:basedOn w:val="a1"/>
    <w:uiPriority w:val="33"/>
    <w:qFormat/>
    <w:rsid w:val="000C6EBC"/>
    <w:rPr>
      <w:b/>
      <w:bCs/>
      <w:smallCaps/>
      <w:spacing w:val="5"/>
    </w:rPr>
  </w:style>
  <w:style w:type="paragraph" w:styleId="aff7">
    <w:name w:val="footnote text"/>
    <w:basedOn w:val="a0"/>
    <w:link w:val="aff8"/>
    <w:uiPriority w:val="99"/>
    <w:unhideWhenUsed/>
    <w:rsid w:val="000C6EBC"/>
    <w:pPr>
      <w:spacing w:after="0" w:line="240" w:lineRule="auto"/>
      <w:ind w:firstLine="709"/>
    </w:pPr>
    <w:rPr>
      <w:rFonts w:eastAsia="Times New Roman"/>
      <w:sz w:val="24"/>
      <w:szCs w:val="20"/>
      <w:lang w:eastAsia="ru-RU"/>
    </w:rPr>
  </w:style>
  <w:style w:type="character" w:customStyle="1" w:styleId="aff8">
    <w:name w:val="Текст сноски Знак"/>
    <w:basedOn w:val="a1"/>
    <w:link w:val="aff7"/>
    <w:uiPriority w:val="99"/>
    <w:rsid w:val="000C6EBC"/>
    <w:rPr>
      <w:rFonts w:ascii="Calibri" w:eastAsia="Times New Roman" w:hAnsi="Calibri" w:cs="Times New Roman"/>
      <w:sz w:val="24"/>
    </w:rPr>
  </w:style>
  <w:style w:type="paragraph" w:styleId="a">
    <w:name w:val="List Bullet"/>
    <w:basedOn w:val="a0"/>
    <w:uiPriority w:val="99"/>
    <w:unhideWhenUsed/>
    <w:rsid w:val="000C6EBC"/>
    <w:pPr>
      <w:numPr>
        <w:numId w:val="1"/>
      </w:numPr>
      <w:contextualSpacing/>
    </w:pPr>
    <w:rPr>
      <w:rFonts w:eastAsia="Times New Roman"/>
      <w:sz w:val="24"/>
      <w:lang w:eastAsia="ru-RU"/>
    </w:rPr>
  </w:style>
  <w:style w:type="paragraph" w:customStyle="1" w:styleId="1">
    <w:name w:val="МР заголовок1"/>
    <w:basedOn w:val="afe"/>
    <w:next w:val="2"/>
    <w:link w:val="16"/>
    <w:qFormat/>
    <w:rsid w:val="00AC73D4"/>
    <w:pPr>
      <w:keepNext/>
      <w:keepLines/>
      <w:pageBreakBefore/>
      <w:numPr>
        <w:numId w:val="2"/>
      </w:numPr>
      <w:pBdr>
        <w:top w:val="none" w:sz="4" w:space="0" w:color="000000"/>
        <w:left w:val="none" w:sz="4" w:space="0" w:color="000000"/>
        <w:bottom w:val="none" w:sz="4" w:space="0" w:color="000000"/>
        <w:right w:val="none" w:sz="4" w:space="0" w:color="000000"/>
        <w:between w:val="none" w:sz="4" w:space="0" w:color="000000"/>
      </w:pBdr>
      <w:spacing w:after="120" w:line="240" w:lineRule="auto"/>
      <w:outlineLvl w:val="0"/>
    </w:pPr>
    <w:rPr>
      <w:rFonts w:ascii="Times New Roman" w:eastAsia="Calibri" w:hAnsi="Times New Roman"/>
      <w:b/>
      <w:sz w:val="32"/>
      <w:szCs w:val="28"/>
      <w:lang w:eastAsia="en-US"/>
    </w:rPr>
  </w:style>
  <w:style w:type="paragraph" w:customStyle="1" w:styleId="2">
    <w:name w:val="МР заголовок2"/>
    <w:basedOn w:val="afe"/>
    <w:next w:val="a0"/>
    <w:link w:val="25"/>
    <w:qFormat/>
    <w:rsid w:val="00AC73D4"/>
    <w:pPr>
      <w:keepNext/>
      <w:keepLines/>
      <w:numPr>
        <w:ilvl w:val="1"/>
        <w:numId w:val="2"/>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788" w:hanging="430"/>
      <w:outlineLvl w:val="1"/>
    </w:pPr>
    <w:rPr>
      <w:b/>
      <w:sz w:val="28"/>
      <w:szCs w:val="28"/>
      <w:lang w:eastAsia="en-US"/>
    </w:rPr>
  </w:style>
  <w:style w:type="character" w:customStyle="1" w:styleId="aff">
    <w:name w:val="Абзац списка Знак"/>
    <w:basedOn w:val="a1"/>
    <w:link w:val="afe"/>
    <w:uiPriority w:val="34"/>
    <w:rsid w:val="00AC73D4"/>
    <w:rPr>
      <w:rFonts w:ascii="Calibri" w:eastAsia="Times New Roman" w:hAnsi="Calibri" w:cs="Times New Roman"/>
      <w:sz w:val="24"/>
      <w:szCs w:val="22"/>
    </w:rPr>
  </w:style>
  <w:style w:type="character" w:customStyle="1" w:styleId="25">
    <w:name w:val="МР заголовок2 Знак"/>
    <w:basedOn w:val="aff"/>
    <w:link w:val="2"/>
    <w:rsid w:val="00AC73D4"/>
    <w:rPr>
      <w:rFonts w:ascii="Calibri" w:eastAsia="Times New Roman" w:hAnsi="Calibri" w:cs="Times New Roman"/>
      <w:b/>
      <w:sz w:val="28"/>
      <w:szCs w:val="28"/>
      <w:lang w:eastAsia="en-US"/>
    </w:rPr>
  </w:style>
  <w:style w:type="paragraph" w:styleId="aff9">
    <w:name w:val="Body Text"/>
    <w:basedOn w:val="a0"/>
    <w:link w:val="affa"/>
    <w:uiPriority w:val="99"/>
    <w:unhideWhenUsed/>
    <w:rsid w:val="00AC73D4"/>
    <w:pPr>
      <w:pBdr>
        <w:top w:val="none" w:sz="4" w:space="0" w:color="000000"/>
        <w:left w:val="none" w:sz="4" w:space="0" w:color="000000"/>
        <w:bottom w:val="none" w:sz="4" w:space="0" w:color="000000"/>
        <w:right w:val="none" w:sz="4" w:space="0" w:color="000000"/>
        <w:between w:val="none" w:sz="4" w:space="0" w:color="000000"/>
      </w:pBdr>
      <w:spacing w:after="120" w:line="240" w:lineRule="auto"/>
      <w:ind w:firstLine="709"/>
    </w:pPr>
    <w:rPr>
      <w:rFonts w:ascii="Times New Roman" w:hAnsi="Times New Roman" w:cs="Calibri"/>
      <w:sz w:val="26"/>
    </w:rPr>
  </w:style>
  <w:style w:type="character" w:customStyle="1" w:styleId="affa">
    <w:name w:val="Основной текст Знак"/>
    <w:basedOn w:val="a1"/>
    <w:link w:val="aff9"/>
    <w:uiPriority w:val="99"/>
    <w:rsid w:val="00AC73D4"/>
    <w:rPr>
      <w:rFonts w:ascii="Times New Roman" w:hAnsi="Times New Roman" w:cs="Calibri"/>
      <w:sz w:val="26"/>
      <w:szCs w:val="22"/>
      <w:lang w:eastAsia="en-US"/>
    </w:rPr>
  </w:style>
  <w:style w:type="paragraph" w:customStyle="1" w:styleId="310">
    <w:name w:val="Заголовок 31"/>
    <w:basedOn w:val="a0"/>
    <w:uiPriority w:val="1"/>
    <w:qFormat/>
    <w:rsid w:val="00AC73D4"/>
    <w:pPr>
      <w:widowControl w:val="0"/>
      <w:autoSpaceDE w:val="0"/>
      <w:autoSpaceDN w:val="0"/>
      <w:spacing w:after="0" w:line="240" w:lineRule="auto"/>
      <w:ind w:left="392" w:firstLine="708"/>
      <w:jc w:val="both"/>
      <w:outlineLvl w:val="3"/>
    </w:pPr>
    <w:rPr>
      <w:rFonts w:ascii="Times New Roman" w:eastAsia="Times New Roman" w:hAnsi="Times New Roman"/>
      <w:b/>
      <w:bCs/>
      <w:sz w:val="26"/>
      <w:szCs w:val="26"/>
      <w:lang w:eastAsia="ru-RU" w:bidi="ru-RU"/>
    </w:rPr>
  </w:style>
  <w:style w:type="paragraph" w:customStyle="1" w:styleId="110">
    <w:name w:val="Заголовок 11"/>
    <w:basedOn w:val="a0"/>
    <w:next w:val="a0"/>
    <w:qFormat/>
    <w:rsid w:val="00AC73D4"/>
    <w:pPr>
      <w:keepNext/>
      <w:keepLines/>
      <w:pBdr>
        <w:top w:val="none" w:sz="4" w:space="0" w:color="000000"/>
        <w:left w:val="none" w:sz="4" w:space="0" w:color="000000"/>
        <w:bottom w:val="none" w:sz="4" w:space="0" w:color="000000"/>
        <w:right w:val="none" w:sz="4" w:space="0" w:color="000000"/>
        <w:between w:val="none" w:sz="4" w:space="0" w:color="000000"/>
      </w:pBdr>
      <w:spacing w:before="480" w:after="0" w:line="240" w:lineRule="auto"/>
      <w:ind w:firstLine="709"/>
      <w:outlineLvl w:val="0"/>
    </w:pPr>
    <w:rPr>
      <w:rFonts w:ascii="Cambria" w:eastAsia="Cambria" w:hAnsi="Cambria" w:cs="Cambria"/>
      <w:b/>
      <w:bCs/>
      <w:color w:val="365F91"/>
      <w:sz w:val="28"/>
      <w:szCs w:val="28"/>
    </w:rPr>
  </w:style>
  <w:style w:type="character" w:customStyle="1" w:styleId="Heading1Char">
    <w:name w:val="Heading 1 Char"/>
    <w:basedOn w:val="a1"/>
    <w:uiPriority w:val="9"/>
    <w:rsid w:val="00FD3890"/>
    <w:rPr>
      <w:rFonts w:ascii="Arial" w:eastAsia="Arial" w:hAnsi="Arial" w:cs="Arial"/>
      <w:sz w:val="40"/>
      <w:szCs w:val="40"/>
    </w:rPr>
  </w:style>
  <w:style w:type="character" w:customStyle="1" w:styleId="Heading2Char">
    <w:name w:val="Heading 2 Char"/>
    <w:basedOn w:val="a1"/>
    <w:uiPriority w:val="9"/>
    <w:rsid w:val="00FD3890"/>
    <w:rPr>
      <w:rFonts w:ascii="Arial" w:eastAsia="Arial" w:hAnsi="Arial" w:cs="Arial"/>
      <w:sz w:val="34"/>
    </w:rPr>
  </w:style>
  <w:style w:type="character" w:customStyle="1" w:styleId="Heading3Char">
    <w:name w:val="Heading 3 Char"/>
    <w:basedOn w:val="a1"/>
    <w:uiPriority w:val="9"/>
    <w:rsid w:val="00FD3890"/>
    <w:rPr>
      <w:rFonts w:ascii="Arial" w:eastAsia="Arial" w:hAnsi="Arial" w:cs="Arial"/>
      <w:sz w:val="30"/>
      <w:szCs w:val="30"/>
    </w:rPr>
  </w:style>
  <w:style w:type="character" w:customStyle="1" w:styleId="Heading4Char">
    <w:name w:val="Heading 4 Char"/>
    <w:basedOn w:val="a1"/>
    <w:uiPriority w:val="9"/>
    <w:rsid w:val="00FD3890"/>
    <w:rPr>
      <w:rFonts w:ascii="Arial" w:eastAsia="Arial" w:hAnsi="Arial" w:cs="Arial"/>
      <w:b/>
      <w:bCs/>
      <w:sz w:val="26"/>
      <w:szCs w:val="26"/>
    </w:rPr>
  </w:style>
  <w:style w:type="character" w:customStyle="1" w:styleId="Heading5Char">
    <w:name w:val="Heading 5 Char"/>
    <w:basedOn w:val="a1"/>
    <w:uiPriority w:val="9"/>
    <w:rsid w:val="00FD3890"/>
    <w:rPr>
      <w:rFonts w:ascii="Arial" w:eastAsia="Arial" w:hAnsi="Arial" w:cs="Arial"/>
      <w:b/>
      <w:bCs/>
      <w:sz w:val="24"/>
      <w:szCs w:val="24"/>
    </w:rPr>
  </w:style>
  <w:style w:type="character" w:customStyle="1" w:styleId="Heading6Char">
    <w:name w:val="Heading 6 Char"/>
    <w:basedOn w:val="a1"/>
    <w:uiPriority w:val="9"/>
    <w:rsid w:val="00FD3890"/>
    <w:rPr>
      <w:rFonts w:ascii="Arial" w:eastAsia="Arial" w:hAnsi="Arial" w:cs="Arial"/>
      <w:b/>
      <w:bCs/>
      <w:sz w:val="22"/>
      <w:szCs w:val="22"/>
    </w:rPr>
  </w:style>
  <w:style w:type="character" w:customStyle="1" w:styleId="Heading7Char">
    <w:name w:val="Heading 7 Char"/>
    <w:basedOn w:val="a1"/>
    <w:uiPriority w:val="9"/>
    <w:rsid w:val="00FD3890"/>
    <w:rPr>
      <w:rFonts w:ascii="Arial" w:eastAsia="Arial" w:hAnsi="Arial" w:cs="Arial"/>
      <w:b/>
      <w:bCs/>
      <w:i/>
      <w:iCs/>
      <w:sz w:val="22"/>
      <w:szCs w:val="22"/>
    </w:rPr>
  </w:style>
  <w:style w:type="character" w:customStyle="1" w:styleId="Heading8Char">
    <w:name w:val="Heading 8 Char"/>
    <w:basedOn w:val="a1"/>
    <w:uiPriority w:val="9"/>
    <w:rsid w:val="00FD3890"/>
    <w:rPr>
      <w:rFonts w:ascii="Arial" w:eastAsia="Arial" w:hAnsi="Arial" w:cs="Arial"/>
      <w:i/>
      <w:iCs/>
      <w:sz w:val="22"/>
      <w:szCs w:val="22"/>
    </w:rPr>
  </w:style>
  <w:style w:type="character" w:customStyle="1" w:styleId="Heading9Char">
    <w:name w:val="Heading 9 Char"/>
    <w:basedOn w:val="a1"/>
    <w:uiPriority w:val="9"/>
    <w:rsid w:val="00FD3890"/>
    <w:rPr>
      <w:rFonts w:ascii="Arial" w:eastAsia="Arial" w:hAnsi="Arial" w:cs="Arial"/>
      <w:i/>
      <w:iCs/>
      <w:sz w:val="21"/>
      <w:szCs w:val="21"/>
    </w:rPr>
  </w:style>
  <w:style w:type="character" w:customStyle="1" w:styleId="TitleChar">
    <w:name w:val="Title Char"/>
    <w:basedOn w:val="a1"/>
    <w:uiPriority w:val="10"/>
    <w:rsid w:val="00FD3890"/>
    <w:rPr>
      <w:sz w:val="48"/>
      <w:szCs w:val="48"/>
    </w:rPr>
  </w:style>
  <w:style w:type="character" w:customStyle="1" w:styleId="SubtitleChar">
    <w:name w:val="Subtitle Char"/>
    <w:basedOn w:val="a1"/>
    <w:uiPriority w:val="11"/>
    <w:rsid w:val="00FD3890"/>
    <w:rPr>
      <w:sz w:val="24"/>
      <w:szCs w:val="24"/>
    </w:rPr>
  </w:style>
  <w:style w:type="character" w:customStyle="1" w:styleId="QuoteChar">
    <w:name w:val="Quote Char"/>
    <w:uiPriority w:val="29"/>
    <w:rsid w:val="00FD3890"/>
    <w:rPr>
      <w:i/>
    </w:rPr>
  </w:style>
  <w:style w:type="character" w:customStyle="1" w:styleId="IntenseQuoteChar">
    <w:name w:val="Intense Quote Char"/>
    <w:uiPriority w:val="30"/>
    <w:rsid w:val="00FD3890"/>
    <w:rPr>
      <w:i/>
    </w:rPr>
  </w:style>
  <w:style w:type="character" w:customStyle="1" w:styleId="HeaderChar">
    <w:name w:val="Header Char"/>
    <w:basedOn w:val="a1"/>
    <w:uiPriority w:val="99"/>
    <w:rsid w:val="00FD3890"/>
  </w:style>
  <w:style w:type="character" w:customStyle="1" w:styleId="FooterChar">
    <w:name w:val="Footer Char"/>
    <w:basedOn w:val="a1"/>
    <w:uiPriority w:val="99"/>
    <w:rsid w:val="00FD3890"/>
  </w:style>
  <w:style w:type="table" w:customStyle="1" w:styleId="Lined">
    <w:name w:val="Lined"/>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sz w:val="22"/>
      <w:szCs w:val="22"/>
      <w:lang w:eastAsia="en-US"/>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sz w:val="22"/>
      <w:szCs w:val="22"/>
      <w:lang w:eastAsia="en-US"/>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FD3890"/>
    <w:rPr>
      <w:sz w:val="18"/>
    </w:rPr>
  </w:style>
  <w:style w:type="paragraph" w:customStyle="1" w:styleId="210">
    <w:name w:val="Заголовок 21"/>
    <w:basedOn w:val="a0"/>
    <w:next w:val="a0"/>
    <w:qFormat/>
    <w:rsid w:val="00FD3890"/>
    <w:pPr>
      <w:keepNext/>
      <w:keepLines/>
      <w:pBdr>
        <w:top w:val="none" w:sz="4" w:space="0" w:color="000000"/>
        <w:left w:val="none" w:sz="4" w:space="0" w:color="000000"/>
        <w:bottom w:val="none" w:sz="4" w:space="0" w:color="000000"/>
        <w:right w:val="none" w:sz="4" w:space="0" w:color="000000"/>
        <w:between w:val="none" w:sz="4" w:space="0" w:color="000000"/>
      </w:pBdr>
      <w:spacing w:before="240" w:after="120" w:line="240" w:lineRule="auto"/>
      <w:ind w:left="710" w:firstLine="709"/>
      <w:jc w:val="both"/>
      <w:outlineLvl w:val="1"/>
    </w:pPr>
    <w:rPr>
      <w:rFonts w:ascii="Times New Roman" w:eastAsia="Times New Roman" w:hAnsi="Times New Roman"/>
      <w:b/>
      <w:bCs/>
      <w:i/>
      <w:sz w:val="28"/>
      <w:szCs w:val="26"/>
      <w:lang w:eastAsia="ru-RU"/>
    </w:rPr>
  </w:style>
  <w:style w:type="paragraph" w:customStyle="1" w:styleId="31">
    <w:name w:val="Заголовок 31"/>
    <w:basedOn w:val="a0"/>
    <w:next w:val="a0"/>
    <w:uiPriority w:val="99"/>
    <w:qFormat/>
    <w:rsid w:val="00FD3890"/>
    <w:pPr>
      <w:keepNext/>
      <w:keepLines/>
      <w:numPr>
        <w:ilvl w:val="2"/>
        <w:numId w:val="4"/>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2"/>
    </w:pPr>
    <w:rPr>
      <w:rFonts w:ascii="Cambria" w:eastAsia="Times New Roman" w:hAnsi="Cambria"/>
      <w:b/>
      <w:bCs/>
      <w:color w:val="4F81BD"/>
      <w:sz w:val="24"/>
      <w:szCs w:val="24"/>
      <w:lang w:eastAsia="ru-RU"/>
    </w:rPr>
  </w:style>
  <w:style w:type="paragraph" w:customStyle="1" w:styleId="410">
    <w:name w:val="Заголовок 41"/>
    <w:basedOn w:val="a0"/>
    <w:next w:val="a0"/>
    <w:qFormat/>
    <w:rsid w:val="00FD3890"/>
    <w:pPr>
      <w:keepNext/>
      <w:keepLines/>
      <w:numPr>
        <w:ilvl w:val="3"/>
        <w:numId w:val="4"/>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3"/>
    </w:pPr>
    <w:rPr>
      <w:rFonts w:ascii="Cambria" w:eastAsia="Times New Roman" w:hAnsi="Cambria"/>
      <w:b/>
      <w:bCs/>
      <w:i/>
      <w:iCs/>
      <w:color w:val="4F81BD"/>
      <w:sz w:val="24"/>
      <w:szCs w:val="24"/>
      <w:lang w:eastAsia="ru-RU"/>
    </w:rPr>
  </w:style>
  <w:style w:type="paragraph" w:customStyle="1" w:styleId="51">
    <w:name w:val="Заголовок 51"/>
    <w:basedOn w:val="a0"/>
    <w:next w:val="a0"/>
    <w:qFormat/>
    <w:rsid w:val="00FD3890"/>
    <w:pPr>
      <w:keepNext/>
      <w:keepLines/>
      <w:numPr>
        <w:ilvl w:val="4"/>
        <w:numId w:val="4"/>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4"/>
    </w:pPr>
    <w:rPr>
      <w:rFonts w:ascii="Cambria" w:eastAsia="Times New Roman" w:hAnsi="Cambria"/>
      <w:color w:val="243F60"/>
      <w:sz w:val="24"/>
      <w:szCs w:val="24"/>
      <w:lang w:eastAsia="ru-RU"/>
    </w:rPr>
  </w:style>
  <w:style w:type="paragraph" w:customStyle="1" w:styleId="61">
    <w:name w:val="Заголовок 61"/>
    <w:basedOn w:val="a0"/>
    <w:next w:val="a0"/>
    <w:qFormat/>
    <w:rsid w:val="00FD3890"/>
    <w:pPr>
      <w:keepNext/>
      <w:keepLines/>
      <w:numPr>
        <w:ilvl w:val="5"/>
        <w:numId w:val="4"/>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5"/>
    </w:pPr>
    <w:rPr>
      <w:rFonts w:ascii="Cambria" w:eastAsia="Times New Roman" w:hAnsi="Cambria"/>
      <w:i/>
      <w:iCs/>
      <w:color w:val="243F60"/>
      <w:sz w:val="24"/>
      <w:szCs w:val="24"/>
      <w:lang w:eastAsia="ru-RU"/>
    </w:rPr>
  </w:style>
  <w:style w:type="paragraph" w:customStyle="1" w:styleId="71">
    <w:name w:val="Заголовок 71"/>
    <w:basedOn w:val="a0"/>
    <w:next w:val="a0"/>
    <w:uiPriority w:val="9"/>
    <w:qFormat/>
    <w:rsid w:val="00FD3890"/>
    <w:pPr>
      <w:keepNext/>
      <w:keepLines/>
      <w:numPr>
        <w:ilvl w:val="6"/>
        <w:numId w:val="4"/>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6"/>
    </w:pPr>
    <w:rPr>
      <w:rFonts w:ascii="Cambria" w:eastAsia="Times New Roman" w:hAnsi="Cambria"/>
      <w:i/>
      <w:iCs/>
      <w:color w:val="404040"/>
      <w:sz w:val="24"/>
      <w:szCs w:val="24"/>
      <w:lang w:eastAsia="ru-RU"/>
    </w:rPr>
  </w:style>
  <w:style w:type="paragraph" w:customStyle="1" w:styleId="81">
    <w:name w:val="Заголовок 81"/>
    <w:basedOn w:val="a0"/>
    <w:next w:val="a0"/>
    <w:uiPriority w:val="9"/>
    <w:qFormat/>
    <w:rsid w:val="00FD3890"/>
    <w:pPr>
      <w:keepNext/>
      <w:keepLines/>
      <w:numPr>
        <w:ilvl w:val="7"/>
        <w:numId w:val="4"/>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7"/>
    </w:pPr>
    <w:rPr>
      <w:rFonts w:ascii="Cambria" w:eastAsia="Times New Roman" w:hAnsi="Cambria"/>
      <w:color w:val="404040"/>
      <w:sz w:val="20"/>
      <w:szCs w:val="20"/>
      <w:lang w:eastAsia="ru-RU"/>
    </w:rPr>
  </w:style>
  <w:style w:type="paragraph" w:customStyle="1" w:styleId="91">
    <w:name w:val="Заголовок 91"/>
    <w:basedOn w:val="a0"/>
    <w:next w:val="a0"/>
    <w:uiPriority w:val="9"/>
    <w:qFormat/>
    <w:rsid w:val="00FD3890"/>
    <w:pPr>
      <w:keepNext/>
      <w:keepLines/>
      <w:numPr>
        <w:ilvl w:val="8"/>
        <w:numId w:val="4"/>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8"/>
    </w:pPr>
    <w:rPr>
      <w:rFonts w:ascii="Cambria" w:eastAsia="Times New Roman" w:hAnsi="Cambria"/>
      <w:i/>
      <w:iCs/>
      <w:color w:val="404040"/>
      <w:sz w:val="20"/>
      <w:szCs w:val="20"/>
      <w:lang w:eastAsia="ru-RU"/>
    </w:rPr>
  </w:style>
  <w:style w:type="character" w:customStyle="1" w:styleId="16">
    <w:name w:val="МР заголовок1 Знак"/>
    <w:basedOn w:val="aff"/>
    <w:link w:val="1"/>
    <w:rsid w:val="00FD3890"/>
    <w:rPr>
      <w:rFonts w:ascii="Times New Roman" w:eastAsia="Times New Roman" w:hAnsi="Times New Roman" w:cs="Times New Roman"/>
      <w:b/>
      <w:sz w:val="32"/>
      <w:szCs w:val="28"/>
      <w:lang w:eastAsia="en-US"/>
    </w:rPr>
  </w:style>
  <w:style w:type="paragraph" w:customStyle="1" w:styleId="17">
    <w:name w:val="Верхний колонтитул1"/>
    <w:basedOn w:val="a0"/>
    <w:uiPriority w:val="99"/>
    <w:unhideWhenUsed/>
    <w:rsid w:val="00FD3890"/>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709"/>
    </w:pPr>
    <w:rPr>
      <w:rFonts w:ascii="Times New Roman" w:hAnsi="Times New Roman" w:cs="Calibri"/>
      <w:sz w:val="26"/>
    </w:rPr>
  </w:style>
  <w:style w:type="paragraph" w:customStyle="1" w:styleId="18">
    <w:name w:val="Нижний колонтитул1"/>
    <w:basedOn w:val="a0"/>
    <w:uiPriority w:val="99"/>
    <w:unhideWhenUsed/>
    <w:rsid w:val="00FD3890"/>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709"/>
    </w:pPr>
    <w:rPr>
      <w:rFonts w:ascii="Times New Roman" w:hAnsi="Times New Roman" w:cs="Calibri"/>
      <w:sz w:val="26"/>
    </w:rPr>
  </w:style>
  <w:style w:type="character" w:customStyle="1" w:styleId="Hyperlink0">
    <w:name w:val="Hyperlink.0"/>
    <w:basedOn w:val="a1"/>
    <w:rsid w:val="00FD3890"/>
    <w:rPr>
      <w:sz w:val="28"/>
      <w:szCs w:val="28"/>
    </w:rPr>
  </w:style>
  <w:style w:type="numbering" w:customStyle="1" w:styleId="19">
    <w:name w:val="Нет списка1"/>
    <w:next w:val="a3"/>
    <w:uiPriority w:val="99"/>
    <w:semiHidden/>
    <w:unhideWhenUsed/>
    <w:rsid w:val="00FD3890"/>
  </w:style>
  <w:style w:type="paragraph" w:customStyle="1" w:styleId="1a">
    <w:name w:val="Заголвки 1 уровня"/>
    <w:basedOn w:val="110"/>
    <w:link w:val="1b"/>
    <w:uiPriority w:val="99"/>
    <w:rsid w:val="00FD3890"/>
    <w:pPr>
      <w:pageBreakBefore/>
      <w:spacing w:before="60" w:after="240"/>
      <w:jc w:val="center"/>
    </w:pPr>
    <w:rPr>
      <w:rFonts w:ascii="Times New Roman" w:eastAsia="Times New Roman" w:hAnsi="Times New Roman" w:cs="Times New Roman"/>
      <w:color w:val="auto"/>
      <w:sz w:val="32"/>
      <w:szCs w:val="32"/>
    </w:rPr>
  </w:style>
  <w:style w:type="character" w:customStyle="1" w:styleId="1b">
    <w:name w:val="Заголвки 1 уровня Знак"/>
    <w:link w:val="1a"/>
    <w:uiPriority w:val="99"/>
    <w:rsid w:val="00FD3890"/>
    <w:rPr>
      <w:rFonts w:ascii="Times New Roman" w:eastAsia="Times New Roman" w:hAnsi="Times New Roman"/>
      <w:b/>
      <w:bCs/>
      <w:sz w:val="32"/>
      <w:szCs w:val="32"/>
    </w:rPr>
  </w:style>
  <w:style w:type="paragraph" w:customStyle="1" w:styleId="41">
    <w:name w:val="абзац 4.1"/>
    <w:basedOn w:val="afe"/>
    <w:uiPriority w:val="99"/>
    <w:rsid w:val="00FD3890"/>
    <w:pPr>
      <w:numPr>
        <w:numId w:val="6"/>
      </w:numPr>
      <w:pBdr>
        <w:top w:val="none" w:sz="4" w:space="0" w:color="000000"/>
        <w:left w:val="none" w:sz="4" w:space="0" w:color="000000"/>
        <w:bottom w:val="none" w:sz="4" w:space="0" w:color="000000"/>
        <w:right w:val="none" w:sz="4" w:space="0" w:color="000000"/>
        <w:between w:val="none" w:sz="4" w:space="0" w:color="000000"/>
      </w:pBdr>
      <w:spacing w:before="360" w:after="120" w:line="240" w:lineRule="auto"/>
      <w:contextualSpacing w:val="0"/>
    </w:pPr>
    <w:rPr>
      <w:rFonts w:ascii="Times New Roman" w:hAnsi="Times New Roman"/>
      <w:b/>
      <w:sz w:val="28"/>
      <w:szCs w:val="24"/>
    </w:rPr>
  </w:style>
  <w:style w:type="paragraph" w:customStyle="1" w:styleId="11">
    <w:name w:val="1 уровень"/>
    <w:basedOn w:val="afe"/>
    <w:uiPriority w:val="99"/>
    <w:rsid w:val="00FD3890"/>
    <w:pPr>
      <w:keepNext/>
      <w:pageBreakBefore/>
      <w:numPr>
        <w:numId w:val="5"/>
      </w:numPr>
      <w:pBdr>
        <w:top w:val="none" w:sz="4" w:space="0" w:color="000000"/>
        <w:left w:val="none" w:sz="4" w:space="0" w:color="000000"/>
        <w:bottom w:val="none" w:sz="4" w:space="0" w:color="000000"/>
        <w:right w:val="none" w:sz="4" w:space="0" w:color="000000"/>
        <w:between w:val="none" w:sz="4" w:space="0" w:color="000000"/>
      </w:pBdr>
      <w:spacing w:before="240" w:after="240" w:line="240" w:lineRule="auto"/>
      <w:jc w:val="center"/>
    </w:pPr>
    <w:rPr>
      <w:rFonts w:ascii="Times New Roman" w:hAnsi="Times New Roman" w:cs="Arial"/>
      <w:b/>
      <w:bCs/>
      <w:sz w:val="32"/>
      <w:szCs w:val="32"/>
    </w:rPr>
  </w:style>
  <w:style w:type="paragraph" w:customStyle="1" w:styleId="affb">
    <w:name w:val="приложение"/>
    <w:basedOn w:val="a0"/>
    <w:uiPriority w:val="99"/>
    <w:rsid w:val="00FD3890"/>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09"/>
      <w:jc w:val="center"/>
    </w:pPr>
    <w:rPr>
      <w:rFonts w:ascii="Times New Roman" w:eastAsia="Times New Roman" w:hAnsi="Times New Roman"/>
      <w:b/>
      <w:sz w:val="28"/>
      <w:szCs w:val="24"/>
      <w:lang w:eastAsia="ru-RU"/>
    </w:rPr>
  </w:style>
  <w:style w:type="character" w:styleId="affc">
    <w:name w:val="FollowedHyperlink"/>
    <w:uiPriority w:val="99"/>
    <w:semiHidden/>
    <w:rsid w:val="00FD3890"/>
    <w:rPr>
      <w:rFonts w:cs="Times New Roman"/>
      <w:color w:val="800080"/>
      <w:u w:val="single"/>
    </w:rPr>
  </w:style>
  <w:style w:type="paragraph" w:customStyle="1" w:styleId="affd">
    <w:name w:val="Шапка таблицы"/>
    <w:basedOn w:val="a0"/>
    <w:link w:val="affe"/>
    <w:rsid w:val="00FD3890"/>
    <w:pPr>
      <w:keepNext/>
      <w:pBdr>
        <w:top w:val="none" w:sz="4" w:space="0" w:color="000000"/>
        <w:left w:val="none" w:sz="4" w:space="0" w:color="000000"/>
        <w:bottom w:val="none" w:sz="4" w:space="0" w:color="000000"/>
        <w:right w:val="none" w:sz="4" w:space="0" w:color="000000"/>
        <w:between w:val="none" w:sz="4" w:space="0" w:color="000000"/>
      </w:pBdr>
      <w:spacing w:before="60" w:after="80" w:line="240" w:lineRule="auto"/>
      <w:ind w:firstLine="709"/>
    </w:pPr>
    <w:rPr>
      <w:rFonts w:ascii="Times New Roman" w:eastAsia="Times New Roman" w:hAnsi="Times New Roman"/>
      <w:b/>
      <w:bCs/>
      <w:sz w:val="20"/>
      <w:szCs w:val="18"/>
    </w:rPr>
  </w:style>
  <w:style w:type="paragraph" w:customStyle="1" w:styleId="afff">
    <w:name w:val="Отчет"/>
    <w:basedOn w:val="a0"/>
    <w:link w:val="afff0"/>
    <w:uiPriority w:val="99"/>
    <w:rsid w:val="00FD3890"/>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851"/>
      <w:jc w:val="both"/>
    </w:pPr>
    <w:rPr>
      <w:rFonts w:ascii="Times New Roman" w:hAnsi="Times New Roman"/>
      <w:sz w:val="28"/>
      <w:szCs w:val="20"/>
    </w:rPr>
  </w:style>
  <w:style w:type="character" w:customStyle="1" w:styleId="afff0">
    <w:name w:val="Отчет Знак"/>
    <w:link w:val="afff"/>
    <w:uiPriority w:val="99"/>
    <w:rsid w:val="00FD3890"/>
    <w:rPr>
      <w:rFonts w:ascii="Times New Roman" w:hAnsi="Times New Roman"/>
      <w:sz w:val="28"/>
    </w:rPr>
  </w:style>
  <w:style w:type="paragraph" w:customStyle="1" w:styleId="10">
    <w:name w:val="Список 1"/>
    <w:basedOn w:val="a0"/>
    <w:link w:val="1c"/>
    <w:uiPriority w:val="99"/>
    <w:rsid w:val="00FD3890"/>
    <w:pPr>
      <w:numPr>
        <w:numId w:val="7"/>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jc w:val="both"/>
    </w:pPr>
    <w:rPr>
      <w:rFonts w:ascii="Times New Roman" w:hAnsi="Times New Roman"/>
      <w:sz w:val="28"/>
      <w:szCs w:val="20"/>
    </w:rPr>
  </w:style>
  <w:style w:type="character" w:customStyle="1" w:styleId="1c">
    <w:name w:val="Список 1 Знак"/>
    <w:link w:val="10"/>
    <w:uiPriority w:val="99"/>
    <w:rsid w:val="00FD3890"/>
    <w:rPr>
      <w:rFonts w:ascii="Times New Roman" w:hAnsi="Times New Roman"/>
      <w:sz w:val="28"/>
    </w:rPr>
  </w:style>
  <w:style w:type="table" w:customStyle="1" w:styleId="1d">
    <w:name w:val="Сетка таблицы1"/>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Текст по ГОСТ"/>
    <w:basedOn w:val="a0"/>
    <w:link w:val="afff2"/>
    <w:qFormat/>
    <w:rsid w:val="00FD3890"/>
    <w:pPr>
      <w:keepNext/>
      <w:pBdr>
        <w:top w:val="none" w:sz="4" w:space="0" w:color="000000"/>
        <w:left w:val="none" w:sz="4" w:space="0" w:color="000000"/>
        <w:bottom w:val="none" w:sz="4" w:space="0" w:color="000000"/>
        <w:right w:val="none" w:sz="4" w:space="0" w:color="000000"/>
        <w:between w:val="none" w:sz="4" w:space="0" w:color="000000"/>
      </w:pBdr>
      <w:spacing w:after="0" w:line="360" w:lineRule="auto"/>
      <w:ind w:firstLine="709"/>
      <w:jc w:val="center"/>
    </w:pPr>
    <w:rPr>
      <w:rFonts w:ascii="Times New Roman" w:eastAsia="Times New Roman" w:hAnsi="Times New Roman"/>
      <w:color w:val="000000"/>
      <w:sz w:val="24"/>
      <w:szCs w:val="24"/>
    </w:rPr>
  </w:style>
  <w:style w:type="character" w:customStyle="1" w:styleId="afff2">
    <w:name w:val="Текст по ГОСТ Знак"/>
    <w:link w:val="afff1"/>
    <w:rsid w:val="00FD3890"/>
    <w:rPr>
      <w:rFonts w:ascii="Times New Roman" w:eastAsia="Times New Roman" w:hAnsi="Times New Roman"/>
      <w:color w:val="000000"/>
      <w:sz w:val="24"/>
      <w:szCs w:val="24"/>
    </w:rPr>
  </w:style>
  <w:style w:type="paragraph" w:styleId="afff3">
    <w:name w:val="endnote text"/>
    <w:basedOn w:val="a0"/>
    <w:link w:val="afff4"/>
    <w:uiPriority w:val="99"/>
    <w:semiHidden/>
    <w:unhideWhenUsed/>
    <w:rsid w:val="00FD389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Times New Roman" w:hAnsi="Times New Roman"/>
      <w:sz w:val="20"/>
      <w:szCs w:val="20"/>
      <w:lang w:eastAsia="ru-RU"/>
    </w:rPr>
  </w:style>
  <w:style w:type="character" w:customStyle="1" w:styleId="afff4">
    <w:name w:val="Текст концевой сноски Знак"/>
    <w:basedOn w:val="a1"/>
    <w:link w:val="afff3"/>
    <w:uiPriority w:val="99"/>
    <w:semiHidden/>
    <w:rsid w:val="00FD3890"/>
    <w:rPr>
      <w:rFonts w:ascii="Times New Roman" w:eastAsia="Times New Roman" w:hAnsi="Times New Roman"/>
    </w:rPr>
  </w:style>
  <w:style w:type="character" w:styleId="afff5">
    <w:name w:val="endnote reference"/>
    <w:basedOn w:val="a1"/>
    <w:uiPriority w:val="99"/>
    <w:semiHidden/>
    <w:unhideWhenUsed/>
    <w:rsid w:val="00FD3890"/>
    <w:rPr>
      <w:vertAlign w:val="superscript"/>
    </w:rPr>
  </w:style>
  <w:style w:type="character" w:customStyle="1" w:styleId="affe">
    <w:name w:val="Шапка таблицы Знак"/>
    <w:link w:val="affd"/>
    <w:rsid w:val="00FD3890"/>
    <w:rPr>
      <w:rFonts w:ascii="Times New Roman" w:eastAsia="Times New Roman" w:hAnsi="Times New Roman"/>
      <w:b/>
      <w:bCs/>
      <w:szCs w:val="18"/>
    </w:rPr>
  </w:style>
  <w:style w:type="paragraph" w:styleId="afff6">
    <w:name w:val="Revision"/>
    <w:hidden/>
    <w:uiPriority w:val="99"/>
    <w:semiHidden/>
    <w:rsid w:val="00FD3890"/>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 w:val="24"/>
      <w:szCs w:val="24"/>
    </w:rPr>
  </w:style>
  <w:style w:type="paragraph" w:customStyle="1" w:styleId="1e">
    <w:name w:val="Заголовок оглавления1"/>
    <w:basedOn w:val="110"/>
    <w:next w:val="a0"/>
    <w:uiPriority w:val="39"/>
    <w:semiHidden/>
    <w:unhideWhenUsed/>
    <w:qFormat/>
    <w:rsid w:val="00FD3890"/>
    <w:pPr>
      <w:outlineLvl w:val="9"/>
    </w:pPr>
    <w:rPr>
      <w:rFonts w:eastAsia="Times New Roman" w:cs="Times New Roman"/>
      <w:sz w:val="32"/>
      <w:lang w:eastAsia="ru-RU"/>
    </w:rPr>
  </w:style>
  <w:style w:type="numbering" w:customStyle="1" w:styleId="111">
    <w:name w:val="Нет списка11"/>
    <w:next w:val="a3"/>
    <w:uiPriority w:val="99"/>
    <w:semiHidden/>
    <w:unhideWhenUsed/>
    <w:rsid w:val="00FD3890"/>
  </w:style>
  <w:style w:type="table" w:customStyle="1" w:styleId="33">
    <w:name w:val="Сетка таблицы3"/>
    <w:basedOn w:val="a2"/>
    <w:next w:val="af"/>
    <w:uiPriority w:val="99"/>
    <w:rsid w:val="00FD3890"/>
    <w:pPr>
      <w:pBdr>
        <w:top w:val="none" w:sz="4" w:space="0" w:color="000000"/>
        <w:left w:val="none" w:sz="4" w:space="0" w:color="000000"/>
        <w:bottom w:val="none" w:sz="4" w:space="0" w:color="000000"/>
        <w:right w:val="none" w:sz="4" w:space="0" w:color="000000"/>
        <w:between w:val="none" w:sz="4" w:space="0" w:color="000000"/>
      </w:pBd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
    <w:name w:val="Нет списка2"/>
    <w:next w:val="a3"/>
    <w:uiPriority w:val="99"/>
    <w:semiHidden/>
    <w:unhideWhenUsed/>
    <w:rsid w:val="00FD3890"/>
  </w:style>
  <w:style w:type="table" w:customStyle="1" w:styleId="42">
    <w:name w:val="Сетка таблицы4"/>
    <w:basedOn w:val="a2"/>
    <w:next w:val="af"/>
    <w:uiPriority w:val="99"/>
    <w:rsid w:val="00FD3890"/>
    <w:pPr>
      <w:pBdr>
        <w:top w:val="none" w:sz="4" w:space="0" w:color="000000"/>
        <w:left w:val="none" w:sz="4" w:space="0" w:color="000000"/>
        <w:bottom w:val="none" w:sz="4" w:space="0" w:color="000000"/>
        <w:right w:val="none" w:sz="4" w:space="0" w:color="000000"/>
        <w:between w:val="none" w:sz="4" w:space="0" w:color="000000"/>
      </w:pBd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FD3890"/>
    <w:pPr>
      <w:pBdr>
        <w:top w:val="none" w:sz="4" w:space="0" w:color="000000"/>
        <w:left w:val="none" w:sz="4" w:space="0" w:color="000000"/>
        <w:bottom w:val="none" w:sz="4" w:space="0" w:color="000000"/>
        <w:right w:val="none" w:sz="4" w:space="0" w:color="000000"/>
        <w:between w:val="none" w:sz="4" w:space="0" w:color="000000"/>
      </w:pBdr>
    </w:pPr>
    <w:rPr>
      <w:rFonts w:ascii="Times New Roman" w:hAnsi="Times New Roman"/>
      <w:b/>
      <w:bCs/>
      <w:sz w:val="28"/>
      <w:szCs w:val="28"/>
    </w:rPr>
  </w:style>
  <w:style w:type="table" w:customStyle="1" w:styleId="52">
    <w:name w:val="Сетка таблицы5"/>
    <w:basedOn w:val="a2"/>
    <w:next w:val="af"/>
    <w:uiPriority w:val="59"/>
    <w:rsid w:val="00FD3890"/>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7">
    <w:name w:val="E-mail Signature"/>
    <w:basedOn w:val="a0"/>
    <w:link w:val="afff8"/>
    <w:rsid w:val="00FD3890"/>
    <w:pPr>
      <w:pBdr>
        <w:top w:val="none" w:sz="4" w:space="0" w:color="000000"/>
        <w:left w:val="none" w:sz="4" w:space="0" w:color="000000"/>
        <w:bottom w:val="none" w:sz="4" w:space="0" w:color="000000"/>
        <w:right w:val="none" w:sz="4" w:space="0" w:color="000000"/>
        <w:between w:val="none" w:sz="4" w:space="0" w:color="000000"/>
      </w:pBdr>
      <w:tabs>
        <w:tab w:val="left" w:pos="709"/>
      </w:tabs>
      <w:spacing w:after="120" w:line="240" w:lineRule="auto"/>
      <w:ind w:left="-413" w:hanging="719"/>
      <w:jc w:val="both"/>
    </w:pPr>
    <w:rPr>
      <w:rFonts w:ascii="Times New Roman" w:eastAsia="Times New Roman" w:hAnsi="Times New Roman"/>
      <w:sz w:val="24"/>
      <w:szCs w:val="24"/>
    </w:rPr>
  </w:style>
  <w:style w:type="character" w:customStyle="1" w:styleId="afff8">
    <w:name w:val="Электронная подпись Знак"/>
    <w:basedOn w:val="a1"/>
    <w:link w:val="afff7"/>
    <w:rsid w:val="00FD3890"/>
    <w:rPr>
      <w:rFonts w:ascii="Times New Roman" w:eastAsia="Times New Roman" w:hAnsi="Times New Roman"/>
      <w:sz w:val="24"/>
      <w:szCs w:val="24"/>
      <w:lang w:eastAsia="en-US"/>
    </w:rPr>
  </w:style>
  <w:style w:type="character" w:styleId="afff9">
    <w:name w:val="line number"/>
    <w:basedOn w:val="a1"/>
    <w:uiPriority w:val="99"/>
    <w:semiHidden/>
    <w:unhideWhenUsed/>
    <w:rsid w:val="00FD3890"/>
  </w:style>
  <w:style w:type="character" w:customStyle="1" w:styleId="113">
    <w:name w:val="Заголовок 1 Знак1"/>
    <w:basedOn w:val="a1"/>
    <w:uiPriority w:val="9"/>
    <w:rsid w:val="00FD3890"/>
    <w:rPr>
      <w:rFonts w:ascii="Cambria" w:eastAsia="Times New Roman" w:hAnsi="Cambria" w:cs="Times New Roman"/>
      <w:b/>
      <w:bCs/>
      <w:color w:val="365F91"/>
      <w:sz w:val="28"/>
      <w:szCs w:val="28"/>
    </w:rPr>
  </w:style>
  <w:style w:type="paragraph" w:styleId="afffa">
    <w:name w:val="TOC Heading"/>
    <w:basedOn w:val="110"/>
    <w:next w:val="a0"/>
    <w:uiPriority w:val="39"/>
    <w:unhideWhenUsed/>
    <w:qFormat/>
    <w:rsid w:val="00FD3890"/>
    <w:pPr>
      <w:outlineLvl w:val="9"/>
    </w:pPr>
    <w:rPr>
      <w:sz w:val="32"/>
      <w:lang w:eastAsia="ru-RU"/>
    </w:rPr>
  </w:style>
  <w:style w:type="paragraph" w:styleId="43">
    <w:name w:val="toc 4"/>
    <w:basedOn w:val="a0"/>
    <w:next w:val="a0"/>
    <w:uiPriority w:val="39"/>
    <w:unhideWhenUsed/>
    <w:locked/>
    <w:rsid w:val="00FD3890"/>
    <w:pPr>
      <w:pBdr>
        <w:top w:val="none" w:sz="4" w:space="0" w:color="000000"/>
        <w:left w:val="none" w:sz="4" w:space="0" w:color="000000"/>
        <w:bottom w:val="none" w:sz="4" w:space="0" w:color="000000"/>
        <w:right w:val="none" w:sz="4" w:space="0" w:color="000000"/>
        <w:between w:val="none" w:sz="4" w:space="0" w:color="000000"/>
      </w:pBdr>
      <w:spacing w:after="100" w:line="240" w:lineRule="auto"/>
      <w:ind w:left="660" w:firstLine="709"/>
    </w:pPr>
    <w:rPr>
      <w:rFonts w:ascii="Times New Roman" w:hAnsi="Times New Roman" w:cs="Calibri"/>
      <w:sz w:val="26"/>
    </w:rPr>
  </w:style>
  <w:style w:type="paragraph" w:styleId="53">
    <w:name w:val="toc 5"/>
    <w:basedOn w:val="a0"/>
    <w:next w:val="a0"/>
    <w:uiPriority w:val="39"/>
    <w:unhideWhenUsed/>
    <w:locked/>
    <w:rsid w:val="00FD3890"/>
    <w:pPr>
      <w:pBdr>
        <w:top w:val="none" w:sz="4" w:space="0" w:color="000000"/>
        <w:left w:val="none" w:sz="4" w:space="0" w:color="000000"/>
        <w:bottom w:val="none" w:sz="4" w:space="0" w:color="000000"/>
        <w:right w:val="none" w:sz="4" w:space="0" w:color="000000"/>
        <w:between w:val="none" w:sz="4" w:space="0" w:color="000000"/>
      </w:pBdr>
      <w:spacing w:after="100" w:line="240" w:lineRule="auto"/>
      <w:ind w:left="880" w:firstLine="709"/>
    </w:pPr>
    <w:rPr>
      <w:rFonts w:ascii="Times New Roman" w:hAnsi="Times New Roman" w:cs="Calibri"/>
      <w:sz w:val="26"/>
    </w:rPr>
  </w:style>
  <w:style w:type="paragraph" w:styleId="62">
    <w:name w:val="toc 6"/>
    <w:basedOn w:val="a0"/>
    <w:next w:val="a0"/>
    <w:uiPriority w:val="39"/>
    <w:unhideWhenUsed/>
    <w:locked/>
    <w:rsid w:val="00FD3890"/>
    <w:pPr>
      <w:pBdr>
        <w:top w:val="none" w:sz="4" w:space="0" w:color="000000"/>
        <w:left w:val="none" w:sz="4" w:space="0" w:color="000000"/>
        <w:bottom w:val="none" w:sz="4" w:space="0" w:color="000000"/>
        <w:right w:val="none" w:sz="4" w:space="0" w:color="000000"/>
        <w:between w:val="none" w:sz="4" w:space="0" w:color="000000"/>
      </w:pBdr>
      <w:spacing w:after="100" w:line="240" w:lineRule="auto"/>
      <w:ind w:left="1100" w:firstLine="709"/>
    </w:pPr>
    <w:rPr>
      <w:rFonts w:ascii="Times New Roman" w:hAnsi="Times New Roman" w:cs="Calibri"/>
      <w:sz w:val="26"/>
    </w:rPr>
  </w:style>
  <w:style w:type="paragraph" w:styleId="72">
    <w:name w:val="toc 7"/>
    <w:basedOn w:val="a0"/>
    <w:next w:val="a0"/>
    <w:uiPriority w:val="39"/>
    <w:unhideWhenUsed/>
    <w:locked/>
    <w:rsid w:val="00FD3890"/>
    <w:pPr>
      <w:pBdr>
        <w:top w:val="none" w:sz="4" w:space="0" w:color="000000"/>
        <w:left w:val="none" w:sz="4" w:space="0" w:color="000000"/>
        <w:bottom w:val="none" w:sz="4" w:space="0" w:color="000000"/>
        <w:right w:val="none" w:sz="4" w:space="0" w:color="000000"/>
        <w:between w:val="none" w:sz="4" w:space="0" w:color="000000"/>
      </w:pBdr>
      <w:spacing w:after="100" w:line="240" w:lineRule="auto"/>
      <w:ind w:left="1320" w:firstLine="709"/>
    </w:pPr>
    <w:rPr>
      <w:rFonts w:ascii="Times New Roman" w:hAnsi="Times New Roman" w:cs="Calibri"/>
      <w:sz w:val="26"/>
    </w:rPr>
  </w:style>
  <w:style w:type="paragraph" w:styleId="82">
    <w:name w:val="toc 8"/>
    <w:basedOn w:val="a0"/>
    <w:next w:val="a0"/>
    <w:uiPriority w:val="39"/>
    <w:unhideWhenUsed/>
    <w:locked/>
    <w:rsid w:val="00FD3890"/>
    <w:pPr>
      <w:pBdr>
        <w:top w:val="none" w:sz="4" w:space="0" w:color="000000"/>
        <w:left w:val="none" w:sz="4" w:space="0" w:color="000000"/>
        <w:bottom w:val="none" w:sz="4" w:space="0" w:color="000000"/>
        <w:right w:val="none" w:sz="4" w:space="0" w:color="000000"/>
        <w:between w:val="none" w:sz="4" w:space="0" w:color="000000"/>
      </w:pBdr>
      <w:spacing w:after="100" w:line="240" w:lineRule="auto"/>
      <w:ind w:left="1540" w:firstLine="709"/>
    </w:pPr>
    <w:rPr>
      <w:rFonts w:ascii="Times New Roman" w:hAnsi="Times New Roman" w:cs="Calibri"/>
      <w:sz w:val="26"/>
    </w:rPr>
  </w:style>
  <w:style w:type="paragraph" w:styleId="92">
    <w:name w:val="toc 9"/>
    <w:basedOn w:val="a0"/>
    <w:next w:val="a0"/>
    <w:uiPriority w:val="39"/>
    <w:unhideWhenUsed/>
    <w:locked/>
    <w:rsid w:val="00FD3890"/>
    <w:pPr>
      <w:pBdr>
        <w:top w:val="none" w:sz="4" w:space="0" w:color="000000"/>
        <w:left w:val="none" w:sz="4" w:space="0" w:color="000000"/>
        <w:bottom w:val="none" w:sz="4" w:space="0" w:color="000000"/>
        <w:right w:val="none" w:sz="4" w:space="0" w:color="000000"/>
        <w:between w:val="none" w:sz="4" w:space="0" w:color="000000"/>
      </w:pBdr>
      <w:spacing w:after="100" w:line="240" w:lineRule="auto"/>
      <w:ind w:left="1760" w:firstLine="709"/>
    </w:pPr>
    <w:rPr>
      <w:rFonts w:ascii="Times New Roman" w:hAnsi="Times New Roman" w:cs="Calibri"/>
      <w:sz w:val="26"/>
    </w:rPr>
  </w:style>
  <w:style w:type="character" w:customStyle="1" w:styleId="afffb">
    <w:name w:val="Обычный (тбл) Знак"/>
    <w:basedOn w:val="a1"/>
    <w:link w:val="afffc"/>
    <w:rsid w:val="00FD3890"/>
    <w:rPr>
      <w:rFonts w:ascii="Times New Roman" w:hAnsi="Times New Roman" w:cs="Calibri"/>
      <w:sz w:val="26"/>
    </w:rPr>
  </w:style>
  <w:style w:type="paragraph" w:customStyle="1" w:styleId="afffc">
    <w:name w:val="Обычный (тбл)"/>
    <w:basedOn w:val="a0"/>
    <w:link w:val="afffb"/>
    <w:rsid w:val="00FD3890"/>
    <w:pPr>
      <w:pBdr>
        <w:top w:val="none" w:sz="4" w:space="0" w:color="000000"/>
        <w:left w:val="none" w:sz="4" w:space="0" w:color="000000"/>
        <w:bottom w:val="none" w:sz="4" w:space="0" w:color="000000"/>
        <w:right w:val="none" w:sz="4" w:space="0" w:color="000000"/>
        <w:between w:val="none" w:sz="4" w:space="0" w:color="000000"/>
      </w:pBdr>
      <w:spacing w:before="40" w:after="80" w:line="240" w:lineRule="auto"/>
      <w:ind w:firstLine="709"/>
    </w:pPr>
    <w:rPr>
      <w:rFonts w:ascii="Times New Roman" w:hAnsi="Times New Roman" w:cs="Calibri"/>
      <w:sz w:val="26"/>
      <w:szCs w:val="20"/>
      <w:lang w:eastAsia="ru-RU"/>
    </w:rPr>
  </w:style>
  <w:style w:type="character" w:customStyle="1" w:styleId="afffd">
    <w:name w:val="Нет"/>
    <w:rsid w:val="00FD3890"/>
  </w:style>
  <w:style w:type="character" w:customStyle="1" w:styleId="s1">
    <w:name w:val="s1"/>
    <w:basedOn w:val="a1"/>
    <w:rsid w:val="00FD3890"/>
    <w:rPr>
      <w:rFonts w:ascii="Times New Roman" w:hAnsi="Times New Roman" w:cs="Times New Roman" w:hint="default"/>
      <w:b w:val="0"/>
      <w:bCs w:val="0"/>
      <w:i w:val="0"/>
      <w:iCs w:val="0"/>
      <w:sz w:val="28"/>
      <w:szCs w:val="28"/>
    </w:rPr>
  </w:style>
  <w:style w:type="numbering" w:customStyle="1" w:styleId="12">
    <w:name w:val="Импортированный стиль 1"/>
    <w:rsid w:val="00FD3890"/>
    <w:pPr>
      <w:numPr>
        <w:numId w:val="8"/>
      </w:numPr>
    </w:pPr>
  </w:style>
  <w:style w:type="paragraph" w:styleId="28">
    <w:name w:val="Body Text 2"/>
    <w:link w:val="29"/>
    <w:rsid w:val="00FD3890"/>
    <w:pPr>
      <w:pBdr>
        <w:top w:val="none" w:sz="4" w:space="0" w:color="000000"/>
        <w:left w:val="none" w:sz="4" w:space="0" w:color="000000"/>
        <w:bottom w:val="none" w:sz="4" w:space="0" w:color="000000"/>
        <w:right w:val="none" w:sz="4" w:space="0" w:color="000000"/>
        <w:between w:val="none" w:sz="4" w:space="0" w:color="000000"/>
      </w:pBdr>
      <w:spacing w:after="120" w:line="480" w:lineRule="auto"/>
    </w:pPr>
    <w:rPr>
      <w:rFonts w:ascii="Times New Roman" w:eastAsia="Arial Unicode MS" w:hAnsi="Times New Roman" w:cs="Arial Unicode MS"/>
      <w:color w:val="000000"/>
      <w:sz w:val="24"/>
      <w:szCs w:val="24"/>
    </w:rPr>
  </w:style>
  <w:style w:type="character" w:customStyle="1" w:styleId="29">
    <w:name w:val="Основной текст 2 Знак"/>
    <w:basedOn w:val="a1"/>
    <w:link w:val="28"/>
    <w:rsid w:val="00FD3890"/>
    <w:rPr>
      <w:rFonts w:ascii="Times New Roman" w:eastAsia="Arial Unicode MS" w:hAnsi="Times New Roman" w:cs="Arial Unicode MS"/>
      <w:color w:val="000000"/>
      <w:sz w:val="24"/>
      <w:szCs w:val="24"/>
      <w:lang w:val="ru-RU" w:eastAsia="ru-RU" w:bidi="ar-SA"/>
    </w:rPr>
  </w:style>
  <w:style w:type="paragraph" w:customStyle="1" w:styleId="ConsPlusNonformat">
    <w:name w:val="ConsPlusNonformat"/>
    <w:uiPriority w:val="99"/>
    <w:rsid w:val="00FD3890"/>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eastAsia="Times New Roman" w:hAnsi="Courier New" w:cs="Courier New"/>
    </w:rPr>
  </w:style>
  <w:style w:type="paragraph" w:customStyle="1" w:styleId="Default">
    <w:name w:val="Default"/>
    <w:rsid w:val="00FD3890"/>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olor w:val="000000"/>
      <w:sz w:val="24"/>
      <w:szCs w:val="24"/>
    </w:rPr>
  </w:style>
  <w:style w:type="paragraph" w:styleId="afffe">
    <w:name w:val="Normal Indent"/>
    <w:basedOn w:val="a0"/>
    <w:rsid w:val="00FD3890"/>
    <w:pPr>
      <w:pBdr>
        <w:top w:val="none" w:sz="4" w:space="0" w:color="000000"/>
        <w:left w:val="none" w:sz="4" w:space="0" w:color="000000"/>
        <w:bottom w:val="none" w:sz="4" w:space="0" w:color="000000"/>
        <w:right w:val="none" w:sz="4" w:space="0" w:color="000000"/>
        <w:between w:val="none" w:sz="4" w:space="0" w:color="000000"/>
      </w:pBdr>
      <w:spacing w:before="60" w:after="60" w:line="240" w:lineRule="auto"/>
      <w:ind w:firstLine="709"/>
      <w:jc w:val="both"/>
    </w:pPr>
    <w:rPr>
      <w:rFonts w:ascii="Times New Roman" w:hAnsi="Times New Roman"/>
      <w:sz w:val="24"/>
    </w:rPr>
  </w:style>
  <w:style w:type="table" w:customStyle="1" w:styleId="63">
    <w:name w:val="Сетка таблицы6"/>
    <w:basedOn w:val="a2"/>
    <w:next w:val="af"/>
    <w:uiPriority w:val="59"/>
    <w:rsid w:val="00FD3890"/>
    <w:pPr>
      <w:pBdr>
        <w:top w:val="none" w:sz="4" w:space="0" w:color="000000"/>
        <w:left w:val="none" w:sz="4" w:space="0" w:color="000000"/>
        <w:bottom w:val="none" w:sz="4" w:space="0" w:color="000000"/>
        <w:right w:val="none" w:sz="4" w:space="0" w:color="000000"/>
        <w:between w:val="none" w:sz="4" w:space="0" w:color="000000"/>
      </w:pBdr>
    </w:pPr>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2">
    <w:name w:val="Заголовок 2 Знак1"/>
    <w:basedOn w:val="a1"/>
    <w:uiPriority w:val="9"/>
    <w:semiHidden/>
    <w:rsid w:val="00FD3890"/>
    <w:rPr>
      <w:rFonts w:ascii="Cambria" w:eastAsia="Times New Roman" w:hAnsi="Cambria" w:cs="Times New Roman"/>
      <w:b/>
      <w:bCs/>
      <w:color w:val="4F81BD"/>
      <w:sz w:val="26"/>
      <w:szCs w:val="26"/>
    </w:rPr>
  </w:style>
  <w:style w:type="paragraph" w:customStyle="1" w:styleId="221">
    <w:name w:val="Заголовок 22"/>
    <w:basedOn w:val="a0"/>
    <w:uiPriority w:val="1"/>
    <w:qFormat/>
    <w:rsid w:val="00FD3890"/>
    <w:pPr>
      <w:widowControl w:val="0"/>
      <w:autoSpaceDE w:val="0"/>
      <w:autoSpaceDN w:val="0"/>
      <w:spacing w:after="0" w:line="240" w:lineRule="auto"/>
      <w:ind w:left="1809" w:hanging="709"/>
      <w:jc w:val="both"/>
      <w:outlineLvl w:val="2"/>
    </w:pPr>
    <w:rPr>
      <w:rFonts w:ascii="Times New Roman" w:eastAsia="Times New Roman" w:hAnsi="Times New Roman"/>
      <w:b/>
      <w:bCs/>
      <w:sz w:val="28"/>
      <w:szCs w:val="28"/>
      <w:lang w:eastAsia="ru-RU" w:bidi="ru-RU"/>
    </w:rPr>
  </w:style>
  <w:style w:type="table" w:customStyle="1" w:styleId="TableNormal">
    <w:name w:val="Table Normal"/>
    <w:uiPriority w:val="2"/>
    <w:semiHidden/>
    <w:unhideWhenUsed/>
    <w:qFormat/>
    <w:rsid w:val="00B4657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420">
    <w:name w:val="Заголовок 42"/>
    <w:basedOn w:val="a0"/>
    <w:uiPriority w:val="1"/>
    <w:qFormat/>
    <w:rsid w:val="00B46575"/>
    <w:pPr>
      <w:widowControl w:val="0"/>
      <w:autoSpaceDE w:val="0"/>
      <w:autoSpaceDN w:val="0"/>
      <w:spacing w:after="0" w:line="296" w:lineRule="exact"/>
      <w:ind w:left="1101"/>
      <w:jc w:val="both"/>
      <w:outlineLvl w:val="4"/>
    </w:pPr>
    <w:rPr>
      <w:rFonts w:ascii="Times New Roman" w:eastAsia="Times New Roman" w:hAnsi="Times New Roman"/>
      <w:b/>
      <w:bCs/>
      <w:i/>
      <w:sz w:val="26"/>
      <w:szCs w:val="26"/>
      <w:lang w:eastAsia="ru-RU" w:bidi="ru-RU"/>
    </w:rPr>
  </w:style>
  <w:style w:type="paragraph" w:customStyle="1" w:styleId="TableParagraph">
    <w:name w:val="Table Paragraph"/>
    <w:basedOn w:val="a0"/>
    <w:uiPriority w:val="1"/>
    <w:qFormat/>
    <w:rsid w:val="00B46575"/>
    <w:pPr>
      <w:widowControl w:val="0"/>
      <w:autoSpaceDE w:val="0"/>
      <w:autoSpaceDN w:val="0"/>
      <w:spacing w:after="0" w:line="240" w:lineRule="auto"/>
    </w:pPr>
    <w:rPr>
      <w:rFonts w:ascii="Times New Roman" w:eastAsia="Times New Roman" w:hAnsi="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4">
    <w:name w:val="12"/>
    <w:pPr>
      <w:numPr>
        <w:numId w:val="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B1277-4EAD-4645-B805-78DC897F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10104</Words>
  <Characters>57596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merketovamv</cp:lastModifiedBy>
  <cp:revision>134</cp:revision>
  <cp:lastPrinted>2020-03-31T09:38:00Z</cp:lastPrinted>
  <dcterms:created xsi:type="dcterms:W3CDTF">2020-03-26T07:38:00Z</dcterms:created>
  <dcterms:modified xsi:type="dcterms:W3CDTF">2020-06-23T08:25:00Z</dcterms:modified>
</cp:coreProperties>
</file>