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результатах, проведенных в </w:t>
      </w:r>
      <w:r w:rsidR="00316752">
        <w:rPr>
          <w:rFonts w:ascii="Times New Roman" w:hAnsi="Times New Roman" w:cs="Times New Roman"/>
          <w:b/>
          <w:sz w:val="28"/>
          <w:szCs w:val="28"/>
        </w:rPr>
        <w:t>октябр</w:t>
      </w:r>
      <w:r w:rsidR="009B09D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</w:t>
      </w:r>
      <w:r w:rsidR="007A3F9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государственного надзора за соблюдением законодательства в сфере образования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03DD" w:rsidRDefault="002D03DD" w:rsidP="002D03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F94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2018 год, утвержденным приказом Министерства образования и науки Республики Алтай от 26.10.2017 г. № 1816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приказов Министерства образования и науки Республики Алтай в </w:t>
      </w:r>
      <w:r w:rsidR="00556F88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2018 г. было проведено </w:t>
      </w:r>
      <w:r w:rsidR="00556F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проверк</w:t>
      </w:r>
      <w:r w:rsidR="00BA584A">
        <w:rPr>
          <w:rFonts w:ascii="Times New Roman" w:hAnsi="Times New Roman" w:cs="Times New Roman"/>
          <w:sz w:val="28"/>
          <w:szCs w:val="28"/>
        </w:rPr>
        <w:t>и</w:t>
      </w:r>
      <w:r w:rsidR="00556F88">
        <w:rPr>
          <w:rFonts w:ascii="Times New Roman" w:hAnsi="Times New Roman" w:cs="Times New Roman"/>
          <w:sz w:val="28"/>
          <w:szCs w:val="28"/>
        </w:rPr>
        <w:t xml:space="preserve"> и 4 внеплановых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3DD" w:rsidRDefault="002D03DD" w:rsidP="002D03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8"/>
        <w:gridCol w:w="2551"/>
        <w:gridCol w:w="1701"/>
        <w:gridCol w:w="1134"/>
        <w:gridCol w:w="1418"/>
        <w:gridCol w:w="6379"/>
        <w:gridCol w:w="1984"/>
      </w:tblGrid>
      <w:tr w:rsidR="002D03DD" w:rsidTr="004A0D3A">
        <w:trPr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D03DD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D" w:rsidRDefault="00316752" w:rsidP="0033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16752">
              <w:rPr>
                <w:rFonts w:ascii="Times New Roman" w:eastAsia="Times New Roman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31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 имени Алексея Григорьевича </w:t>
            </w:r>
            <w:proofErr w:type="spellStart"/>
            <w:r w:rsidRPr="00316752">
              <w:rPr>
                <w:rFonts w:ascii="Times New Roman" w:eastAsia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 w:rsidRPr="003167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33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 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316752" w:rsidP="0031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336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333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333670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316752" w:rsidP="00E6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333670" w:rsidP="0033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FB312D" w:rsidRPr="00FB312D" w:rsidRDefault="00FB312D" w:rsidP="00FB312D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</w:t>
            </w:r>
            <w:proofErr w:type="gram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ч</w:t>
            </w:r>
            <w:proofErr w:type="gram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. 2 ст. 54 Федерального закона от 29.12.2012 г. № 273-ФЗ «Об образовании в Российской Федерации» в МБУ ДО «</w:t>
            </w:r>
            <w:proofErr w:type="spell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Улаганская</w:t>
            </w:r>
            <w:proofErr w:type="spell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ДШИ им. А.Г. </w:t>
            </w:r>
            <w:proofErr w:type="spell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Калкина</w:t>
            </w:r>
            <w:proofErr w:type="spell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» в договорах об образовании не указаны основные характеристики образования: форма обучения, срок освоения образовательной программы (продолжительность обучения);</w:t>
            </w:r>
          </w:p>
          <w:p w:rsidR="00FB312D" w:rsidRPr="00FB312D" w:rsidRDefault="00FB312D" w:rsidP="00FB312D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  постановлением Правительства РФ от 10.07.2013№ 582 не осуществляется своевременное обновление информации на официальном сайте МБУ ДО «</w:t>
            </w:r>
            <w:proofErr w:type="spell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Улаганская</w:t>
            </w:r>
            <w:proofErr w:type="spell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ДШИ им. А.Г. </w:t>
            </w:r>
            <w:proofErr w:type="spell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Калкина</w:t>
            </w:r>
            <w:proofErr w:type="spell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»;</w:t>
            </w:r>
            <w:proofErr w:type="gramEnd"/>
          </w:p>
          <w:p w:rsidR="00FB312D" w:rsidRPr="00FB312D" w:rsidRDefault="00FB312D" w:rsidP="00FB312D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lastRenderedPageBreak/>
              <w:t>в нарушение ч. 2 ст. 55 Федерального закона от 29.12.2012 г. № 273-ФЗ «Об образовании в Российской Федерации» отсутствует факт ознакомления поступающих и (или) их родителей (законных представителей)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обучающихся;</w:t>
            </w:r>
            <w:proofErr w:type="gramEnd"/>
          </w:p>
          <w:p w:rsidR="00FB312D" w:rsidRPr="00FB312D" w:rsidRDefault="00FB312D" w:rsidP="00FB312D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п. 6 Порядка проведения аттестации педагогических работников организаций, осуществляющих образовательную деятельность утвержденного приказом Министерства образования и науки Российской Федерации от  07.04.2014 № 276 в составе аттестационной комиссии, не определен заместитель председателя (устранено в ходе проверки);</w:t>
            </w:r>
          </w:p>
          <w:p w:rsidR="00FB312D" w:rsidRPr="00FB312D" w:rsidRDefault="00FB312D" w:rsidP="00FB312D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п. 9 ст. 2 Федерального закона от 29.12.2012 г. № 273-ФЗ «Об образовании в Российской Федерации» структура и содержание дополнительных общеобразовательных </w:t>
            </w:r>
            <w:proofErr w:type="spell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общеразвивающих</w:t>
            </w:r>
            <w:proofErr w:type="spell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программ не соответствует требованиям  (Методические рекомендации Министерства образования и науки РФ);</w:t>
            </w:r>
          </w:p>
          <w:p w:rsidR="00FB312D" w:rsidRPr="00FB312D" w:rsidRDefault="00FB312D" w:rsidP="00FB312D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 п.11 приказа </w:t>
            </w:r>
            <w:proofErr w:type="spell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Минобрнауки</w:t>
            </w:r>
            <w:proofErr w:type="spell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России от 29.08.2013 № 1008 </w:t>
            </w:r>
            <w:r w:rsidRPr="00FB312D">
              <w:rPr>
                <w:rStyle w:val="a6"/>
                <w:rFonts w:eastAsia="Times New Roman" w:hint="eastAsia"/>
                <w:i w:val="0"/>
                <w:sz w:val="24"/>
                <w:szCs w:val="24"/>
              </w:rPr>
              <w:t>«</w:t>
            </w:r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Pr="00FB312D">
              <w:rPr>
                <w:rStyle w:val="a6"/>
                <w:rFonts w:eastAsia="Times New Roman" w:hint="eastAsia"/>
                <w:i w:val="0"/>
                <w:sz w:val="24"/>
                <w:szCs w:val="24"/>
              </w:rPr>
              <w:t>»</w:t>
            </w:r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нарушен порядок утверждения дополнительных общеобразовательных программ (в протоколе методического совета № 1 от 03.09.2018 г. и в приказе от 03.09.2018 г. №  85 не указан перечень программ, утвержденных на 2018 – 2019 учебный год, на титульном листе программ не указан актуальный</w:t>
            </w:r>
            <w:proofErr w:type="gram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год);</w:t>
            </w:r>
          </w:p>
          <w:p w:rsidR="002D03DD" w:rsidRDefault="00FB312D" w:rsidP="00FB312D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color w:val="C00000"/>
                <w:sz w:val="24"/>
                <w:szCs w:val="24"/>
              </w:rPr>
            </w:pPr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lastRenderedPageBreak/>
              <w:t xml:space="preserve">в нарушение ст. 48 Федерального закона «Об образовании в  Российской Федерации»  № 273-ФЗ администрацией не осуществляется систематический </w:t>
            </w:r>
            <w:proofErr w:type="gramStart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FB312D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соблюдением должностных обязанностей педагогов (ведение занятий в соответствии с расписанием, контроль посещаемости, ведение журнала учета посещаемости обучающихся).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333670" w:rsidP="00E6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E65E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г. №  </w:t>
            </w:r>
            <w:r w:rsidR="00E65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/18-г. Срок исполнения предписания установлен до </w:t>
            </w:r>
            <w:r w:rsidR="00E65EE5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65E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33670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33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70" w:rsidRDefault="00E65EE5" w:rsidP="0049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5EE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Акташская</w:t>
            </w:r>
            <w:proofErr w:type="spellEnd"/>
            <w:r w:rsidRPr="00E65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333670" w:rsidP="0049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 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E65EE5" w:rsidP="00E65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367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333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333670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333670" w:rsidP="00E6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Pr="00E65EE5" w:rsidRDefault="00333670" w:rsidP="0049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5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п.20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276, в личных делах педагогических работников отсутствуют выписки из протоколов аттестационных комиссий;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 не осуществляется своевременное обновление информации на официальном сайте МБУ ДО «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Акташская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ДМШ»;</w:t>
            </w:r>
            <w:proofErr w:type="gramEnd"/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п. 6 Порядка проведения аттестации педагогических работников организаций, осуществляющих образовательную деятельность утвержденного приказом Министерства образования и науки Российской Федерации от 07.04.2014 № 276 в составе аттестационной комиссии утвержденного приказом директора от 19 мая 2015 г. № 48, не определен заместитель председателя, секретарь комиссии (устранено в ходе проверки);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lastRenderedPageBreak/>
              <w:t xml:space="preserve">в нарушение </w:t>
            </w: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ч</w:t>
            </w:r>
            <w:proofErr w:type="gram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.3 ст. 45 Федерального закона № 273 ФЗ «Об образовании в Российской Федерации» не определен состав комиссии по урегулированию споров между участниками образовательных отношений (устранено в ходе проверки);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п. 9 ст. 2 Федерального закона от 29.12.2012 г. № 273-ФЗ «Об образовании в Российской Федерации» структура и содержание дополнительных общеобразовательных 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общеразвивающих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программ не соответствует требованиям  (Методические рекомендации Министерства образования и науки РФ);</w:t>
            </w:r>
          </w:p>
          <w:p w:rsidR="00333670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color w:val="C0000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п.11 приказа 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Минобрнауки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нарушен порядок утверждения дополнительных общеобразовательных программ (программы: по учебному предмету «Классический танец»; по учебному предмету «Сольфеджио» утверждены в предыдущие годы).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333670" w:rsidP="00E6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E65EE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г. №  </w:t>
            </w:r>
            <w:r w:rsidR="00E65E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/18-г. Срок исполнения предписания установлен до </w:t>
            </w:r>
            <w:r w:rsidR="00E65E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5E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65E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33670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F7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70" w:rsidRDefault="00E65EE5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ДО «</w:t>
            </w:r>
            <w:proofErr w:type="spellStart"/>
            <w:r w:rsidRPr="00E65EE5">
              <w:rPr>
                <w:rFonts w:ascii="Times New Roman" w:eastAsia="Times New Roman" w:hAnsi="Times New Roman" w:cs="Times New Roman"/>
                <w:sz w:val="24"/>
                <w:szCs w:val="24"/>
              </w:rPr>
              <w:t>Кош-Агачская</w:t>
            </w:r>
            <w:proofErr w:type="spellEnd"/>
            <w:r w:rsidRPr="00E65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Pr="00E65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333670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 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E65EE5" w:rsidP="005B5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36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333670">
              <w:rPr>
                <w:rFonts w:ascii="Times New Roman" w:hAnsi="Times New Roman" w:cs="Times New Roman"/>
              </w:rPr>
              <w:t>.</w:t>
            </w:r>
            <w:r w:rsidR="005B599B">
              <w:rPr>
                <w:rFonts w:ascii="Times New Roman" w:hAnsi="Times New Roman" w:cs="Times New Roman"/>
              </w:rPr>
              <w:t>10</w:t>
            </w:r>
            <w:r w:rsidR="00333670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333670" w:rsidP="00E6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Pr="00813C39" w:rsidRDefault="00333670" w:rsidP="005C0048">
            <w:pPr>
              <w:pStyle w:val="a5"/>
              <w:tabs>
                <w:tab w:val="left" w:pos="355"/>
              </w:tabs>
              <w:autoSpaceDN w:val="0"/>
              <w:adjustRightInd w:val="0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39">
              <w:rPr>
                <w:rFonts w:ascii="Times New Roman" w:hAnsi="Times New Roman"/>
                <w:sz w:val="24"/>
                <w:szCs w:val="24"/>
              </w:rPr>
              <w:t>Выявлены нарушения: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п. 4 ч. 2 ст. 25 Федерального закона от 29.12.2012 г. № 273-ФЗ «Об образовании в Российской Федерации» в уставе МКОУ ДО «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Кош-Агачская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ДШИ» не определены сроки полномочий органов управления (Методический совет Школы, Управляющий совет Школы, Педагогический совет Школы);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п. 7 ч. 3 ст. 28 Федерального закона от 29.12.2012 г. № 273-ФЗ «Об образовании в Российской Федерации» образовательной организацией не разработана и не утверждена программа развития;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ч. 2 ст. 55 Федерального закона от 29.12.2012 г. № 273-ФЗ «Об образовании в Российской Федерации» отсутствует факт ознакомления поступающих </w:t>
            </w: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lastRenderedPageBreak/>
              <w:t>и (или) их родителей (законных представителей)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обучающихся;</w:t>
            </w:r>
            <w:proofErr w:type="gramEnd"/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</w:t>
            </w: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ч</w:t>
            </w:r>
            <w:proofErr w:type="gram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. 2 ст. 54 Федерального закона от 29.12.2012 г. № 273-ФЗ «Об образовании в Российской Федерации» в МКОУ ДО «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Кош-Агачская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ДШИ» в договорах об образовании не указаны основные характеристики образования: форма обучения, срок освоения образовательной программы (продолжительность обучения);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ч. 3 ст. 30 Федерального закона от 29.12.2012 г. № 273-ФЗ «Об образовании в Российской Федерации» при принятии локальных актов, затрагивающих права обучающихся образовательной организации не учитывается мнение советов обучающихся, советов родителей, представительных органов обучающихся («Порядок возникновения, изменения и прекращения отношений между МКОУ ДО «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Кош-Агачская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ДШИ» и обучающимися и (или) родителями (законными представителями) обучающихся», «Положение о порядке применения к</w:t>
            </w:r>
            <w:proofErr w:type="gram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обучающимся</w:t>
            </w:r>
            <w:proofErr w:type="gram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и снятия обучающихся мер дисциплинарного взыскания», «Правила внутреннего распорядка для обучающихся МКОУ ДО «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Кош-Агачская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ДШИ»);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п. 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 в составе аттестационной комиссии </w:t>
            </w: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lastRenderedPageBreak/>
              <w:t>не определены заместитель председателя комиссии, секретарь комиссии (устранено в ходе проверки);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</w:t>
            </w: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ч</w:t>
            </w:r>
            <w:proofErr w:type="gram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. 3 ст. 45 Федерального закона № 273 ФЗ «Об образовании в Российской Федерации» не определен состав комиссии по урегулированию споров между участниками образовательных отношений (устранено в ходе проверки);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 не осуществляется своевременное обновление информации на официальном сайте МКОУ ДО «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Кош-Агачская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ДШИ»;</w:t>
            </w:r>
            <w:proofErr w:type="gramEnd"/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п. 9 ст. 2 Федерального закона от 29.12.2012 г. № 273-ФЗ «Об образовании в Российской Федерации» структура и содержание дополнительных общеобразовательных 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общеразвивающих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программ не соответствует требованиям (Методические рекомендации Министерства образования и науки РФ);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п.11 приказа 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Минобрнауки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России от 29.08.2013 № 1008 </w:t>
            </w:r>
            <w:r w:rsidRPr="00E65EE5">
              <w:rPr>
                <w:rStyle w:val="a6"/>
                <w:rFonts w:eastAsia="Times New Roman" w:hint="eastAsia"/>
                <w:i w:val="0"/>
                <w:sz w:val="24"/>
                <w:szCs w:val="24"/>
              </w:rPr>
              <w:t>«</w:t>
            </w: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Pr="00E65EE5">
              <w:rPr>
                <w:rStyle w:val="a6"/>
                <w:rFonts w:eastAsia="Times New Roman" w:hint="eastAsia"/>
                <w:i w:val="0"/>
                <w:sz w:val="24"/>
                <w:szCs w:val="24"/>
              </w:rPr>
              <w:t>»</w:t>
            </w: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нарушен порядок утверждения дополнительных общеобразовательных программ (все представленные программы утверждены в предыдущие годы, на титульном листе отсутствует номер приказа директора учреждения и дата утверждения программы, отсутствуют протоколы педагогического совета по утверждению программ, </w:t>
            </w: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lastRenderedPageBreak/>
              <w:t>приказов директора учреждения об утверждении программ</w:t>
            </w:r>
            <w:proofErr w:type="gram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, отсутствуют протоколы  педагогического совета учреждения);</w:t>
            </w:r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в нарушение ст. 48 Федерального закона «Об образовании в Российской Федерации» № 273-ФЗ администрацией не осуществляется систематический контроль за соблюдением должностных обязанностей педагогов (ведение занятий в соответствии с расписанием (педагог Храмцова У.Б. отсутствует на занятии по расписанию, педагог </w:t>
            </w:r>
            <w:proofErr w:type="spellStart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Кудабаева</w:t>
            </w:r>
            <w:proofErr w:type="spellEnd"/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 xml:space="preserve"> А.О. провела занятие 25 минут вместо 45 по расписанию), контроль посещаемости, ведение журнала учета посещаемости обучающихся);</w:t>
            </w:r>
            <w:proofErr w:type="gramEnd"/>
          </w:p>
          <w:p w:rsidR="00E65EE5" w:rsidRPr="00E65EE5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rStyle w:val="a6"/>
                <w:rFonts w:eastAsia="Times New Roman"/>
                <w:i w:val="0"/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п.3.1 ст.28 Федерального закона от 29.12.2012 г. № 273-ФЗ «Об образовании в Российской Федерации» учебный план учреждения, расписание занятий на 2018-2019 учебный год не утверждено локальным актом (приказом директора) учреждения;</w:t>
            </w:r>
          </w:p>
          <w:p w:rsidR="00333670" w:rsidRPr="00813C39" w:rsidRDefault="00E65EE5" w:rsidP="00E65EE5">
            <w:pPr>
              <w:pStyle w:val="ConsPlusNormal"/>
              <w:numPr>
                <w:ilvl w:val="0"/>
                <w:numId w:val="4"/>
              </w:numPr>
              <w:tabs>
                <w:tab w:val="left" w:pos="304"/>
                <w:tab w:val="left" w:pos="851"/>
                <w:tab w:val="left" w:pos="993"/>
              </w:tabs>
              <w:suppressAutoHyphens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E65EE5">
              <w:rPr>
                <w:rStyle w:val="a6"/>
                <w:rFonts w:eastAsia="Times New Roman"/>
                <w:i w:val="0"/>
                <w:sz w:val="24"/>
                <w:szCs w:val="24"/>
              </w:rPr>
              <w:t>в нарушение п.3.6 ст.28 Федерального закона от 29.12.2012 г. № 273-ФЗ «Об образовании в Российской Федерации», п. 5 Порядка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года № 1008) отсутствует образовательная программа учреждения, календарный учебный график.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70" w:rsidRDefault="00333670" w:rsidP="00EB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EB48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 №  3</w:t>
            </w:r>
            <w:r w:rsidR="00EB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/18-г. Срок исполнения предписания установлен до </w:t>
            </w:r>
            <w:r w:rsidR="00EB48D4" w:rsidRPr="00EB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12.04.2019 </w:t>
            </w:r>
            <w:r w:rsidRPr="00EB48D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73346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46" w:rsidRDefault="0057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46" w:rsidRPr="00661C79" w:rsidRDefault="00EB48D4" w:rsidP="00EB4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EB48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8D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Теленгит-Сортогойская</w:t>
            </w:r>
            <w:proofErr w:type="spellEnd"/>
            <w:r w:rsidRPr="00EB4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D4" w:rsidRDefault="00661C79" w:rsidP="005E3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B48D4">
              <w:rPr>
                <w:rFonts w:ascii="Times New Roman" w:hAnsi="Times New Roman" w:cs="Times New Roman"/>
              </w:rPr>
              <w:t>неплановая/</w:t>
            </w:r>
          </w:p>
          <w:p w:rsidR="00573346" w:rsidRPr="00EB48D4" w:rsidRDefault="00EB48D4" w:rsidP="005E3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46" w:rsidRPr="00EB48D4" w:rsidRDefault="003D1E24" w:rsidP="00573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EB48D4" w:rsidRPr="00EB48D4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46" w:rsidRPr="00EB48D4" w:rsidRDefault="00EB48D4" w:rsidP="005C0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D4" w:rsidRDefault="00EB48D4" w:rsidP="00EB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  <w:p w:rsidR="00573346" w:rsidRPr="00813C39" w:rsidRDefault="00573346" w:rsidP="005C0048">
            <w:pPr>
              <w:pStyle w:val="a5"/>
              <w:tabs>
                <w:tab w:val="left" w:pos="355"/>
              </w:tabs>
              <w:autoSpaceDN w:val="0"/>
              <w:adjustRightInd w:val="0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46" w:rsidRDefault="00573346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79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5B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9" w:rsidRPr="00661C79" w:rsidRDefault="00661C79" w:rsidP="0066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>Яконурская</w:t>
            </w:r>
            <w:proofErr w:type="spellEnd"/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661C79" w:rsidRPr="00661C79" w:rsidRDefault="00661C79" w:rsidP="0066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661C79" w:rsidP="00640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внеплановая/</w:t>
            </w:r>
          </w:p>
          <w:p w:rsidR="00661C79" w:rsidRPr="00EB48D4" w:rsidRDefault="00661C79" w:rsidP="00640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Pr="00EB48D4" w:rsidRDefault="00661C79" w:rsidP="00661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</w:t>
            </w:r>
            <w:r w:rsidRPr="00EB48D4">
              <w:rPr>
                <w:rFonts w:ascii="Times New Roman" w:hAnsi="Times New Roman" w:cs="Times New Roman"/>
              </w:rPr>
              <w:t>.10.18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Pr="00EB48D4" w:rsidRDefault="00661C79" w:rsidP="00640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661C79" w:rsidP="0066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  <w:p w:rsidR="00661C79" w:rsidRDefault="00661C79" w:rsidP="00573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661C79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79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5B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9" w:rsidRPr="00661C79" w:rsidRDefault="00661C79" w:rsidP="0066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661C79" w:rsidP="0075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внеплановая/</w:t>
            </w:r>
          </w:p>
          <w:p w:rsidR="00661C79" w:rsidRPr="00EB48D4" w:rsidRDefault="00661C79" w:rsidP="0075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Pr="00EB48D4" w:rsidRDefault="00C63D23" w:rsidP="0075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  <w:r w:rsidR="00661C79" w:rsidRPr="00EB48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Pr="00EB48D4" w:rsidRDefault="00661C79" w:rsidP="00750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C63D23" w:rsidP="0075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предоставление отчета об исполнении предписания.</w:t>
            </w:r>
          </w:p>
          <w:p w:rsidR="00661C79" w:rsidRDefault="00661C79" w:rsidP="0075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C63D23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об административном правонарушении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должностного лица</w:t>
            </w:r>
          </w:p>
        </w:tc>
      </w:tr>
      <w:tr w:rsidR="00661C79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5B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9" w:rsidRPr="00661C79" w:rsidRDefault="00661C79" w:rsidP="005C0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661C79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13 города Горно-Алтайска»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B369B2" w:rsidP="005E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 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B369B2" w:rsidP="00573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22-26.10.18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B369B2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качества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B2" w:rsidRPr="00B369B2" w:rsidRDefault="00B369B2" w:rsidP="00B369B2">
            <w:pPr>
              <w:pStyle w:val="a5"/>
              <w:tabs>
                <w:tab w:val="left" w:pos="355"/>
              </w:tabs>
              <w:autoSpaceDN w:val="0"/>
              <w:adjustRightInd w:val="0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9B2">
              <w:rPr>
                <w:rFonts w:ascii="Times New Roman" w:hAnsi="Times New Roman"/>
                <w:sz w:val="24"/>
                <w:szCs w:val="24"/>
              </w:rPr>
              <w:t>Выявлены нарушения:</w:t>
            </w:r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369B2">
              <w:rPr>
                <w:rStyle w:val="a6"/>
                <w:i w:val="0"/>
                <w:sz w:val="24"/>
                <w:szCs w:val="24"/>
              </w:rPr>
              <w:t>в нарушение п. 4 ч. 2 ст. 25 Федерального закона от 29.12.2012 г. № 273-ФЗ «Об образовании в Российской Федерации» в Уставе МБОУ «</w:t>
            </w:r>
            <w:r w:rsidRPr="00B369B2">
              <w:rPr>
                <w:rStyle w:val="a6"/>
                <w:bCs/>
                <w:i w:val="0"/>
                <w:sz w:val="24"/>
                <w:szCs w:val="24"/>
              </w:rPr>
              <w:t>Средняя общеобразовательная школа № 13 города Горно-Алтайска</w:t>
            </w:r>
            <w:r w:rsidRPr="00B369B2">
              <w:rPr>
                <w:rStyle w:val="a6"/>
                <w:i w:val="0"/>
                <w:sz w:val="24"/>
                <w:szCs w:val="24"/>
              </w:rPr>
              <w:t>» не определен срок полномочий органов управления;</w:t>
            </w:r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369B2">
              <w:rPr>
                <w:rStyle w:val="a6"/>
                <w:i w:val="0"/>
                <w:sz w:val="24"/>
                <w:szCs w:val="24"/>
              </w:rPr>
              <w:t>в нарушение п.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г. № 32 зачисление в МБОУ «Средняя общеобразовательная школа № 13 города Горно-Алтайска» для приема в образовательную организацию в заявлении на прием указан перечень документов, требование которых не допускается;</w:t>
            </w:r>
            <w:proofErr w:type="gramEnd"/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369B2">
              <w:rPr>
                <w:rStyle w:val="a6"/>
                <w:i w:val="0"/>
                <w:sz w:val="24"/>
                <w:szCs w:val="24"/>
              </w:rPr>
              <w:t xml:space="preserve">в нарушение п. 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 в составе аттестационной комиссии не определен заместитель председателя комиссии </w:t>
            </w:r>
            <w:r w:rsidRPr="00B369B2">
              <w:rPr>
                <w:rStyle w:val="a6"/>
                <w:i w:val="0"/>
                <w:sz w:val="24"/>
                <w:szCs w:val="24"/>
              </w:rPr>
              <w:lastRenderedPageBreak/>
              <w:t>(устранено в ходе проверки);</w:t>
            </w:r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369B2">
              <w:rPr>
                <w:rStyle w:val="a6"/>
                <w:i w:val="0"/>
                <w:sz w:val="24"/>
                <w:szCs w:val="24"/>
              </w:rPr>
              <w:t xml:space="preserve">в нарушение </w:t>
            </w:r>
            <w:proofErr w:type="gramStart"/>
            <w:r w:rsidRPr="00B369B2">
              <w:rPr>
                <w:rStyle w:val="a6"/>
                <w:i w:val="0"/>
                <w:sz w:val="24"/>
                <w:szCs w:val="24"/>
              </w:rPr>
              <w:t>ч</w:t>
            </w:r>
            <w:proofErr w:type="gramEnd"/>
            <w:r w:rsidRPr="00B369B2">
              <w:rPr>
                <w:rStyle w:val="a6"/>
                <w:i w:val="0"/>
                <w:sz w:val="24"/>
                <w:szCs w:val="24"/>
              </w:rPr>
              <w:t>. 3 ст.45 Федерального закона от 29.12.2012 г. № 273-ФЗ «Об образовании в Российской Федерации» комиссия по урегулированию споров между участниками образовательных отношений создана не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 (устранено в ходе проверки);</w:t>
            </w:r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iCs w:val="0"/>
                <w:sz w:val="24"/>
                <w:szCs w:val="24"/>
              </w:rPr>
            </w:pPr>
            <w:r w:rsidRPr="00B369B2">
              <w:rPr>
                <w:rStyle w:val="a6"/>
                <w:i w:val="0"/>
                <w:sz w:val="24"/>
                <w:szCs w:val="24"/>
              </w:rPr>
              <w:t>в нарушении п.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г. № 115 в книгах регистрации выданных документов бланки аттестатов вносятся не в возрастающем порядке;</w:t>
            </w:r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369B2">
              <w:rPr>
                <w:rStyle w:val="a6"/>
                <w:i w:val="0"/>
                <w:sz w:val="24"/>
                <w:szCs w:val="24"/>
              </w:rPr>
              <w:t>в нарушении п. 20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г. № 115 в книгах регистрации выданных документов исправления, допущенные при заполнении книги регистрации не заверяются руководителем и не скреплены печатью организации;</w:t>
            </w:r>
            <w:proofErr w:type="gramEnd"/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369B2">
              <w:rPr>
                <w:rStyle w:val="a6"/>
                <w:i w:val="0"/>
                <w:sz w:val="24"/>
                <w:szCs w:val="24"/>
              </w:rPr>
              <w:t xml:space="preserve">в нарушение п.10 ч. 3 ст. 28 Федерального закона от 29.12.2012 г. № 273-ФЗ «Об образовании в Российской Федерации» образовательной организацией не в полном объеме осуществляется систематический </w:t>
            </w:r>
            <w:proofErr w:type="gramStart"/>
            <w:r w:rsidRPr="00B369B2">
              <w:rPr>
                <w:rStyle w:val="a6"/>
                <w:i w:val="0"/>
                <w:sz w:val="24"/>
                <w:szCs w:val="24"/>
              </w:rPr>
              <w:t>контроль за</w:t>
            </w:r>
            <w:proofErr w:type="gramEnd"/>
            <w:r w:rsidRPr="00B369B2">
              <w:rPr>
                <w:rStyle w:val="a6"/>
                <w:i w:val="0"/>
                <w:sz w:val="24"/>
                <w:szCs w:val="24"/>
              </w:rPr>
              <w:t xml:space="preserve"> реализацией образовательных программ;</w:t>
            </w:r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369B2">
              <w:rPr>
                <w:rStyle w:val="a6"/>
                <w:i w:val="0"/>
                <w:sz w:val="24"/>
                <w:szCs w:val="24"/>
              </w:rPr>
              <w:lastRenderedPageBreak/>
              <w:t>в нарушение п.3.11 Положения о формах, периодичности, порядке текущего контроля успеваемости и промежуточной аттестации учащихся в МБОУ «Средняя</w:t>
            </w:r>
            <w:r w:rsidRPr="00B369B2">
              <w:rPr>
                <w:rStyle w:val="a6"/>
                <w:bCs/>
                <w:i w:val="0"/>
                <w:sz w:val="24"/>
                <w:szCs w:val="24"/>
              </w:rPr>
              <w:t xml:space="preserve"> общеобразовательная школа № 13 города Горно-Алтайска</w:t>
            </w:r>
            <w:r w:rsidRPr="00B369B2">
              <w:rPr>
                <w:rStyle w:val="a6"/>
                <w:i w:val="0"/>
                <w:sz w:val="24"/>
                <w:szCs w:val="24"/>
              </w:rPr>
              <w:t>» (приказ директора МБОУ «</w:t>
            </w:r>
            <w:r w:rsidRPr="00B369B2">
              <w:rPr>
                <w:rStyle w:val="a6"/>
                <w:bCs/>
                <w:i w:val="0"/>
                <w:sz w:val="24"/>
                <w:szCs w:val="24"/>
              </w:rPr>
              <w:t>СОШ № 13 г. Горно-Алтайска</w:t>
            </w:r>
            <w:r w:rsidRPr="00B369B2">
              <w:rPr>
                <w:rStyle w:val="a6"/>
                <w:i w:val="0"/>
                <w:sz w:val="24"/>
                <w:szCs w:val="24"/>
              </w:rPr>
              <w:t xml:space="preserve">» от 31.08.2018 № 168) отметки за четверть выставляются </w:t>
            </w:r>
            <w:proofErr w:type="gramStart"/>
            <w:r w:rsidRPr="00B369B2">
              <w:rPr>
                <w:rStyle w:val="a6"/>
                <w:i w:val="0"/>
                <w:sz w:val="24"/>
                <w:szCs w:val="24"/>
              </w:rPr>
              <w:t>при</w:t>
            </w:r>
            <w:proofErr w:type="gramEnd"/>
            <w:r w:rsidRPr="00B369B2">
              <w:rPr>
                <w:rStyle w:val="a6"/>
                <w:i w:val="0"/>
                <w:sz w:val="24"/>
                <w:szCs w:val="24"/>
              </w:rPr>
              <w:t xml:space="preserve"> наличие менее 3 текущих отметок;</w:t>
            </w:r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369B2">
              <w:rPr>
                <w:rStyle w:val="a6"/>
                <w:i w:val="0"/>
                <w:sz w:val="24"/>
                <w:szCs w:val="24"/>
              </w:rPr>
              <w:t>в нарушение п.3.8 Положения о формах, периодичности, порядке текущего контроля успеваемости и промежуточной аттестации учащихся в МБОУ «</w:t>
            </w:r>
            <w:r w:rsidRPr="00B369B2">
              <w:rPr>
                <w:rStyle w:val="a6"/>
                <w:bCs/>
                <w:i w:val="0"/>
                <w:sz w:val="24"/>
                <w:szCs w:val="24"/>
              </w:rPr>
              <w:t>Средняя общеобразовательная школа № 13 города Горно-Алтайска</w:t>
            </w:r>
            <w:r w:rsidRPr="00B369B2">
              <w:rPr>
                <w:rStyle w:val="a6"/>
                <w:i w:val="0"/>
                <w:sz w:val="24"/>
                <w:szCs w:val="24"/>
              </w:rPr>
              <w:t>» (приказ директора МБОУ «</w:t>
            </w:r>
            <w:r w:rsidRPr="00B369B2">
              <w:rPr>
                <w:rStyle w:val="a6"/>
                <w:bCs/>
                <w:i w:val="0"/>
                <w:sz w:val="24"/>
                <w:szCs w:val="24"/>
              </w:rPr>
              <w:t>СОШ № 13 г. Горно-Алтайска</w:t>
            </w:r>
            <w:r w:rsidRPr="00B369B2">
              <w:rPr>
                <w:rStyle w:val="a6"/>
                <w:i w:val="0"/>
                <w:sz w:val="24"/>
                <w:szCs w:val="24"/>
              </w:rPr>
              <w:t>» от 31.08.2018 № 168) учащимся выставляются неудовлетворительные отметки при проведении текущего контроля успеваемости после длительного пропуска занятий по уважительной причине (неудовлетворительные оценки выставляются после летних каникул, после болезни);</w:t>
            </w:r>
            <w:proofErr w:type="gramEnd"/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iCs w:val="0"/>
                <w:sz w:val="24"/>
                <w:szCs w:val="24"/>
              </w:rPr>
            </w:pPr>
            <w:r w:rsidRPr="00B369B2">
              <w:rPr>
                <w:sz w:val="24"/>
                <w:szCs w:val="24"/>
              </w:rPr>
              <w:t xml:space="preserve"> </w:t>
            </w:r>
            <w:r w:rsidRPr="00B369B2">
              <w:rPr>
                <w:rStyle w:val="a6"/>
                <w:i w:val="0"/>
                <w:sz w:val="24"/>
                <w:szCs w:val="24"/>
              </w:rPr>
              <w:t xml:space="preserve">в нарушение </w:t>
            </w:r>
            <w:proofErr w:type="gramStart"/>
            <w:r w:rsidRPr="00B369B2">
              <w:rPr>
                <w:rStyle w:val="a6"/>
                <w:i w:val="0"/>
                <w:sz w:val="24"/>
                <w:szCs w:val="24"/>
              </w:rPr>
              <w:t>ч</w:t>
            </w:r>
            <w:proofErr w:type="gramEnd"/>
            <w:r w:rsidRPr="00B369B2">
              <w:rPr>
                <w:rStyle w:val="a6"/>
                <w:i w:val="0"/>
                <w:sz w:val="24"/>
                <w:szCs w:val="24"/>
              </w:rPr>
              <w:t>. 2 ст. 15 Федерального закона от 29.12.2012 г. № 273-ФЗ «Об образовании в Российской Федерации» отсутствуют совместно утвержденные образовательные программы с МБОУ ДО «Центр детского творчества города Горно-Алтайска»;</w:t>
            </w:r>
          </w:p>
          <w:p w:rsidR="00B369B2" w:rsidRPr="00B369B2" w:rsidRDefault="00B369B2" w:rsidP="00B369B2">
            <w:pPr>
              <w:pStyle w:val="ConsPlusNormal"/>
              <w:numPr>
                <w:ilvl w:val="0"/>
                <w:numId w:val="1"/>
              </w:numPr>
              <w:tabs>
                <w:tab w:val="left" w:pos="355"/>
                <w:tab w:val="left" w:pos="851"/>
                <w:tab w:val="left" w:pos="993"/>
              </w:tabs>
              <w:spacing w:line="276" w:lineRule="auto"/>
              <w:ind w:left="33" w:firstLine="0"/>
              <w:jc w:val="both"/>
              <w:rPr>
                <w:rStyle w:val="a6"/>
                <w:i w:val="0"/>
                <w:iCs w:val="0"/>
                <w:sz w:val="24"/>
                <w:szCs w:val="24"/>
              </w:rPr>
            </w:pPr>
            <w:r w:rsidRPr="00B369B2">
              <w:rPr>
                <w:rStyle w:val="a6"/>
                <w:i w:val="0"/>
                <w:sz w:val="24"/>
                <w:szCs w:val="24"/>
              </w:rPr>
              <w:t xml:space="preserve">в нарушении </w:t>
            </w:r>
            <w:proofErr w:type="gramStart"/>
            <w:r w:rsidRPr="00B369B2">
              <w:rPr>
                <w:rStyle w:val="a6"/>
                <w:i w:val="0"/>
                <w:sz w:val="24"/>
                <w:szCs w:val="24"/>
              </w:rPr>
              <w:t>ч</w:t>
            </w:r>
            <w:proofErr w:type="gramEnd"/>
            <w:r w:rsidRPr="00B369B2">
              <w:rPr>
                <w:rStyle w:val="a6"/>
                <w:i w:val="0"/>
                <w:sz w:val="24"/>
                <w:szCs w:val="24"/>
              </w:rPr>
              <w:t>. 3 ст. 15 Федерального закона от 29.12.2012 г. № 273-ФЗ «Об образовании в Российской Федерации» договоры о сетевой форме реализации образовательных программ с МБОУ ДО «Центр детского творчества города Горно-Алтайска» и МБОУ ДО «Школа искусств «Адамант» не соответствуют требованиям;</w:t>
            </w:r>
          </w:p>
          <w:p w:rsidR="00B369B2" w:rsidRPr="00B369B2" w:rsidRDefault="00B369B2" w:rsidP="00B369B2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нарушение п.1 ч.6 ст. 28 Федерального закона № 273 ФЗ «Об образовании в Российской Федерации» образовательной организацией МБОУ «Средняя общеобразовательная школа № 13 города Горно-Алтайска» не обеспечено соответствие качества подготовки обучающихся установленным требованиям ФГОС;</w:t>
            </w:r>
          </w:p>
          <w:p w:rsidR="00B369B2" w:rsidRPr="00B369B2" w:rsidRDefault="00B369B2" w:rsidP="00B369B2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ч. 7 ст. 12 Федерального закона от 29.12.2012 г. № 273-ФЗ «Об образовании в Российской Федерации», приказа </w:t>
            </w:r>
            <w:proofErr w:type="spell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369B2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. № 1897 «Об утверждении федерального государственного образовательного стандарта основного общего образования» (далее – ФГОС ООО) Основная образовательная программа основного общего образования МБОУ «СОШ № 13 г. Горно-Алтайска», (далее – ООП ООО), утвержденная приказом директора от 30.06.2015г. № 205, не</w:t>
            </w:r>
            <w:proofErr w:type="gramEnd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соответствует установленным требованиям:</w:t>
            </w:r>
          </w:p>
          <w:p w:rsidR="00B369B2" w:rsidRPr="00B369B2" w:rsidRDefault="00B369B2" w:rsidP="00B369B2">
            <w:pPr>
              <w:tabs>
                <w:tab w:val="left" w:pos="355"/>
              </w:tabs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- по тексту ООП ООО используется терминология, не соответствующая действующему законодательству (на ступени обучения);</w:t>
            </w:r>
          </w:p>
          <w:p w:rsidR="00B369B2" w:rsidRPr="00B369B2" w:rsidRDefault="00B369B2" w:rsidP="00B369B2">
            <w:pPr>
              <w:tabs>
                <w:tab w:val="left" w:pos="355"/>
              </w:tabs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- в ООП ООО нарушены требования к структуре ООП ООО (пункт 14 ФГОС ООО);</w:t>
            </w:r>
          </w:p>
          <w:p w:rsidR="00B369B2" w:rsidRPr="00B369B2" w:rsidRDefault="00B369B2" w:rsidP="00B369B2">
            <w:pPr>
              <w:pStyle w:val="a5"/>
              <w:tabs>
                <w:tab w:val="left" w:pos="355"/>
              </w:tabs>
              <w:autoSpaceDN w:val="0"/>
              <w:adjustRightInd w:val="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- в целевом разделе ООП ООО в части «Планируемые результаты освоения ООП» не прослеживаются планируемые результаты освоения ООП как содержательная и </w:t>
            </w:r>
            <w:proofErr w:type="spell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критериальная</w:t>
            </w:r>
            <w:proofErr w:type="spellEnd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 основа для разработки рабочих программ курсов внеурочной, не представлено описание результатов обязательной предметной области «Основы духовно-нравственной культуры народов России» (пункты 18.1.2, 18.2.2 ФГОС ООО);</w:t>
            </w:r>
          </w:p>
          <w:p w:rsidR="00B369B2" w:rsidRPr="00B369B2" w:rsidRDefault="00B369B2" w:rsidP="00B369B2">
            <w:pPr>
              <w:tabs>
                <w:tab w:val="left" w:pos="355"/>
              </w:tabs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- в целевом разделе ООП ООО в части «Система оценки достижения планируемых результатов освоения ООП ООО» отсутствуют: описание содержания оценки, критериев, процедур и состава инструментария оценивания, форм представления результатов, условий и </w:t>
            </w: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границ применения системы оценки; описание организации и содержания промежуточной </w:t>
            </w:r>
            <w:proofErr w:type="gram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аттестации</w:t>
            </w:r>
            <w:proofErr w:type="gramEnd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 (пункт 18.1.3 ФГОС ООО);</w:t>
            </w:r>
          </w:p>
          <w:p w:rsidR="00B369B2" w:rsidRPr="00B369B2" w:rsidRDefault="00B369B2" w:rsidP="00B369B2">
            <w:pPr>
              <w:tabs>
                <w:tab w:val="left" w:pos="355"/>
              </w:tabs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- Представленные рабочие программы курсов внеурочной деятельности в МБОУ «СОШ № 13 г. Горно-Алтайска» не детализированы по годам обучения и не разработаны в соответствии с пунктом 18.2.2 ФГОС ООО;</w:t>
            </w:r>
          </w:p>
          <w:p w:rsidR="00B369B2" w:rsidRPr="00B369B2" w:rsidRDefault="00B369B2" w:rsidP="00B369B2">
            <w:pPr>
              <w:tabs>
                <w:tab w:val="left" w:pos="355"/>
              </w:tabs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- в содержательном разделе ООП ООО «Программа коррекционной работы» не разработана в соответствии с пунктом 18.2.4 ФГОС ООО;</w:t>
            </w:r>
          </w:p>
          <w:p w:rsidR="00B369B2" w:rsidRPr="00B369B2" w:rsidRDefault="00B369B2" w:rsidP="00B369B2">
            <w:pPr>
              <w:tabs>
                <w:tab w:val="left" w:pos="355"/>
              </w:tabs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- в организационном разделе ООП ООО в части «План внеурочной деятельности» не определены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МБОУ «СОШ № 13 г. Горно-Алтайска» (пункт 18.3.1.2 ФГОС ООО);</w:t>
            </w:r>
          </w:p>
          <w:p w:rsidR="00B369B2" w:rsidRPr="00B369B2" w:rsidRDefault="00B369B2" w:rsidP="00B369B2">
            <w:pPr>
              <w:pStyle w:val="ConsPlusNormal"/>
              <w:tabs>
                <w:tab w:val="left" w:pos="355"/>
              </w:tabs>
              <w:ind w:left="33"/>
              <w:jc w:val="both"/>
              <w:rPr>
                <w:sz w:val="24"/>
                <w:szCs w:val="24"/>
              </w:rPr>
            </w:pPr>
            <w:r w:rsidRPr="00B369B2">
              <w:rPr>
                <w:sz w:val="24"/>
                <w:szCs w:val="24"/>
              </w:rPr>
              <w:t>- в организационном разделе ООП ООО не представлен «Календарный учебный график»  (пункт 14 ФГОС ООО);</w:t>
            </w:r>
          </w:p>
          <w:p w:rsidR="00B369B2" w:rsidRPr="00B369B2" w:rsidRDefault="00B369B2" w:rsidP="00B369B2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 19.2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6 октября 2009 г. № 373 в образовательной программе начального общего образования МБОУ «СОШ №13 г. Горно-Алтайска» отсутствуют планируемые результаты освоение учащимися предмета «Литературное чтение на родном языке»;</w:t>
            </w:r>
          </w:p>
          <w:p w:rsidR="00B369B2" w:rsidRPr="00B369B2" w:rsidRDefault="00B369B2" w:rsidP="00B369B2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 19.4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6 октября 2009 г. № 373 программа </w:t>
            </w: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формирования универсальных учебных действий у обучающихся при получении начального общего образования не содержит типовые задачи формирования личностных, регулятивных, познавательных, коммуникативных универсальных учебных действий;</w:t>
            </w:r>
            <w:proofErr w:type="gramEnd"/>
          </w:p>
          <w:p w:rsidR="00B369B2" w:rsidRPr="00B369B2" w:rsidRDefault="00B369B2" w:rsidP="00B369B2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 19.8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6 октября 2009 г. № 373 Программа коррекционной работы составлена не в соответствие с ФГОС НОО;</w:t>
            </w:r>
          </w:p>
          <w:p w:rsidR="00B369B2" w:rsidRPr="00B369B2" w:rsidRDefault="00B369B2" w:rsidP="00B369B2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 19.10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6 октября 2009 г. № 373 план внеурочной деятельности основной образовательной программы начального общего образования МБОУ «СОШ №13 г. Горно-Алтайска» разработан на один год;</w:t>
            </w:r>
          </w:p>
          <w:p w:rsidR="00B369B2" w:rsidRPr="00B369B2" w:rsidRDefault="00B369B2" w:rsidP="00B369B2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в нарушение ч.1 ст.79 Федерального закона от 29.12.2012 г. № 273-ФЗ «Об образовании в Российской Федерации» структура, содержание, адаптированной основной общеобразовательной программы начального общего образования для слабовидящих обучающихся, утвержденная приказом директора № 167 от 31.08.2018 не соответствует установленным требованиям:</w:t>
            </w:r>
            <w:proofErr w:type="gramEnd"/>
          </w:p>
          <w:p w:rsidR="00B369B2" w:rsidRPr="00B369B2" w:rsidRDefault="00B369B2" w:rsidP="00B369B2">
            <w:pPr>
              <w:pStyle w:val="ConsPlusNormal"/>
              <w:tabs>
                <w:tab w:val="left" w:pos="355"/>
              </w:tabs>
              <w:ind w:left="33"/>
              <w:jc w:val="both"/>
              <w:rPr>
                <w:sz w:val="24"/>
                <w:szCs w:val="24"/>
              </w:rPr>
            </w:pPr>
            <w:proofErr w:type="gramStart"/>
            <w:r w:rsidRPr="00B369B2">
              <w:rPr>
                <w:sz w:val="24"/>
                <w:szCs w:val="24"/>
              </w:rPr>
              <w:t>-в разделе «Система условий реализации АООП НОО для слабовидящих обучающихся некорректно прописаны кадровые условия программы;</w:t>
            </w:r>
            <w:proofErr w:type="gramEnd"/>
          </w:p>
          <w:p w:rsidR="00B369B2" w:rsidRPr="00B369B2" w:rsidRDefault="00B369B2" w:rsidP="00B369B2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9B2">
              <w:rPr>
                <w:rFonts w:ascii="Times New Roman" w:hAnsi="Times New Roman"/>
                <w:bCs/>
                <w:sz w:val="24"/>
                <w:szCs w:val="24"/>
              </w:rPr>
              <w:t>в нарушение п. 19.5 Приказа от 6 октября 2009 г. № 373 «Об утверждении и введении в действие Федерального государственного образовательного стандарта начального общего образования» рабочие программы внеурочной деятельности не соответствуют установленным требованиям, в частности:</w:t>
            </w:r>
          </w:p>
          <w:p w:rsidR="00B369B2" w:rsidRPr="00B369B2" w:rsidRDefault="00B369B2" w:rsidP="00B369B2">
            <w:pPr>
              <w:pStyle w:val="ConsPlusNormal"/>
              <w:tabs>
                <w:tab w:val="left" w:pos="355"/>
              </w:tabs>
              <w:ind w:left="33"/>
              <w:jc w:val="both"/>
              <w:rPr>
                <w:sz w:val="24"/>
                <w:szCs w:val="24"/>
              </w:rPr>
            </w:pPr>
            <w:r w:rsidRPr="00B369B2">
              <w:rPr>
                <w:sz w:val="24"/>
                <w:szCs w:val="24"/>
              </w:rPr>
              <w:lastRenderedPageBreak/>
              <w:t xml:space="preserve"> - структурные элементы программ указаны некорректно;</w:t>
            </w:r>
          </w:p>
          <w:p w:rsidR="00B369B2" w:rsidRPr="00B369B2" w:rsidRDefault="00B369B2" w:rsidP="00B369B2">
            <w:pPr>
              <w:pStyle w:val="ConsPlusNormal"/>
              <w:tabs>
                <w:tab w:val="left" w:pos="355"/>
              </w:tabs>
              <w:ind w:left="33"/>
              <w:jc w:val="both"/>
              <w:rPr>
                <w:sz w:val="24"/>
                <w:szCs w:val="24"/>
              </w:rPr>
            </w:pPr>
            <w:r w:rsidRPr="00B369B2">
              <w:rPr>
                <w:sz w:val="24"/>
                <w:szCs w:val="24"/>
              </w:rPr>
              <w:t xml:space="preserve"> - некорректно представлено тематическое планирование с указанием количества часов, отводимых на освоение каждой темы;</w:t>
            </w:r>
          </w:p>
          <w:p w:rsidR="00B369B2" w:rsidRPr="00B369B2" w:rsidRDefault="00B369B2" w:rsidP="00B369B2">
            <w:pPr>
              <w:pStyle w:val="ConsPlusNormal"/>
              <w:tabs>
                <w:tab w:val="left" w:pos="355"/>
              </w:tabs>
              <w:ind w:left="33"/>
              <w:jc w:val="both"/>
              <w:rPr>
                <w:sz w:val="24"/>
                <w:szCs w:val="24"/>
              </w:rPr>
            </w:pPr>
            <w:r w:rsidRPr="00B369B2">
              <w:rPr>
                <w:sz w:val="24"/>
                <w:szCs w:val="24"/>
              </w:rPr>
              <w:t xml:space="preserve"> - в содержании курсов внеурочной деятельности не указаны формы организации и виды деятельности;</w:t>
            </w:r>
          </w:p>
          <w:p w:rsidR="00661C79" w:rsidRDefault="00B369B2" w:rsidP="00B369B2">
            <w:pPr>
              <w:pStyle w:val="ConsPlusNormal"/>
              <w:tabs>
                <w:tab w:val="left" w:pos="355"/>
              </w:tabs>
              <w:ind w:left="33"/>
              <w:jc w:val="both"/>
              <w:rPr>
                <w:sz w:val="24"/>
                <w:szCs w:val="24"/>
              </w:rPr>
            </w:pPr>
            <w:r w:rsidRPr="00B369B2">
              <w:rPr>
                <w:sz w:val="24"/>
                <w:szCs w:val="24"/>
              </w:rPr>
              <w:t>- планируемые результаты освоения учебного предмета, курса и результаты освоения курса внеурочной деятельности не соответствуют ФГОС НОО.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9" w:rsidRDefault="00B369B2" w:rsidP="00C63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C63D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.10.2018 г. №  34/18-г. 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B48D4">
              <w:rPr>
                <w:rFonts w:ascii="Times New Roman" w:hAnsi="Times New Roman" w:cs="Times New Roman"/>
                <w:b/>
                <w:sz w:val="24"/>
                <w:szCs w:val="24"/>
              </w:rPr>
              <w:t>.04.2019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3D23" w:rsidRPr="00C63D23" w:rsidRDefault="00C63D23" w:rsidP="00C6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об административном правонарушении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должностного лица</w:t>
            </w:r>
          </w:p>
        </w:tc>
      </w:tr>
      <w:tr w:rsidR="005B599B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B" w:rsidRPr="00676524" w:rsidRDefault="005B599B" w:rsidP="002E5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B599B">
              <w:rPr>
                <w:rFonts w:ascii="Times New Roman" w:hAnsi="Times New Roman" w:cs="Times New Roman"/>
                <w:sz w:val="24"/>
                <w:szCs w:val="24"/>
              </w:rPr>
              <w:t>«Ильинская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2E5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внеплановая/</w:t>
            </w:r>
          </w:p>
          <w:p w:rsidR="005B599B" w:rsidRPr="00EB48D4" w:rsidRDefault="005B599B" w:rsidP="002E5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Pr="00EB48D4" w:rsidRDefault="005B599B" w:rsidP="002E5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</w:t>
            </w:r>
            <w:r w:rsidRPr="00EB48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Pr="00EB48D4" w:rsidRDefault="005B599B" w:rsidP="002E5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23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предоставление отчета об исполнении предписания.</w:t>
            </w:r>
          </w:p>
          <w:p w:rsidR="005B599B" w:rsidRDefault="005B599B" w:rsidP="0023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23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об административном правонарушении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должностного лица</w:t>
            </w:r>
          </w:p>
        </w:tc>
      </w:tr>
      <w:tr w:rsidR="005B599B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B" w:rsidRPr="00676524" w:rsidRDefault="005B599B" w:rsidP="005B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B">
              <w:rPr>
                <w:rFonts w:ascii="Times New Roman" w:hAnsi="Times New Roman" w:cs="Times New Roman"/>
                <w:sz w:val="24"/>
                <w:szCs w:val="24"/>
              </w:rPr>
              <w:t>МБДОУ "Детский сад "</w:t>
            </w:r>
            <w:proofErr w:type="spellStart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BB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 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5B599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BB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5B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  <w:p w:rsidR="005B599B" w:rsidRPr="00813C39" w:rsidRDefault="005B599B" w:rsidP="00EB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9B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9B" w:rsidRPr="00676524" w:rsidRDefault="005B599B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>Имамадиева</w:t>
            </w:r>
            <w:proofErr w:type="spellEnd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9B">
              <w:rPr>
                <w:rFonts w:ascii="Times New Roman" w:hAnsi="Times New Roman" w:cs="Times New Roman"/>
                <w:sz w:val="24"/>
                <w:szCs w:val="24"/>
              </w:rPr>
              <w:t>Батаевна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23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 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5B599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23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5B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  <w:p w:rsidR="005B599B" w:rsidRPr="00813C39" w:rsidRDefault="005B599B" w:rsidP="00EB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9B" w:rsidRDefault="005B599B" w:rsidP="005C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EF9" w:rsidRDefault="00556F88"/>
    <w:sectPr w:rsidR="00D57EF9" w:rsidSect="00661F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EE9C9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2956114F"/>
    <w:multiLevelType w:val="hybridMultilevel"/>
    <w:tmpl w:val="F446D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6911B6"/>
    <w:multiLevelType w:val="hybridMultilevel"/>
    <w:tmpl w:val="D3F26C30"/>
    <w:lvl w:ilvl="0" w:tplc="6A3E6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1A701A"/>
    <w:multiLevelType w:val="hybridMultilevel"/>
    <w:tmpl w:val="FC387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3DD"/>
    <w:rsid w:val="00197F34"/>
    <w:rsid w:val="002C2276"/>
    <w:rsid w:val="002D03DD"/>
    <w:rsid w:val="00316752"/>
    <w:rsid w:val="00333670"/>
    <w:rsid w:val="003628E5"/>
    <w:rsid w:val="00394832"/>
    <w:rsid w:val="003D1E24"/>
    <w:rsid w:val="003E4FD5"/>
    <w:rsid w:val="004A0D3A"/>
    <w:rsid w:val="004E7C8A"/>
    <w:rsid w:val="00556F88"/>
    <w:rsid w:val="00573346"/>
    <w:rsid w:val="00597760"/>
    <w:rsid w:val="005B599B"/>
    <w:rsid w:val="005F114F"/>
    <w:rsid w:val="00661C79"/>
    <w:rsid w:val="00661F62"/>
    <w:rsid w:val="00676524"/>
    <w:rsid w:val="00702901"/>
    <w:rsid w:val="007A3F95"/>
    <w:rsid w:val="007A5C8B"/>
    <w:rsid w:val="00813C39"/>
    <w:rsid w:val="0089502E"/>
    <w:rsid w:val="008D40DD"/>
    <w:rsid w:val="00912C5F"/>
    <w:rsid w:val="00967576"/>
    <w:rsid w:val="009B09D2"/>
    <w:rsid w:val="009D6FEE"/>
    <w:rsid w:val="00B369B2"/>
    <w:rsid w:val="00BA584A"/>
    <w:rsid w:val="00C63D23"/>
    <w:rsid w:val="00CC6ACA"/>
    <w:rsid w:val="00D11457"/>
    <w:rsid w:val="00D73C1C"/>
    <w:rsid w:val="00DC36F9"/>
    <w:rsid w:val="00E01857"/>
    <w:rsid w:val="00E65EE5"/>
    <w:rsid w:val="00EB48D4"/>
    <w:rsid w:val="00EF796D"/>
    <w:rsid w:val="00F765B9"/>
    <w:rsid w:val="00FB312D"/>
    <w:rsid w:val="00FD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2D03DD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9D6F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D6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Emphasis"/>
    <w:basedOn w:val="a0"/>
    <w:qFormat/>
    <w:rsid w:val="009D6FEE"/>
    <w:rPr>
      <w:i/>
      <w:iCs/>
    </w:rPr>
  </w:style>
  <w:style w:type="paragraph" w:styleId="a7">
    <w:name w:val="footer"/>
    <w:basedOn w:val="a"/>
    <w:link w:val="a8"/>
    <w:uiPriority w:val="99"/>
    <w:unhideWhenUsed/>
    <w:rsid w:val="009B09D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9B09D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EB48D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kurs-action-picker-navigate">
    <w:name w:val="kurs-action-picker-navigate"/>
    <w:basedOn w:val="a0"/>
    <w:rsid w:val="005B5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A43A-9A88-43BC-A319-AFD9367C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2018-04-27T03:25:00Z</dcterms:created>
  <dcterms:modified xsi:type="dcterms:W3CDTF">2018-10-31T05:20:00Z</dcterms:modified>
</cp:coreProperties>
</file>