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747" w:type="dxa"/>
        <w:tblLook w:val="01E0"/>
      </w:tblPr>
      <w:tblGrid>
        <w:gridCol w:w="9747"/>
      </w:tblGrid>
      <w:tr w:rsidR="00A9799A" w:rsidRPr="00395E12" w:rsidTr="00F40EE6"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</w:tcPr>
          <w:p w:rsidR="00A9799A" w:rsidRPr="00395E12" w:rsidRDefault="003A78F1" w:rsidP="00B74CCE">
            <w:pPr>
              <w:ind w:left="6379"/>
              <w:textAlignment w:val="baseline"/>
              <w:rPr>
                <w:lang w:eastAsia="ru-RU" w:bidi="hi-IN"/>
              </w:rPr>
            </w:pPr>
            <w:bookmarkStart w:id="0" w:name="_Toc434748253"/>
            <w:r>
              <w:rPr>
                <w:lang w:eastAsia="ru-RU" w:bidi="hi-IN"/>
              </w:rPr>
              <w:t>ПРИЛОЖЕНИЕ №1</w:t>
            </w:r>
          </w:p>
          <w:p w:rsidR="00A9799A" w:rsidRPr="00395E12" w:rsidRDefault="003A78F1" w:rsidP="00B74CCE">
            <w:pPr>
              <w:ind w:left="6379"/>
              <w:textAlignment w:val="baseline"/>
              <w:rPr>
                <w:lang w:eastAsia="ru-RU" w:bidi="hi-IN"/>
              </w:rPr>
            </w:pPr>
            <w:r>
              <w:rPr>
                <w:lang w:eastAsia="ru-RU" w:bidi="hi-IN"/>
              </w:rPr>
              <w:t xml:space="preserve">к </w:t>
            </w:r>
            <w:r w:rsidR="00F40EE6">
              <w:rPr>
                <w:lang w:eastAsia="ru-RU" w:bidi="hi-IN"/>
              </w:rPr>
              <w:t>п</w:t>
            </w:r>
            <w:r w:rsidR="00586980">
              <w:rPr>
                <w:lang w:eastAsia="ru-RU" w:bidi="hi-IN"/>
              </w:rPr>
              <w:t>риказ</w:t>
            </w:r>
            <w:r>
              <w:rPr>
                <w:lang w:eastAsia="ru-RU" w:bidi="hi-IN"/>
              </w:rPr>
              <w:t>у</w:t>
            </w:r>
            <w:r w:rsidR="00586980">
              <w:rPr>
                <w:lang w:eastAsia="ru-RU" w:bidi="hi-IN"/>
              </w:rPr>
              <w:t xml:space="preserve"> </w:t>
            </w:r>
            <w:r>
              <w:rPr>
                <w:lang w:eastAsia="ru-RU" w:bidi="hi-IN"/>
              </w:rPr>
              <w:t>Минобрнауки РА</w:t>
            </w:r>
            <w:r w:rsidR="00586980">
              <w:rPr>
                <w:lang w:eastAsia="ru-RU" w:bidi="hi-IN"/>
              </w:rPr>
              <w:t xml:space="preserve"> </w:t>
            </w:r>
            <w:r w:rsidR="00350E68">
              <w:rPr>
                <w:lang w:eastAsia="ru-RU" w:bidi="hi-IN"/>
              </w:rPr>
              <w:t>31.05.2016 №981</w:t>
            </w:r>
            <w:r w:rsidR="00586980">
              <w:rPr>
                <w:lang w:eastAsia="ru-RU" w:bidi="hi-IN"/>
              </w:rPr>
              <w:t xml:space="preserve">  </w:t>
            </w:r>
          </w:p>
          <w:p w:rsidR="00A9799A" w:rsidRPr="00395E12" w:rsidRDefault="00A9799A" w:rsidP="000D65AF">
            <w:pPr>
              <w:ind w:left="4111"/>
              <w:jc w:val="both"/>
              <w:textAlignment w:val="baseline"/>
              <w:rPr>
                <w:lang w:eastAsia="ru-RU" w:bidi="hi-IN"/>
              </w:rPr>
            </w:pPr>
            <w:r w:rsidRPr="00395E12">
              <w:rPr>
                <w:sz w:val="18"/>
                <w:szCs w:val="18"/>
                <w:lang w:eastAsia="ru-RU" w:bidi="hi-IN"/>
              </w:rPr>
              <w:t xml:space="preserve">            </w:t>
            </w:r>
          </w:p>
          <w:p w:rsidR="00A9799A" w:rsidRPr="00395E12" w:rsidRDefault="00A9799A" w:rsidP="00E05CC0">
            <w:pPr>
              <w:ind w:left="4111"/>
              <w:jc w:val="both"/>
              <w:textAlignment w:val="baseline"/>
            </w:pPr>
          </w:p>
        </w:tc>
      </w:tr>
    </w:tbl>
    <w:p w:rsidR="00EE7854" w:rsidRPr="00395E12" w:rsidRDefault="00EE7854" w:rsidP="00CD0C85">
      <w:pPr>
        <w:autoSpaceDE w:val="0"/>
        <w:autoSpaceDN w:val="0"/>
        <w:adjustRightInd w:val="0"/>
        <w:jc w:val="right"/>
        <w:outlineLvl w:val="0"/>
        <w:rPr>
          <w:lang w:eastAsia="ru-RU" w:bidi="hi-IN"/>
        </w:rPr>
      </w:pPr>
    </w:p>
    <w:bookmarkEnd w:id="0"/>
    <w:p w:rsidR="00CD0C85" w:rsidRPr="00586980" w:rsidRDefault="00CD0C85" w:rsidP="00A9799A">
      <w:pPr>
        <w:autoSpaceDE w:val="0"/>
        <w:autoSpaceDN w:val="0"/>
        <w:adjustRightInd w:val="0"/>
        <w:jc w:val="center"/>
        <w:rPr>
          <w:b/>
          <w:lang w:eastAsia="ru-RU" w:bidi="hi-IN"/>
        </w:rPr>
      </w:pPr>
      <w:r w:rsidRPr="00586980">
        <w:rPr>
          <w:b/>
          <w:lang w:eastAsia="ru-RU" w:bidi="hi-IN"/>
        </w:rPr>
        <w:t>П</w:t>
      </w:r>
      <w:r w:rsidR="00586980" w:rsidRPr="00586980">
        <w:rPr>
          <w:b/>
          <w:lang w:eastAsia="ru-RU" w:bidi="hi-IN"/>
        </w:rPr>
        <w:t>ЛАН</w:t>
      </w:r>
    </w:p>
    <w:p w:rsidR="004E18C2" w:rsidRPr="00586980" w:rsidRDefault="00CD0C85" w:rsidP="00A9799A">
      <w:pPr>
        <w:autoSpaceDE w:val="0"/>
        <w:autoSpaceDN w:val="0"/>
        <w:adjustRightInd w:val="0"/>
        <w:jc w:val="center"/>
        <w:rPr>
          <w:b/>
          <w:lang w:eastAsia="ru-RU" w:bidi="hi-IN"/>
        </w:rPr>
      </w:pPr>
      <w:r w:rsidRPr="00586980">
        <w:rPr>
          <w:b/>
          <w:lang w:eastAsia="ru-RU" w:bidi="hi-IN"/>
        </w:rPr>
        <w:t>внутреннего финансового аудита</w:t>
      </w:r>
      <w:r w:rsidR="00275F62" w:rsidRPr="00586980">
        <w:rPr>
          <w:b/>
          <w:lang w:eastAsia="ru-RU" w:bidi="hi-IN"/>
        </w:rPr>
        <w:t xml:space="preserve"> в</w:t>
      </w:r>
    </w:p>
    <w:p w:rsidR="004E18C2" w:rsidRPr="00586980" w:rsidRDefault="00275F62" w:rsidP="00A9799A">
      <w:pPr>
        <w:autoSpaceDE w:val="0"/>
        <w:autoSpaceDN w:val="0"/>
        <w:adjustRightInd w:val="0"/>
        <w:jc w:val="center"/>
        <w:rPr>
          <w:b/>
          <w:lang w:eastAsia="ru-RU" w:bidi="hi-IN"/>
        </w:rPr>
      </w:pPr>
      <w:r w:rsidRPr="00586980">
        <w:rPr>
          <w:b/>
          <w:lang w:eastAsia="ru-RU" w:bidi="hi-IN"/>
        </w:rPr>
        <w:t>Министерстве</w:t>
      </w:r>
      <w:r w:rsidR="004E18C2" w:rsidRPr="00586980">
        <w:rPr>
          <w:b/>
          <w:lang w:eastAsia="ru-RU" w:bidi="hi-IN"/>
        </w:rPr>
        <w:t xml:space="preserve"> </w:t>
      </w:r>
      <w:r w:rsidR="00795393" w:rsidRPr="00586980">
        <w:rPr>
          <w:b/>
          <w:lang w:eastAsia="ru-RU" w:bidi="hi-IN"/>
        </w:rPr>
        <w:t xml:space="preserve">образования и науки </w:t>
      </w:r>
      <w:r w:rsidR="004E18C2" w:rsidRPr="00586980">
        <w:rPr>
          <w:b/>
          <w:lang w:eastAsia="ru-RU" w:bidi="hi-IN"/>
        </w:rPr>
        <w:t>Республики Алтай</w:t>
      </w:r>
    </w:p>
    <w:p w:rsidR="00CD0C85" w:rsidRPr="00586980" w:rsidRDefault="00CD0C85" w:rsidP="00A9799A">
      <w:pPr>
        <w:autoSpaceDE w:val="0"/>
        <w:autoSpaceDN w:val="0"/>
        <w:adjustRightInd w:val="0"/>
        <w:jc w:val="center"/>
        <w:rPr>
          <w:b/>
          <w:lang w:eastAsia="ru-RU" w:bidi="hi-IN"/>
        </w:rPr>
      </w:pPr>
      <w:r w:rsidRPr="00586980">
        <w:rPr>
          <w:b/>
          <w:lang w:eastAsia="ru-RU" w:bidi="hi-IN"/>
        </w:rPr>
        <w:t xml:space="preserve">на </w:t>
      </w:r>
      <w:r w:rsidR="000D65AF" w:rsidRPr="00586980">
        <w:rPr>
          <w:b/>
          <w:lang w:eastAsia="ru-RU" w:bidi="hi-IN"/>
        </w:rPr>
        <w:t>2016</w:t>
      </w:r>
      <w:r w:rsidRPr="00586980">
        <w:rPr>
          <w:b/>
          <w:lang w:eastAsia="ru-RU" w:bidi="hi-IN"/>
        </w:rPr>
        <w:t xml:space="preserve"> финансовый год</w:t>
      </w:r>
    </w:p>
    <w:p w:rsidR="00CD0C85" w:rsidRPr="00395E12" w:rsidRDefault="00CD0C85" w:rsidP="00A9799A">
      <w:pPr>
        <w:autoSpaceDE w:val="0"/>
        <w:autoSpaceDN w:val="0"/>
        <w:adjustRightInd w:val="0"/>
        <w:jc w:val="center"/>
        <w:rPr>
          <w:lang w:eastAsia="ru-RU" w:bidi="hi-IN"/>
        </w:rPr>
      </w:pPr>
    </w:p>
    <w:tbl>
      <w:tblPr>
        <w:tblStyle w:val="a3"/>
        <w:tblW w:w="10440" w:type="dxa"/>
        <w:tblInd w:w="-612" w:type="dxa"/>
        <w:tblLook w:val="01E0"/>
      </w:tblPr>
      <w:tblGrid>
        <w:gridCol w:w="606"/>
        <w:gridCol w:w="1955"/>
        <w:gridCol w:w="2449"/>
        <w:gridCol w:w="2157"/>
        <w:gridCol w:w="1628"/>
        <w:gridCol w:w="1645"/>
      </w:tblGrid>
      <w:tr w:rsidR="001F580D" w:rsidRPr="00395E12" w:rsidTr="00C25675">
        <w:tc>
          <w:tcPr>
            <w:tcW w:w="607" w:type="dxa"/>
          </w:tcPr>
          <w:p w:rsidR="00CD0C85" w:rsidRPr="00395E12" w:rsidRDefault="00CD0C85" w:rsidP="00A9799A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 w:rsidRPr="00395E12">
              <w:rPr>
                <w:lang w:eastAsia="ru-RU" w:bidi="hi-IN"/>
              </w:rPr>
              <w:t>№</w:t>
            </w:r>
          </w:p>
          <w:p w:rsidR="00CD0C85" w:rsidRPr="00395E12" w:rsidRDefault="00CD0C85" w:rsidP="00A9799A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 w:rsidRPr="00395E12">
              <w:rPr>
                <w:lang w:eastAsia="ru-RU" w:bidi="hi-IN"/>
              </w:rPr>
              <w:t>п/п</w:t>
            </w:r>
          </w:p>
        </w:tc>
        <w:tc>
          <w:tcPr>
            <w:tcW w:w="1961" w:type="dxa"/>
          </w:tcPr>
          <w:p w:rsidR="00CD0C85" w:rsidRPr="00395E12" w:rsidRDefault="00CD0C85" w:rsidP="00A9799A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 w:rsidRPr="00395E12">
              <w:rPr>
                <w:lang w:eastAsia="ru-RU" w:bidi="hi-IN"/>
              </w:rPr>
              <w:t>Тема</w:t>
            </w:r>
          </w:p>
          <w:p w:rsidR="00CD0C85" w:rsidRPr="00395E12" w:rsidRDefault="00CD0C85" w:rsidP="00A9799A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 w:rsidRPr="00395E12">
              <w:rPr>
                <w:lang w:eastAsia="ru-RU" w:bidi="hi-IN"/>
              </w:rPr>
              <w:t>аудиторской</w:t>
            </w:r>
          </w:p>
          <w:p w:rsidR="00CD0C85" w:rsidRPr="00395E12" w:rsidRDefault="00CD0C85" w:rsidP="00A9799A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 w:rsidRPr="00395E12">
              <w:rPr>
                <w:lang w:eastAsia="ru-RU" w:bidi="hi-IN"/>
              </w:rPr>
              <w:t>проверки</w:t>
            </w:r>
          </w:p>
        </w:tc>
        <w:tc>
          <w:tcPr>
            <w:tcW w:w="2439" w:type="dxa"/>
          </w:tcPr>
          <w:p w:rsidR="00CD0C85" w:rsidRPr="00395E12" w:rsidRDefault="00CD0C85" w:rsidP="00A9799A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 w:rsidRPr="00395E12">
              <w:rPr>
                <w:lang w:eastAsia="ru-RU" w:bidi="hi-IN"/>
              </w:rPr>
              <w:t>Объект</w:t>
            </w:r>
          </w:p>
          <w:p w:rsidR="00CD0C85" w:rsidRPr="00395E12" w:rsidRDefault="00CD0C85" w:rsidP="00A9799A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 w:rsidRPr="00395E12">
              <w:rPr>
                <w:lang w:eastAsia="ru-RU" w:bidi="hi-IN"/>
              </w:rPr>
              <w:t>аудита</w:t>
            </w:r>
          </w:p>
        </w:tc>
        <w:tc>
          <w:tcPr>
            <w:tcW w:w="2158" w:type="dxa"/>
          </w:tcPr>
          <w:p w:rsidR="00CD0C85" w:rsidRPr="00395E12" w:rsidRDefault="00CD0C85" w:rsidP="00A9799A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 w:rsidRPr="00395E12">
              <w:rPr>
                <w:lang w:eastAsia="ru-RU" w:bidi="hi-IN"/>
              </w:rPr>
              <w:t>Вид аудиторской</w:t>
            </w:r>
          </w:p>
          <w:p w:rsidR="00CD0C85" w:rsidRPr="00395E12" w:rsidRDefault="00CD0C85" w:rsidP="00A9799A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 w:rsidRPr="00395E12">
              <w:rPr>
                <w:lang w:eastAsia="ru-RU" w:bidi="hi-IN"/>
              </w:rPr>
              <w:t>проверки</w:t>
            </w:r>
          </w:p>
          <w:p w:rsidR="00CD0C85" w:rsidRPr="00395E12" w:rsidRDefault="00CD0C85" w:rsidP="00A9799A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 w:rsidRPr="00395E12">
              <w:rPr>
                <w:lang w:eastAsia="ru-RU" w:bidi="hi-IN"/>
              </w:rPr>
              <w:t>(камеральная, выездная,</w:t>
            </w:r>
          </w:p>
          <w:p w:rsidR="00CD0C85" w:rsidRPr="00395E12" w:rsidRDefault="00CD0C85" w:rsidP="00A9799A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 w:rsidRPr="00395E12">
              <w:rPr>
                <w:lang w:eastAsia="ru-RU" w:bidi="hi-IN"/>
              </w:rPr>
              <w:t>комбинированная)</w:t>
            </w:r>
          </w:p>
        </w:tc>
        <w:tc>
          <w:tcPr>
            <w:tcW w:w="1628" w:type="dxa"/>
          </w:tcPr>
          <w:p w:rsidR="00CD0C85" w:rsidRPr="00395E12" w:rsidRDefault="00CD0C85" w:rsidP="00A9799A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 w:rsidRPr="00395E12">
              <w:rPr>
                <w:lang w:eastAsia="ru-RU" w:bidi="hi-IN"/>
              </w:rPr>
              <w:t>Проверяемый период</w:t>
            </w:r>
          </w:p>
        </w:tc>
        <w:tc>
          <w:tcPr>
            <w:tcW w:w="1647" w:type="dxa"/>
          </w:tcPr>
          <w:p w:rsidR="00CD0C85" w:rsidRPr="00395E12" w:rsidRDefault="00CD0C85" w:rsidP="00A9799A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 w:rsidRPr="00395E12">
              <w:rPr>
                <w:lang w:eastAsia="ru-RU" w:bidi="hi-IN"/>
              </w:rPr>
              <w:t>Срок проведения</w:t>
            </w:r>
          </w:p>
          <w:p w:rsidR="00CD0C85" w:rsidRPr="00395E12" w:rsidRDefault="00CD0C85" w:rsidP="00A9799A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 w:rsidRPr="00395E12">
              <w:rPr>
                <w:lang w:eastAsia="ru-RU" w:bidi="hi-IN"/>
              </w:rPr>
              <w:t>аудиторской проверки</w:t>
            </w:r>
          </w:p>
        </w:tc>
      </w:tr>
      <w:tr w:rsidR="001F580D" w:rsidRPr="00395E12" w:rsidTr="00C25675">
        <w:tc>
          <w:tcPr>
            <w:tcW w:w="607" w:type="dxa"/>
          </w:tcPr>
          <w:p w:rsidR="00FB2139" w:rsidRPr="00395E12" w:rsidRDefault="00B74CCE" w:rsidP="0046200A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>
              <w:rPr>
                <w:lang w:eastAsia="ru-RU" w:bidi="hi-IN"/>
              </w:rPr>
              <w:t>5</w:t>
            </w:r>
            <w:r w:rsidR="00FB2139" w:rsidRPr="00395E12">
              <w:rPr>
                <w:lang w:eastAsia="ru-RU" w:bidi="hi-IN"/>
              </w:rPr>
              <w:t>.</w:t>
            </w:r>
          </w:p>
        </w:tc>
        <w:tc>
          <w:tcPr>
            <w:tcW w:w="1961" w:type="dxa"/>
          </w:tcPr>
          <w:p w:rsidR="00FB2139" w:rsidRPr="00395E12" w:rsidRDefault="00FB2139" w:rsidP="0046200A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 w:rsidRPr="00395E12">
              <w:rPr>
                <w:lang w:eastAsia="ru-RU" w:bidi="hi-IN"/>
              </w:rPr>
              <w:t>Комплексная, проверка учета, отчетности</w:t>
            </w:r>
          </w:p>
        </w:tc>
        <w:tc>
          <w:tcPr>
            <w:tcW w:w="2439" w:type="dxa"/>
          </w:tcPr>
          <w:p w:rsidR="00FB2139" w:rsidRPr="00395E12" w:rsidRDefault="001F580D" w:rsidP="001F580D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>
              <w:rPr>
                <w:lang w:eastAsia="ru-RU" w:bidi="hi-IN"/>
              </w:rPr>
              <w:t xml:space="preserve">Казенное общеобразовательное учреждение </w:t>
            </w:r>
            <w:r w:rsidR="00FB2139" w:rsidRPr="00395E12">
              <w:rPr>
                <w:lang w:eastAsia="ru-RU" w:bidi="hi-IN"/>
              </w:rPr>
              <w:t xml:space="preserve"> Республики Алтай «</w:t>
            </w:r>
            <w:r>
              <w:rPr>
                <w:lang w:eastAsia="ru-RU" w:bidi="hi-IN"/>
              </w:rPr>
              <w:t>Специальная (к</w:t>
            </w:r>
            <w:r w:rsidR="00C7231D">
              <w:rPr>
                <w:lang w:eastAsia="ru-RU" w:bidi="hi-IN"/>
              </w:rPr>
              <w:t>оррекционная</w:t>
            </w:r>
            <w:r>
              <w:rPr>
                <w:lang w:eastAsia="ru-RU" w:bidi="hi-IN"/>
              </w:rPr>
              <w:t>) общеобразовательная</w:t>
            </w:r>
            <w:r w:rsidR="00C7231D">
              <w:rPr>
                <w:lang w:eastAsia="ru-RU" w:bidi="hi-IN"/>
              </w:rPr>
              <w:t xml:space="preserve"> ш</w:t>
            </w:r>
            <w:r w:rsidR="00FB2139" w:rsidRPr="00395E12">
              <w:rPr>
                <w:lang w:eastAsia="ru-RU" w:bidi="hi-IN"/>
              </w:rPr>
              <w:t>кола-интернат</w:t>
            </w:r>
            <w:r>
              <w:rPr>
                <w:lang w:eastAsia="ru-RU" w:bidi="hi-IN"/>
              </w:rPr>
              <w:t xml:space="preserve"> для детей с нарушением слуха</w:t>
            </w:r>
            <w:r w:rsidR="00FB2139" w:rsidRPr="00395E12">
              <w:rPr>
                <w:lang w:eastAsia="ru-RU" w:bidi="hi-IN"/>
              </w:rPr>
              <w:t>»</w:t>
            </w:r>
          </w:p>
        </w:tc>
        <w:tc>
          <w:tcPr>
            <w:tcW w:w="2158" w:type="dxa"/>
          </w:tcPr>
          <w:p w:rsidR="00FB2139" w:rsidRPr="00395E12" w:rsidRDefault="00FB2139" w:rsidP="0046200A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 w:rsidRPr="00395E12">
              <w:rPr>
                <w:lang w:eastAsia="ru-RU" w:bidi="hi-IN"/>
              </w:rPr>
              <w:t>Комбинированная</w:t>
            </w:r>
          </w:p>
        </w:tc>
        <w:tc>
          <w:tcPr>
            <w:tcW w:w="1628" w:type="dxa"/>
          </w:tcPr>
          <w:p w:rsidR="00FB2139" w:rsidRPr="00395E12" w:rsidRDefault="00FB2139" w:rsidP="00C25675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 w:rsidRPr="00395E12">
              <w:rPr>
                <w:lang w:eastAsia="ru-RU" w:bidi="hi-IN"/>
              </w:rPr>
              <w:t>2015-201</w:t>
            </w:r>
            <w:r>
              <w:rPr>
                <w:lang w:eastAsia="ru-RU" w:bidi="hi-IN"/>
              </w:rPr>
              <w:t>6</w:t>
            </w:r>
            <w:r w:rsidRPr="00395E12">
              <w:rPr>
                <w:lang w:eastAsia="ru-RU" w:bidi="hi-IN"/>
              </w:rPr>
              <w:t xml:space="preserve"> гг.</w:t>
            </w:r>
          </w:p>
        </w:tc>
        <w:tc>
          <w:tcPr>
            <w:tcW w:w="1647" w:type="dxa"/>
          </w:tcPr>
          <w:p w:rsidR="001F580D" w:rsidRDefault="001F580D" w:rsidP="001F580D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>
              <w:rPr>
                <w:lang w:eastAsia="ru-RU" w:bidi="hi-IN"/>
              </w:rPr>
              <w:t>декабрь</w:t>
            </w:r>
          </w:p>
          <w:p w:rsidR="00FB2139" w:rsidRPr="00395E12" w:rsidRDefault="001F580D" w:rsidP="001F580D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>
              <w:rPr>
                <w:lang w:eastAsia="ru-RU" w:bidi="hi-IN"/>
              </w:rPr>
              <w:t xml:space="preserve"> 20</w:t>
            </w:r>
            <w:r w:rsidR="00C7231D">
              <w:rPr>
                <w:lang w:eastAsia="ru-RU" w:bidi="hi-IN"/>
              </w:rPr>
              <w:t>16 г.</w:t>
            </w:r>
          </w:p>
        </w:tc>
      </w:tr>
    </w:tbl>
    <w:p w:rsidR="00CD0C85" w:rsidRDefault="00CD0C85" w:rsidP="00A9799A">
      <w:pPr>
        <w:autoSpaceDE w:val="0"/>
        <w:autoSpaceDN w:val="0"/>
        <w:adjustRightInd w:val="0"/>
        <w:jc w:val="both"/>
        <w:rPr>
          <w:sz w:val="20"/>
          <w:szCs w:val="20"/>
          <w:lang w:eastAsia="ru-RU" w:bidi="hi-IN"/>
        </w:rPr>
      </w:pPr>
    </w:p>
    <w:p w:rsidR="00FB2139" w:rsidRDefault="00FB2139" w:rsidP="00A9799A">
      <w:pPr>
        <w:autoSpaceDE w:val="0"/>
        <w:autoSpaceDN w:val="0"/>
        <w:adjustRightInd w:val="0"/>
        <w:jc w:val="both"/>
        <w:rPr>
          <w:sz w:val="20"/>
          <w:szCs w:val="20"/>
          <w:lang w:eastAsia="ru-RU" w:bidi="hi-IN"/>
        </w:rPr>
      </w:pPr>
    </w:p>
    <w:p w:rsidR="00FB2139" w:rsidRPr="00395E12" w:rsidRDefault="000D10D7" w:rsidP="00A9799A">
      <w:pPr>
        <w:autoSpaceDE w:val="0"/>
        <w:autoSpaceDN w:val="0"/>
        <w:adjustRightInd w:val="0"/>
        <w:jc w:val="both"/>
        <w:rPr>
          <w:sz w:val="20"/>
          <w:szCs w:val="20"/>
          <w:lang w:eastAsia="ru-RU" w:bidi="hi-IN"/>
        </w:rPr>
      </w:pPr>
      <w:r>
        <w:rPr>
          <w:sz w:val="20"/>
          <w:szCs w:val="20"/>
          <w:lang w:eastAsia="ru-RU" w:bidi="hi-IN"/>
        </w:rPr>
        <w:t>СОГЛАСОВАНО</w:t>
      </w:r>
    </w:p>
    <w:p w:rsidR="000D10D7" w:rsidRDefault="000D10D7" w:rsidP="00A9799A">
      <w:pPr>
        <w:autoSpaceDE w:val="0"/>
        <w:autoSpaceDN w:val="0"/>
        <w:adjustRightInd w:val="0"/>
        <w:jc w:val="both"/>
        <w:rPr>
          <w:lang w:eastAsia="ru-RU" w:bidi="hi-IN"/>
        </w:rPr>
      </w:pPr>
    </w:p>
    <w:p w:rsidR="007103CF" w:rsidRPr="00395E12" w:rsidRDefault="007103CF" w:rsidP="00A9799A">
      <w:pPr>
        <w:autoSpaceDE w:val="0"/>
        <w:autoSpaceDN w:val="0"/>
        <w:adjustRightInd w:val="0"/>
        <w:jc w:val="both"/>
        <w:rPr>
          <w:lang w:eastAsia="ru-RU" w:bidi="hi-IN"/>
        </w:rPr>
      </w:pPr>
      <w:r w:rsidRPr="00395E12">
        <w:rPr>
          <w:lang w:eastAsia="ru-RU" w:bidi="hi-IN"/>
        </w:rPr>
        <w:t>Уполномоченное лицо</w:t>
      </w:r>
    </w:p>
    <w:p w:rsidR="00110DE4" w:rsidRPr="00395E12" w:rsidRDefault="00C7231D" w:rsidP="00A9799A">
      <w:pPr>
        <w:autoSpaceDE w:val="0"/>
        <w:autoSpaceDN w:val="0"/>
        <w:adjustRightInd w:val="0"/>
        <w:jc w:val="both"/>
        <w:rPr>
          <w:lang w:eastAsia="ru-RU" w:bidi="hi-IN"/>
        </w:rPr>
      </w:pPr>
      <w:r>
        <w:rPr>
          <w:lang w:eastAsia="ru-RU" w:bidi="hi-IN"/>
        </w:rPr>
        <w:t>Главный специалист 3 р.</w:t>
      </w:r>
    </w:p>
    <w:p w:rsidR="00586980" w:rsidRDefault="00C7231D" w:rsidP="00A9799A">
      <w:pPr>
        <w:autoSpaceDE w:val="0"/>
        <w:autoSpaceDN w:val="0"/>
        <w:adjustRightInd w:val="0"/>
        <w:jc w:val="both"/>
        <w:rPr>
          <w:lang w:eastAsia="ru-RU" w:bidi="hi-IN"/>
        </w:rPr>
      </w:pPr>
      <w:r>
        <w:rPr>
          <w:lang w:eastAsia="ru-RU" w:bidi="hi-IN"/>
        </w:rPr>
        <w:t xml:space="preserve">Отдела </w:t>
      </w:r>
      <w:r w:rsidR="00275F62" w:rsidRPr="00395E12">
        <w:rPr>
          <w:lang w:eastAsia="ru-RU" w:bidi="hi-IN"/>
        </w:rPr>
        <w:t xml:space="preserve">бюджетного планирования  </w:t>
      </w:r>
    </w:p>
    <w:p w:rsidR="000D10D7" w:rsidRDefault="000D10D7" w:rsidP="00A9799A">
      <w:pPr>
        <w:autoSpaceDE w:val="0"/>
        <w:autoSpaceDN w:val="0"/>
        <w:adjustRightInd w:val="0"/>
        <w:jc w:val="both"/>
        <w:rPr>
          <w:lang w:eastAsia="ru-RU" w:bidi="hi-IN"/>
        </w:rPr>
      </w:pPr>
    </w:p>
    <w:p w:rsidR="004E18C2" w:rsidRPr="00395E12" w:rsidRDefault="000D10D7" w:rsidP="00A9799A">
      <w:pPr>
        <w:autoSpaceDE w:val="0"/>
        <w:autoSpaceDN w:val="0"/>
        <w:adjustRightInd w:val="0"/>
        <w:jc w:val="both"/>
        <w:rPr>
          <w:lang w:eastAsia="ru-RU" w:bidi="hi-IN"/>
        </w:rPr>
      </w:pPr>
      <w:r>
        <w:rPr>
          <w:lang w:eastAsia="ru-RU" w:bidi="hi-IN"/>
        </w:rPr>
        <w:t xml:space="preserve">__________________   О.Г. </w:t>
      </w:r>
      <w:r w:rsidR="00C7231D">
        <w:rPr>
          <w:lang w:eastAsia="ru-RU" w:bidi="hi-IN"/>
        </w:rPr>
        <w:t xml:space="preserve">Кыдыева </w:t>
      </w:r>
    </w:p>
    <w:p w:rsidR="004E18C2" w:rsidRPr="00395E12" w:rsidRDefault="00275F62" w:rsidP="00A9799A">
      <w:pPr>
        <w:autoSpaceDE w:val="0"/>
        <w:autoSpaceDN w:val="0"/>
        <w:adjustRightInd w:val="0"/>
        <w:jc w:val="both"/>
        <w:rPr>
          <w:sz w:val="18"/>
          <w:szCs w:val="18"/>
          <w:lang w:eastAsia="ru-RU" w:bidi="hi-IN"/>
        </w:rPr>
      </w:pPr>
      <w:r w:rsidRPr="00395E12">
        <w:rPr>
          <w:sz w:val="18"/>
          <w:szCs w:val="18"/>
          <w:lang w:eastAsia="ru-RU" w:bidi="hi-IN"/>
        </w:rPr>
        <w:t xml:space="preserve">                    </w:t>
      </w:r>
    </w:p>
    <w:p w:rsidR="00DA6642" w:rsidRPr="00395E12" w:rsidRDefault="00350E68" w:rsidP="00DA6642">
      <w:pPr>
        <w:autoSpaceDE w:val="0"/>
        <w:autoSpaceDN w:val="0"/>
        <w:adjustRightInd w:val="0"/>
        <w:jc w:val="both"/>
        <w:rPr>
          <w:lang w:eastAsia="ru-RU" w:bidi="hi-IN"/>
        </w:rPr>
      </w:pPr>
      <w:r>
        <w:rPr>
          <w:lang w:eastAsia="ru-RU" w:bidi="hi-IN"/>
        </w:rPr>
        <w:t>31.05.2016</w:t>
      </w:r>
      <w:r w:rsidR="00C25675">
        <w:rPr>
          <w:lang w:eastAsia="ru-RU" w:bidi="hi-IN"/>
        </w:rPr>
        <w:t xml:space="preserve"> </w:t>
      </w:r>
      <w:r w:rsidR="004E18C2" w:rsidRPr="00395E12">
        <w:rPr>
          <w:lang w:eastAsia="ru-RU" w:bidi="hi-IN"/>
        </w:rPr>
        <w:t>г.</w:t>
      </w:r>
    </w:p>
    <w:tbl>
      <w:tblPr>
        <w:tblStyle w:val="a3"/>
        <w:tblW w:w="0" w:type="auto"/>
        <w:tblLook w:val="01E0"/>
      </w:tblPr>
      <w:tblGrid>
        <w:gridCol w:w="9180"/>
      </w:tblGrid>
      <w:tr w:rsidR="00275F62" w:rsidRPr="00395E12" w:rsidTr="003A78F1"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:rsidR="00FB2139" w:rsidRDefault="00FB2139" w:rsidP="00FD146E">
            <w:pPr>
              <w:ind w:left="4111"/>
              <w:jc w:val="both"/>
              <w:textAlignment w:val="baseline"/>
              <w:rPr>
                <w:lang w:eastAsia="ru-RU" w:bidi="hi-IN"/>
              </w:rPr>
            </w:pPr>
          </w:p>
          <w:p w:rsidR="00FB2139" w:rsidRDefault="00FB2139" w:rsidP="00FD146E">
            <w:pPr>
              <w:ind w:left="4111"/>
              <w:jc w:val="both"/>
              <w:textAlignment w:val="baseline"/>
              <w:rPr>
                <w:lang w:eastAsia="ru-RU" w:bidi="hi-IN"/>
              </w:rPr>
            </w:pPr>
          </w:p>
          <w:p w:rsidR="00FB2139" w:rsidRDefault="00FB2139" w:rsidP="00FD146E">
            <w:pPr>
              <w:ind w:left="4111"/>
              <w:jc w:val="both"/>
              <w:textAlignment w:val="baseline"/>
              <w:rPr>
                <w:lang w:eastAsia="ru-RU" w:bidi="hi-IN"/>
              </w:rPr>
            </w:pPr>
          </w:p>
          <w:p w:rsidR="00FB2139" w:rsidRDefault="00FB2139" w:rsidP="00FD146E">
            <w:pPr>
              <w:ind w:left="4111"/>
              <w:jc w:val="both"/>
              <w:textAlignment w:val="baseline"/>
              <w:rPr>
                <w:lang w:eastAsia="ru-RU" w:bidi="hi-IN"/>
              </w:rPr>
            </w:pPr>
          </w:p>
          <w:p w:rsidR="00FB2139" w:rsidRDefault="00FB2139" w:rsidP="00FD146E">
            <w:pPr>
              <w:ind w:left="4111"/>
              <w:jc w:val="both"/>
              <w:textAlignment w:val="baseline"/>
              <w:rPr>
                <w:lang w:eastAsia="ru-RU" w:bidi="hi-IN"/>
              </w:rPr>
            </w:pPr>
          </w:p>
          <w:p w:rsidR="00FB2139" w:rsidRDefault="00FB2139" w:rsidP="00FD146E">
            <w:pPr>
              <w:ind w:left="4111"/>
              <w:jc w:val="both"/>
              <w:textAlignment w:val="baseline"/>
              <w:rPr>
                <w:lang w:eastAsia="ru-RU" w:bidi="hi-IN"/>
              </w:rPr>
            </w:pPr>
          </w:p>
          <w:p w:rsidR="00FB2139" w:rsidRDefault="00FB2139" w:rsidP="00FD146E">
            <w:pPr>
              <w:ind w:left="4111"/>
              <w:jc w:val="both"/>
              <w:textAlignment w:val="baseline"/>
              <w:rPr>
                <w:lang w:eastAsia="ru-RU" w:bidi="hi-IN"/>
              </w:rPr>
            </w:pPr>
          </w:p>
          <w:p w:rsidR="00FB2139" w:rsidRDefault="00FB2139" w:rsidP="00FD146E">
            <w:pPr>
              <w:ind w:left="4111"/>
              <w:jc w:val="both"/>
              <w:textAlignment w:val="baseline"/>
              <w:rPr>
                <w:lang w:eastAsia="ru-RU" w:bidi="hi-IN"/>
              </w:rPr>
            </w:pPr>
          </w:p>
          <w:p w:rsidR="00FB2139" w:rsidRDefault="00FB2139" w:rsidP="00FD146E">
            <w:pPr>
              <w:ind w:left="4111"/>
              <w:jc w:val="both"/>
              <w:textAlignment w:val="baseline"/>
              <w:rPr>
                <w:lang w:eastAsia="ru-RU" w:bidi="hi-IN"/>
              </w:rPr>
            </w:pPr>
          </w:p>
          <w:p w:rsidR="00FB2139" w:rsidRDefault="00FB2139" w:rsidP="00FD146E">
            <w:pPr>
              <w:ind w:left="4111"/>
              <w:jc w:val="both"/>
              <w:textAlignment w:val="baseline"/>
              <w:rPr>
                <w:lang w:eastAsia="ru-RU" w:bidi="hi-IN"/>
              </w:rPr>
            </w:pPr>
          </w:p>
          <w:p w:rsidR="00FB2139" w:rsidRDefault="00FB2139" w:rsidP="00FD146E">
            <w:pPr>
              <w:ind w:left="4111"/>
              <w:jc w:val="both"/>
              <w:textAlignment w:val="baseline"/>
              <w:rPr>
                <w:lang w:eastAsia="ru-RU" w:bidi="hi-IN"/>
              </w:rPr>
            </w:pPr>
          </w:p>
          <w:p w:rsidR="00FB2139" w:rsidRDefault="00FB2139" w:rsidP="00FD146E">
            <w:pPr>
              <w:ind w:left="4111"/>
              <w:jc w:val="both"/>
              <w:textAlignment w:val="baseline"/>
              <w:rPr>
                <w:lang w:eastAsia="ru-RU" w:bidi="hi-IN"/>
              </w:rPr>
            </w:pPr>
          </w:p>
          <w:p w:rsidR="00FB2139" w:rsidRDefault="00FB2139" w:rsidP="00FD146E">
            <w:pPr>
              <w:ind w:left="4111"/>
              <w:jc w:val="both"/>
              <w:textAlignment w:val="baseline"/>
              <w:rPr>
                <w:lang w:eastAsia="ru-RU" w:bidi="hi-IN"/>
              </w:rPr>
            </w:pPr>
          </w:p>
          <w:p w:rsidR="00FB2139" w:rsidRDefault="00FB2139" w:rsidP="00FD146E">
            <w:pPr>
              <w:ind w:left="4111"/>
              <w:jc w:val="both"/>
              <w:textAlignment w:val="baseline"/>
              <w:rPr>
                <w:lang w:eastAsia="ru-RU" w:bidi="hi-IN"/>
              </w:rPr>
            </w:pPr>
          </w:p>
          <w:p w:rsidR="00FB2139" w:rsidRDefault="00FB2139" w:rsidP="00FD146E">
            <w:pPr>
              <w:ind w:left="4111"/>
              <w:jc w:val="both"/>
              <w:textAlignment w:val="baseline"/>
              <w:rPr>
                <w:lang w:eastAsia="ru-RU" w:bidi="hi-IN"/>
              </w:rPr>
            </w:pPr>
          </w:p>
          <w:p w:rsidR="00C7231D" w:rsidRDefault="00C7231D" w:rsidP="00FD146E">
            <w:pPr>
              <w:ind w:left="4111"/>
              <w:jc w:val="both"/>
              <w:textAlignment w:val="baseline"/>
              <w:rPr>
                <w:lang w:eastAsia="ru-RU" w:bidi="hi-IN"/>
              </w:rPr>
            </w:pPr>
          </w:p>
          <w:p w:rsidR="00C7231D" w:rsidRDefault="00C7231D" w:rsidP="00FD146E">
            <w:pPr>
              <w:ind w:left="4111"/>
              <w:jc w:val="both"/>
              <w:textAlignment w:val="baseline"/>
              <w:rPr>
                <w:lang w:eastAsia="ru-RU" w:bidi="hi-IN"/>
              </w:rPr>
            </w:pPr>
          </w:p>
          <w:p w:rsidR="00C7231D" w:rsidRDefault="00C7231D" w:rsidP="00FD146E">
            <w:pPr>
              <w:ind w:left="4111"/>
              <w:jc w:val="both"/>
              <w:textAlignment w:val="baseline"/>
              <w:rPr>
                <w:lang w:eastAsia="ru-RU" w:bidi="hi-IN"/>
              </w:rPr>
            </w:pPr>
          </w:p>
          <w:p w:rsidR="00C7231D" w:rsidRDefault="00C7231D" w:rsidP="00FD146E">
            <w:pPr>
              <w:ind w:left="4111"/>
              <w:jc w:val="both"/>
              <w:textAlignment w:val="baseline"/>
              <w:rPr>
                <w:lang w:eastAsia="ru-RU" w:bidi="hi-IN"/>
              </w:rPr>
            </w:pPr>
          </w:p>
          <w:p w:rsidR="003A78F1" w:rsidRPr="00395E12" w:rsidRDefault="003A78F1" w:rsidP="003A78F1">
            <w:pPr>
              <w:ind w:left="5670" w:right="-108"/>
              <w:textAlignment w:val="baseline"/>
              <w:rPr>
                <w:lang w:eastAsia="ru-RU" w:bidi="hi-IN"/>
              </w:rPr>
            </w:pPr>
            <w:r>
              <w:rPr>
                <w:lang w:eastAsia="ru-RU" w:bidi="hi-IN"/>
              </w:rPr>
              <w:lastRenderedPageBreak/>
              <w:t>ПРИЛОЖЕНИЕ №2</w:t>
            </w:r>
          </w:p>
          <w:p w:rsidR="003A78F1" w:rsidRPr="00395E12" w:rsidRDefault="003A78F1" w:rsidP="003A78F1">
            <w:pPr>
              <w:ind w:left="5670" w:right="-108"/>
              <w:textAlignment w:val="baseline"/>
              <w:rPr>
                <w:lang w:eastAsia="ru-RU" w:bidi="hi-IN"/>
              </w:rPr>
            </w:pPr>
            <w:r>
              <w:rPr>
                <w:lang w:eastAsia="ru-RU" w:bidi="hi-IN"/>
              </w:rPr>
              <w:t xml:space="preserve">к приказу Минобрнауки РА _______________ №____  </w:t>
            </w:r>
          </w:p>
          <w:p w:rsidR="00586980" w:rsidRPr="00395E12" w:rsidRDefault="00586980" w:rsidP="003A78F1">
            <w:pPr>
              <w:ind w:left="5670" w:right="-108"/>
              <w:jc w:val="both"/>
              <w:textAlignment w:val="baseline"/>
              <w:rPr>
                <w:lang w:eastAsia="ru-RU" w:bidi="hi-IN"/>
              </w:rPr>
            </w:pPr>
            <w:r w:rsidRPr="00395E12">
              <w:rPr>
                <w:sz w:val="18"/>
                <w:szCs w:val="18"/>
                <w:lang w:eastAsia="ru-RU" w:bidi="hi-IN"/>
              </w:rPr>
              <w:t xml:space="preserve">            </w:t>
            </w:r>
          </w:p>
          <w:p w:rsidR="00275F62" w:rsidRPr="00395E12" w:rsidRDefault="00275F62" w:rsidP="00586980">
            <w:pPr>
              <w:ind w:left="4111"/>
              <w:jc w:val="both"/>
              <w:textAlignment w:val="baseline"/>
            </w:pPr>
          </w:p>
        </w:tc>
      </w:tr>
    </w:tbl>
    <w:p w:rsidR="00275F62" w:rsidRPr="00395E12" w:rsidRDefault="00275F62" w:rsidP="00275F62">
      <w:pPr>
        <w:autoSpaceDE w:val="0"/>
        <w:autoSpaceDN w:val="0"/>
        <w:adjustRightInd w:val="0"/>
        <w:jc w:val="right"/>
        <w:outlineLvl w:val="0"/>
        <w:rPr>
          <w:lang w:eastAsia="ru-RU" w:bidi="hi-IN"/>
        </w:rPr>
      </w:pPr>
    </w:p>
    <w:p w:rsidR="00275F62" w:rsidRPr="00586980" w:rsidRDefault="00275F62" w:rsidP="00275F62">
      <w:pPr>
        <w:autoSpaceDE w:val="0"/>
        <w:autoSpaceDN w:val="0"/>
        <w:adjustRightInd w:val="0"/>
        <w:jc w:val="center"/>
        <w:rPr>
          <w:b/>
          <w:lang w:eastAsia="ru-RU" w:bidi="hi-IN"/>
        </w:rPr>
      </w:pPr>
      <w:r w:rsidRPr="00586980">
        <w:rPr>
          <w:b/>
          <w:lang w:eastAsia="ru-RU" w:bidi="hi-IN"/>
        </w:rPr>
        <w:t>П</w:t>
      </w:r>
      <w:r w:rsidR="00586980" w:rsidRPr="00586980">
        <w:rPr>
          <w:b/>
          <w:lang w:eastAsia="ru-RU" w:bidi="hi-IN"/>
        </w:rPr>
        <w:t>ЛАН</w:t>
      </w:r>
    </w:p>
    <w:p w:rsidR="00275F62" w:rsidRPr="00586980" w:rsidRDefault="00275F62" w:rsidP="00275F62">
      <w:pPr>
        <w:autoSpaceDE w:val="0"/>
        <w:autoSpaceDN w:val="0"/>
        <w:adjustRightInd w:val="0"/>
        <w:jc w:val="center"/>
        <w:rPr>
          <w:b/>
          <w:lang w:eastAsia="ru-RU" w:bidi="hi-IN"/>
        </w:rPr>
      </w:pPr>
      <w:r w:rsidRPr="00586980">
        <w:rPr>
          <w:b/>
          <w:lang w:eastAsia="ru-RU" w:bidi="hi-IN"/>
        </w:rPr>
        <w:t xml:space="preserve">проверок внутреннего финансового контроля в </w:t>
      </w:r>
    </w:p>
    <w:p w:rsidR="00275F62" w:rsidRPr="00586980" w:rsidRDefault="00275F62" w:rsidP="00275F62">
      <w:pPr>
        <w:autoSpaceDE w:val="0"/>
        <w:autoSpaceDN w:val="0"/>
        <w:adjustRightInd w:val="0"/>
        <w:jc w:val="center"/>
        <w:rPr>
          <w:b/>
          <w:lang w:eastAsia="ru-RU" w:bidi="hi-IN"/>
        </w:rPr>
      </w:pPr>
      <w:r w:rsidRPr="00586980">
        <w:rPr>
          <w:b/>
          <w:lang w:eastAsia="ru-RU" w:bidi="hi-IN"/>
        </w:rPr>
        <w:t>Министерстве образования и науки Республики Алтай</w:t>
      </w:r>
    </w:p>
    <w:p w:rsidR="00275F62" w:rsidRPr="00586980" w:rsidRDefault="00275F62" w:rsidP="00275F62">
      <w:pPr>
        <w:autoSpaceDE w:val="0"/>
        <w:autoSpaceDN w:val="0"/>
        <w:adjustRightInd w:val="0"/>
        <w:jc w:val="center"/>
        <w:rPr>
          <w:b/>
          <w:lang w:eastAsia="ru-RU" w:bidi="hi-IN"/>
        </w:rPr>
      </w:pPr>
      <w:r w:rsidRPr="00586980">
        <w:rPr>
          <w:b/>
          <w:lang w:eastAsia="ru-RU" w:bidi="hi-IN"/>
        </w:rPr>
        <w:t>на 2016 финансовый год</w:t>
      </w:r>
    </w:p>
    <w:p w:rsidR="00275F62" w:rsidRPr="00395E12" w:rsidRDefault="00275F62" w:rsidP="00275F62">
      <w:pPr>
        <w:autoSpaceDE w:val="0"/>
        <w:autoSpaceDN w:val="0"/>
        <w:adjustRightInd w:val="0"/>
        <w:jc w:val="center"/>
        <w:rPr>
          <w:lang w:eastAsia="ru-RU" w:bidi="hi-IN"/>
        </w:rPr>
      </w:pPr>
    </w:p>
    <w:tbl>
      <w:tblPr>
        <w:tblStyle w:val="a3"/>
        <w:tblW w:w="10377" w:type="dxa"/>
        <w:tblInd w:w="-612" w:type="dxa"/>
        <w:tblLayout w:type="fixed"/>
        <w:tblLook w:val="01E0"/>
      </w:tblPr>
      <w:tblGrid>
        <w:gridCol w:w="578"/>
        <w:gridCol w:w="2410"/>
        <w:gridCol w:w="2552"/>
        <w:gridCol w:w="1701"/>
        <w:gridCol w:w="1422"/>
        <w:gridCol w:w="1714"/>
      </w:tblGrid>
      <w:tr w:rsidR="00275F62" w:rsidRPr="00395E12" w:rsidTr="009A3BFA">
        <w:tc>
          <w:tcPr>
            <w:tcW w:w="578" w:type="dxa"/>
          </w:tcPr>
          <w:p w:rsidR="00275F62" w:rsidRPr="00395E12" w:rsidRDefault="00275F62" w:rsidP="00395E12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 w:rsidRPr="00395E12">
              <w:rPr>
                <w:lang w:eastAsia="ru-RU" w:bidi="hi-IN"/>
              </w:rPr>
              <w:t>№</w:t>
            </w:r>
          </w:p>
          <w:p w:rsidR="00275F62" w:rsidRPr="00395E12" w:rsidRDefault="00275F62" w:rsidP="00395E12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 w:rsidRPr="00395E12">
              <w:rPr>
                <w:lang w:eastAsia="ru-RU" w:bidi="hi-IN"/>
              </w:rPr>
              <w:t>п/п</w:t>
            </w:r>
          </w:p>
        </w:tc>
        <w:tc>
          <w:tcPr>
            <w:tcW w:w="2410" w:type="dxa"/>
          </w:tcPr>
          <w:p w:rsidR="00275F62" w:rsidRPr="00395E12" w:rsidRDefault="00275F62" w:rsidP="00395E12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 w:rsidRPr="00395E12">
              <w:rPr>
                <w:lang w:eastAsia="ru-RU" w:bidi="hi-IN"/>
              </w:rPr>
              <w:t>Тема</w:t>
            </w:r>
          </w:p>
          <w:p w:rsidR="00275F62" w:rsidRPr="00395E12" w:rsidRDefault="00275F62" w:rsidP="00395E12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 w:rsidRPr="00395E12">
              <w:rPr>
                <w:lang w:eastAsia="ru-RU" w:bidi="hi-IN"/>
              </w:rPr>
              <w:t>проверки</w:t>
            </w:r>
          </w:p>
        </w:tc>
        <w:tc>
          <w:tcPr>
            <w:tcW w:w="2552" w:type="dxa"/>
          </w:tcPr>
          <w:p w:rsidR="00275F62" w:rsidRPr="00395E12" w:rsidRDefault="00275F62" w:rsidP="00395E12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 w:rsidRPr="00395E12">
              <w:rPr>
                <w:lang w:eastAsia="ru-RU" w:bidi="hi-IN"/>
              </w:rPr>
              <w:t>Объект</w:t>
            </w:r>
          </w:p>
          <w:p w:rsidR="00275F62" w:rsidRPr="00395E12" w:rsidRDefault="00275F62" w:rsidP="00395E12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 w:rsidRPr="00395E12">
              <w:rPr>
                <w:lang w:eastAsia="ru-RU" w:bidi="hi-IN"/>
              </w:rPr>
              <w:t>проверки</w:t>
            </w:r>
          </w:p>
        </w:tc>
        <w:tc>
          <w:tcPr>
            <w:tcW w:w="1701" w:type="dxa"/>
          </w:tcPr>
          <w:p w:rsidR="00275F62" w:rsidRPr="00395E12" w:rsidRDefault="00275F62" w:rsidP="00395E12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 w:rsidRPr="00395E12">
              <w:rPr>
                <w:lang w:eastAsia="ru-RU" w:bidi="hi-IN"/>
              </w:rPr>
              <w:t>Способ проверки</w:t>
            </w:r>
          </w:p>
        </w:tc>
        <w:tc>
          <w:tcPr>
            <w:tcW w:w="1422" w:type="dxa"/>
          </w:tcPr>
          <w:p w:rsidR="00275F62" w:rsidRPr="00395E12" w:rsidRDefault="00275F62" w:rsidP="00395E12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 w:rsidRPr="00395E12">
              <w:rPr>
                <w:lang w:eastAsia="ru-RU" w:bidi="hi-IN"/>
              </w:rPr>
              <w:t>Проверяемый период</w:t>
            </w:r>
          </w:p>
        </w:tc>
        <w:tc>
          <w:tcPr>
            <w:tcW w:w="1714" w:type="dxa"/>
          </w:tcPr>
          <w:p w:rsidR="00275F62" w:rsidRPr="00395E12" w:rsidRDefault="00275F62" w:rsidP="00395E12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 w:rsidRPr="00395E12">
              <w:rPr>
                <w:lang w:eastAsia="ru-RU" w:bidi="hi-IN"/>
              </w:rPr>
              <w:t>Срок проведения</w:t>
            </w:r>
          </w:p>
          <w:p w:rsidR="00275F62" w:rsidRPr="00395E12" w:rsidRDefault="00275F62" w:rsidP="00395E12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 w:rsidRPr="00395E12">
              <w:rPr>
                <w:lang w:eastAsia="ru-RU" w:bidi="hi-IN"/>
              </w:rPr>
              <w:t>проверки</w:t>
            </w:r>
          </w:p>
        </w:tc>
      </w:tr>
      <w:tr w:rsidR="00C25675" w:rsidRPr="00395E12" w:rsidTr="009A3BFA">
        <w:tc>
          <w:tcPr>
            <w:tcW w:w="578" w:type="dxa"/>
          </w:tcPr>
          <w:p w:rsidR="00C25675" w:rsidRPr="00395E12" w:rsidRDefault="000D10D7" w:rsidP="0046200A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>
              <w:rPr>
                <w:lang w:eastAsia="ru-RU" w:bidi="hi-IN"/>
              </w:rPr>
              <w:t>5</w:t>
            </w:r>
            <w:r w:rsidR="00FB2139">
              <w:rPr>
                <w:lang w:eastAsia="ru-RU" w:bidi="hi-IN"/>
              </w:rPr>
              <w:t>.</w:t>
            </w:r>
          </w:p>
        </w:tc>
        <w:tc>
          <w:tcPr>
            <w:tcW w:w="2410" w:type="dxa"/>
          </w:tcPr>
          <w:p w:rsidR="00C25675" w:rsidRPr="00395E12" w:rsidRDefault="00C25675" w:rsidP="0046200A">
            <w:pPr>
              <w:jc w:val="center"/>
            </w:pPr>
            <w:r w:rsidRPr="00395E12">
              <w:t>Отдельные вопросы внутреннего финансового контроля</w:t>
            </w:r>
          </w:p>
          <w:p w:rsidR="00C25675" w:rsidRPr="00395E12" w:rsidRDefault="00C25675" w:rsidP="0046200A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</w:p>
        </w:tc>
        <w:tc>
          <w:tcPr>
            <w:tcW w:w="2552" w:type="dxa"/>
          </w:tcPr>
          <w:p w:rsidR="00C25675" w:rsidRPr="00395E12" w:rsidRDefault="001F580D" w:rsidP="0046200A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>
              <w:rPr>
                <w:lang w:eastAsia="ru-RU" w:bidi="hi-IN"/>
              </w:rPr>
              <w:t xml:space="preserve">Казенное общеобразовательное учреждение </w:t>
            </w:r>
            <w:r w:rsidRPr="00395E12">
              <w:rPr>
                <w:lang w:eastAsia="ru-RU" w:bidi="hi-IN"/>
              </w:rPr>
              <w:t xml:space="preserve"> Республики Алтай «</w:t>
            </w:r>
            <w:r>
              <w:rPr>
                <w:lang w:eastAsia="ru-RU" w:bidi="hi-IN"/>
              </w:rPr>
              <w:t>Специальная (коррекционная) общеобразовательная ш</w:t>
            </w:r>
            <w:r w:rsidRPr="00395E12">
              <w:rPr>
                <w:lang w:eastAsia="ru-RU" w:bidi="hi-IN"/>
              </w:rPr>
              <w:t>кола-интернат</w:t>
            </w:r>
            <w:r>
              <w:rPr>
                <w:lang w:eastAsia="ru-RU" w:bidi="hi-IN"/>
              </w:rPr>
              <w:t xml:space="preserve"> для детей с нарушением слуха</w:t>
            </w:r>
            <w:r w:rsidRPr="00395E12">
              <w:rPr>
                <w:lang w:eastAsia="ru-RU" w:bidi="hi-IN"/>
              </w:rPr>
              <w:t>»</w:t>
            </w:r>
          </w:p>
        </w:tc>
        <w:tc>
          <w:tcPr>
            <w:tcW w:w="1701" w:type="dxa"/>
          </w:tcPr>
          <w:p w:rsidR="00C25675" w:rsidRPr="00395E12" w:rsidRDefault="00C25675" w:rsidP="0046200A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 w:rsidRPr="00395E12">
              <w:rPr>
                <w:lang w:eastAsia="ru-RU" w:bidi="hi-IN"/>
              </w:rPr>
              <w:t>Выборочный</w:t>
            </w:r>
          </w:p>
        </w:tc>
        <w:tc>
          <w:tcPr>
            <w:tcW w:w="1422" w:type="dxa"/>
          </w:tcPr>
          <w:p w:rsidR="00C25675" w:rsidRDefault="00C25675" w:rsidP="0046200A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 w:rsidRPr="00395E12">
              <w:rPr>
                <w:lang w:eastAsia="ru-RU" w:bidi="hi-IN"/>
              </w:rPr>
              <w:t>2015-</w:t>
            </w:r>
          </w:p>
          <w:p w:rsidR="00C25675" w:rsidRPr="00395E12" w:rsidRDefault="00C25675" w:rsidP="0046200A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 w:rsidRPr="00395E12">
              <w:rPr>
                <w:lang w:eastAsia="ru-RU" w:bidi="hi-IN"/>
              </w:rPr>
              <w:t>2016 гг.</w:t>
            </w:r>
          </w:p>
        </w:tc>
        <w:tc>
          <w:tcPr>
            <w:tcW w:w="1714" w:type="dxa"/>
          </w:tcPr>
          <w:p w:rsidR="001F580D" w:rsidRDefault="001F580D" w:rsidP="00FB2139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>
              <w:rPr>
                <w:lang w:eastAsia="ru-RU" w:bidi="hi-IN"/>
              </w:rPr>
              <w:t>декабрь</w:t>
            </w:r>
          </w:p>
          <w:p w:rsidR="00C25675" w:rsidRPr="00395E12" w:rsidRDefault="00C7231D" w:rsidP="00FB2139">
            <w:pPr>
              <w:autoSpaceDE w:val="0"/>
              <w:autoSpaceDN w:val="0"/>
              <w:adjustRightInd w:val="0"/>
              <w:jc w:val="center"/>
              <w:rPr>
                <w:lang w:eastAsia="ru-RU" w:bidi="hi-IN"/>
              </w:rPr>
            </w:pPr>
            <w:r>
              <w:rPr>
                <w:lang w:eastAsia="ru-RU" w:bidi="hi-IN"/>
              </w:rPr>
              <w:t xml:space="preserve"> 2016 г.</w:t>
            </w:r>
          </w:p>
        </w:tc>
      </w:tr>
    </w:tbl>
    <w:p w:rsidR="00275F62" w:rsidRDefault="00275F62" w:rsidP="00275F62">
      <w:pPr>
        <w:autoSpaceDE w:val="0"/>
        <w:autoSpaceDN w:val="0"/>
        <w:adjustRightInd w:val="0"/>
        <w:jc w:val="both"/>
        <w:rPr>
          <w:lang w:eastAsia="ru-RU" w:bidi="hi-IN"/>
        </w:rPr>
      </w:pPr>
    </w:p>
    <w:p w:rsidR="000D10D7" w:rsidRDefault="000D10D7" w:rsidP="00275F62">
      <w:pPr>
        <w:autoSpaceDE w:val="0"/>
        <w:autoSpaceDN w:val="0"/>
        <w:adjustRightInd w:val="0"/>
        <w:jc w:val="both"/>
        <w:rPr>
          <w:lang w:eastAsia="ru-RU" w:bidi="hi-IN"/>
        </w:rPr>
      </w:pPr>
    </w:p>
    <w:p w:rsidR="000D10D7" w:rsidRPr="00395E12" w:rsidRDefault="000D10D7" w:rsidP="000D10D7">
      <w:pPr>
        <w:autoSpaceDE w:val="0"/>
        <w:autoSpaceDN w:val="0"/>
        <w:adjustRightInd w:val="0"/>
        <w:jc w:val="both"/>
        <w:rPr>
          <w:sz w:val="20"/>
          <w:szCs w:val="20"/>
          <w:lang w:eastAsia="ru-RU" w:bidi="hi-IN"/>
        </w:rPr>
      </w:pPr>
      <w:r>
        <w:rPr>
          <w:sz w:val="20"/>
          <w:szCs w:val="20"/>
          <w:lang w:eastAsia="ru-RU" w:bidi="hi-IN"/>
        </w:rPr>
        <w:t>СОГЛАСОВАНО</w:t>
      </w:r>
    </w:p>
    <w:p w:rsidR="000D10D7" w:rsidRDefault="000D10D7" w:rsidP="000D10D7">
      <w:pPr>
        <w:autoSpaceDE w:val="0"/>
        <w:autoSpaceDN w:val="0"/>
        <w:adjustRightInd w:val="0"/>
        <w:jc w:val="both"/>
        <w:rPr>
          <w:lang w:eastAsia="ru-RU" w:bidi="hi-IN"/>
        </w:rPr>
      </w:pPr>
    </w:p>
    <w:p w:rsidR="000D10D7" w:rsidRPr="00395E12" w:rsidRDefault="000D10D7" w:rsidP="000D10D7">
      <w:pPr>
        <w:autoSpaceDE w:val="0"/>
        <w:autoSpaceDN w:val="0"/>
        <w:adjustRightInd w:val="0"/>
        <w:jc w:val="both"/>
        <w:rPr>
          <w:lang w:eastAsia="ru-RU" w:bidi="hi-IN"/>
        </w:rPr>
      </w:pPr>
      <w:r w:rsidRPr="00395E12">
        <w:rPr>
          <w:lang w:eastAsia="ru-RU" w:bidi="hi-IN"/>
        </w:rPr>
        <w:t>Уполномоченное лицо</w:t>
      </w:r>
    </w:p>
    <w:p w:rsidR="000D10D7" w:rsidRPr="00395E12" w:rsidRDefault="000D10D7" w:rsidP="000D10D7">
      <w:pPr>
        <w:autoSpaceDE w:val="0"/>
        <w:autoSpaceDN w:val="0"/>
        <w:adjustRightInd w:val="0"/>
        <w:jc w:val="both"/>
        <w:rPr>
          <w:lang w:eastAsia="ru-RU" w:bidi="hi-IN"/>
        </w:rPr>
      </w:pPr>
      <w:r>
        <w:rPr>
          <w:lang w:eastAsia="ru-RU" w:bidi="hi-IN"/>
        </w:rPr>
        <w:t>Главный специалист 3 р.</w:t>
      </w:r>
    </w:p>
    <w:p w:rsidR="000D10D7" w:rsidRDefault="000D10D7" w:rsidP="000D10D7">
      <w:pPr>
        <w:autoSpaceDE w:val="0"/>
        <w:autoSpaceDN w:val="0"/>
        <w:adjustRightInd w:val="0"/>
        <w:jc w:val="both"/>
        <w:rPr>
          <w:lang w:eastAsia="ru-RU" w:bidi="hi-IN"/>
        </w:rPr>
      </w:pPr>
      <w:r>
        <w:rPr>
          <w:lang w:eastAsia="ru-RU" w:bidi="hi-IN"/>
        </w:rPr>
        <w:t xml:space="preserve">Отдела </w:t>
      </w:r>
      <w:r w:rsidRPr="00395E12">
        <w:rPr>
          <w:lang w:eastAsia="ru-RU" w:bidi="hi-IN"/>
        </w:rPr>
        <w:t xml:space="preserve">бюджетного планирования  </w:t>
      </w:r>
    </w:p>
    <w:p w:rsidR="000D10D7" w:rsidRDefault="000D10D7" w:rsidP="000D10D7">
      <w:pPr>
        <w:autoSpaceDE w:val="0"/>
        <w:autoSpaceDN w:val="0"/>
        <w:adjustRightInd w:val="0"/>
        <w:jc w:val="both"/>
        <w:rPr>
          <w:lang w:eastAsia="ru-RU" w:bidi="hi-IN"/>
        </w:rPr>
      </w:pPr>
    </w:p>
    <w:p w:rsidR="000D10D7" w:rsidRPr="00395E12" w:rsidRDefault="000D10D7" w:rsidP="000D10D7">
      <w:pPr>
        <w:autoSpaceDE w:val="0"/>
        <w:autoSpaceDN w:val="0"/>
        <w:adjustRightInd w:val="0"/>
        <w:jc w:val="both"/>
        <w:rPr>
          <w:lang w:eastAsia="ru-RU" w:bidi="hi-IN"/>
        </w:rPr>
      </w:pPr>
      <w:r>
        <w:rPr>
          <w:lang w:eastAsia="ru-RU" w:bidi="hi-IN"/>
        </w:rPr>
        <w:t xml:space="preserve">__________________   О.Г. Кыдыева </w:t>
      </w:r>
    </w:p>
    <w:p w:rsidR="000D10D7" w:rsidRPr="00395E12" w:rsidRDefault="000D10D7" w:rsidP="000D10D7">
      <w:pPr>
        <w:autoSpaceDE w:val="0"/>
        <w:autoSpaceDN w:val="0"/>
        <w:adjustRightInd w:val="0"/>
        <w:jc w:val="both"/>
        <w:rPr>
          <w:sz w:val="18"/>
          <w:szCs w:val="18"/>
          <w:lang w:eastAsia="ru-RU" w:bidi="hi-IN"/>
        </w:rPr>
      </w:pPr>
      <w:r w:rsidRPr="00395E12">
        <w:rPr>
          <w:sz w:val="18"/>
          <w:szCs w:val="18"/>
          <w:lang w:eastAsia="ru-RU" w:bidi="hi-IN"/>
        </w:rPr>
        <w:t xml:space="preserve">                    </w:t>
      </w:r>
    </w:p>
    <w:p w:rsidR="000D10D7" w:rsidRPr="00395E12" w:rsidRDefault="000D10D7" w:rsidP="000D10D7">
      <w:pPr>
        <w:autoSpaceDE w:val="0"/>
        <w:autoSpaceDN w:val="0"/>
        <w:adjustRightInd w:val="0"/>
        <w:jc w:val="both"/>
        <w:rPr>
          <w:lang w:eastAsia="ru-RU" w:bidi="hi-IN"/>
        </w:rPr>
      </w:pPr>
      <w:r>
        <w:rPr>
          <w:lang w:eastAsia="ru-RU" w:bidi="hi-IN"/>
        </w:rPr>
        <w:t xml:space="preserve">____________ 2016 </w:t>
      </w:r>
      <w:r w:rsidRPr="00395E12">
        <w:rPr>
          <w:lang w:eastAsia="ru-RU" w:bidi="hi-IN"/>
        </w:rPr>
        <w:t>г.</w:t>
      </w:r>
    </w:p>
    <w:p w:rsidR="00275F62" w:rsidRPr="00395E12" w:rsidRDefault="00275F62" w:rsidP="00C7231D">
      <w:pPr>
        <w:autoSpaceDE w:val="0"/>
        <w:autoSpaceDN w:val="0"/>
        <w:adjustRightInd w:val="0"/>
        <w:jc w:val="both"/>
        <w:rPr>
          <w:lang w:eastAsia="ru-RU" w:bidi="hi-IN"/>
        </w:rPr>
      </w:pPr>
    </w:p>
    <w:sectPr w:rsidR="00275F62" w:rsidRPr="00395E12" w:rsidSect="00395E12">
      <w:pgSz w:w="11906" w:h="16838"/>
      <w:pgMar w:top="851" w:right="851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555F" w:rsidRDefault="0070555F">
      <w:r>
        <w:separator/>
      </w:r>
    </w:p>
  </w:endnote>
  <w:endnote w:type="continuationSeparator" w:id="1">
    <w:p w:rsidR="0070555F" w:rsidRDefault="007055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555F" w:rsidRDefault="0070555F">
      <w:r>
        <w:separator/>
      </w:r>
    </w:p>
  </w:footnote>
  <w:footnote w:type="continuationSeparator" w:id="1">
    <w:p w:rsidR="0070555F" w:rsidRDefault="0070555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15E35"/>
    <w:rsid w:val="00011BF4"/>
    <w:rsid w:val="000162D5"/>
    <w:rsid w:val="00017615"/>
    <w:rsid w:val="000201A7"/>
    <w:rsid w:val="000414EF"/>
    <w:rsid w:val="00063028"/>
    <w:rsid w:val="00067004"/>
    <w:rsid w:val="00076355"/>
    <w:rsid w:val="000835B8"/>
    <w:rsid w:val="00093D9B"/>
    <w:rsid w:val="000A046D"/>
    <w:rsid w:val="000A65C8"/>
    <w:rsid w:val="000B0CB5"/>
    <w:rsid w:val="000D020A"/>
    <w:rsid w:val="000D10D7"/>
    <w:rsid w:val="000D65AF"/>
    <w:rsid w:val="000E09B9"/>
    <w:rsid w:val="000E1E3A"/>
    <w:rsid w:val="0010449C"/>
    <w:rsid w:val="00110CC7"/>
    <w:rsid w:val="00110DE4"/>
    <w:rsid w:val="00114518"/>
    <w:rsid w:val="00114769"/>
    <w:rsid w:val="001164E2"/>
    <w:rsid w:val="00120976"/>
    <w:rsid w:val="001236B7"/>
    <w:rsid w:val="00125ADC"/>
    <w:rsid w:val="00134592"/>
    <w:rsid w:val="00144EA2"/>
    <w:rsid w:val="0014626A"/>
    <w:rsid w:val="00154663"/>
    <w:rsid w:val="001559F3"/>
    <w:rsid w:val="001624C2"/>
    <w:rsid w:val="00162DED"/>
    <w:rsid w:val="00164C7C"/>
    <w:rsid w:val="00184573"/>
    <w:rsid w:val="001858BD"/>
    <w:rsid w:val="001C22F5"/>
    <w:rsid w:val="001D1A8D"/>
    <w:rsid w:val="001D3C27"/>
    <w:rsid w:val="001D5A12"/>
    <w:rsid w:val="001D6561"/>
    <w:rsid w:val="001F580D"/>
    <w:rsid w:val="0021104A"/>
    <w:rsid w:val="002271FA"/>
    <w:rsid w:val="00231988"/>
    <w:rsid w:val="002347A8"/>
    <w:rsid w:val="00243E65"/>
    <w:rsid w:val="00251C5C"/>
    <w:rsid w:val="002711B8"/>
    <w:rsid w:val="00275F62"/>
    <w:rsid w:val="00280063"/>
    <w:rsid w:val="00280209"/>
    <w:rsid w:val="0028614B"/>
    <w:rsid w:val="00294895"/>
    <w:rsid w:val="0029773A"/>
    <w:rsid w:val="002B5666"/>
    <w:rsid w:val="002C5746"/>
    <w:rsid w:val="002F34A4"/>
    <w:rsid w:val="0030707C"/>
    <w:rsid w:val="00330749"/>
    <w:rsid w:val="00332DBB"/>
    <w:rsid w:val="00342DE4"/>
    <w:rsid w:val="00345C23"/>
    <w:rsid w:val="0034749F"/>
    <w:rsid w:val="00350E68"/>
    <w:rsid w:val="00364DB3"/>
    <w:rsid w:val="00371034"/>
    <w:rsid w:val="00371331"/>
    <w:rsid w:val="00374333"/>
    <w:rsid w:val="0038295C"/>
    <w:rsid w:val="00391338"/>
    <w:rsid w:val="00393006"/>
    <w:rsid w:val="00394D00"/>
    <w:rsid w:val="00395E12"/>
    <w:rsid w:val="003A2DF2"/>
    <w:rsid w:val="003A33DD"/>
    <w:rsid w:val="003A78F1"/>
    <w:rsid w:val="003C14B4"/>
    <w:rsid w:val="003D7330"/>
    <w:rsid w:val="003E6E53"/>
    <w:rsid w:val="003F0B99"/>
    <w:rsid w:val="003F5C95"/>
    <w:rsid w:val="003F6CE2"/>
    <w:rsid w:val="00432C47"/>
    <w:rsid w:val="004468E5"/>
    <w:rsid w:val="00447255"/>
    <w:rsid w:val="00451C79"/>
    <w:rsid w:val="00457661"/>
    <w:rsid w:val="00475D18"/>
    <w:rsid w:val="00481C04"/>
    <w:rsid w:val="00484EFE"/>
    <w:rsid w:val="00495919"/>
    <w:rsid w:val="004B7FFD"/>
    <w:rsid w:val="004E18C2"/>
    <w:rsid w:val="004E5964"/>
    <w:rsid w:val="004E6293"/>
    <w:rsid w:val="004F1086"/>
    <w:rsid w:val="004F2497"/>
    <w:rsid w:val="005119B5"/>
    <w:rsid w:val="00514022"/>
    <w:rsid w:val="005143A2"/>
    <w:rsid w:val="005143B1"/>
    <w:rsid w:val="00517C3F"/>
    <w:rsid w:val="00541E22"/>
    <w:rsid w:val="00542AA1"/>
    <w:rsid w:val="00551FC5"/>
    <w:rsid w:val="00575CC2"/>
    <w:rsid w:val="00586980"/>
    <w:rsid w:val="00596A63"/>
    <w:rsid w:val="005A383C"/>
    <w:rsid w:val="005B1360"/>
    <w:rsid w:val="005B671C"/>
    <w:rsid w:val="005D694A"/>
    <w:rsid w:val="005F73D5"/>
    <w:rsid w:val="006012C9"/>
    <w:rsid w:val="00603C74"/>
    <w:rsid w:val="00642C05"/>
    <w:rsid w:val="00642F4D"/>
    <w:rsid w:val="006500E4"/>
    <w:rsid w:val="0065152F"/>
    <w:rsid w:val="006759DA"/>
    <w:rsid w:val="00681AC2"/>
    <w:rsid w:val="006963A5"/>
    <w:rsid w:val="0069794D"/>
    <w:rsid w:val="006A07E3"/>
    <w:rsid w:val="006A1DA0"/>
    <w:rsid w:val="006B3DC9"/>
    <w:rsid w:val="006C23B1"/>
    <w:rsid w:val="006D42D7"/>
    <w:rsid w:val="006E0127"/>
    <w:rsid w:val="006F1EAD"/>
    <w:rsid w:val="007048AD"/>
    <w:rsid w:val="0070555F"/>
    <w:rsid w:val="00707212"/>
    <w:rsid w:val="007103CF"/>
    <w:rsid w:val="00715E35"/>
    <w:rsid w:val="0072293E"/>
    <w:rsid w:val="00730CD6"/>
    <w:rsid w:val="00741221"/>
    <w:rsid w:val="00741BAC"/>
    <w:rsid w:val="00743B93"/>
    <w:rsid w:val="007676B6"/>
    <w:rsid w:val="00771BDE"/>
    <w:rsid w:val="00777BC4"/>
    <w:rsid w:val="00783059"/>
    <w:rsid w:val="00783AE5"/>
    <w:rsid w:val="00786BA3"/>
    <w:rsid w:val="00790780"/>
    <w:rsid w:val="00793A15"/>
    <w:rsid w:val="0079500C"/>
    <w:rsid w:val="00795393"/>
    <w:rsid w:val="007B158E"/>
    <w:rsid w:val="007C1C87"/>
    <w:rsid w:val="007C5C45"/>
    <w:rsid w:val="007D6F60"/>
    <w:rsid w:val="00806176"/>
    <w:rsid w:val="00825F3D"/>
    <w:rsid w:val="0082696D"/>
    <w:rsid w:val="0084221F"/>
    <w:rsid w:val="008634DA"/>
    <w:rsid w:val="00875962"/>
    <w:rsid w:val="00890A3D"/>
    <w:rsid w:val="00891501"/>
    <w:rsid w:val="0089264C"/>
    <w:rsid w:val="008C218C"/>
    <w:rsid w:val="008C3E96"/>
    <w:rsid w:val="008E37A4"/>
    <w:rsid w:val="008E4D73"/>
    <w:rsid w:val="008F0320"/>
    <w:rsid w:val="00902433"/>
    <w:rsid w:val="009024A0"/>
    <w:rsid w:val="009203F6"/>
    <w:rsid w:val="009500BF"/>
    <w:rsid w:val="009664C5"/>
    <w:rsid w:val="00966599"/>
    <w:rsid w:val="00967D8F"/>
    <w:rsid w:val="00974BC9"/>
    <w:rsid w:val="00986508"/>
    <w:rsid w:val="009933BD"/>
    <w:rsid w:val="009A3BFA"/>
    <w:rsid w:val="009B0E63"/>
    <w:rsid w:val="009B517F"/>
    <w:rsid w:val="009C0B2F"/>
    <w:rsid w:val="009D4BED"/>
    <w:rsid w:val="009E4687"/>
    <w:rsid w:val="009F7CEF"/>
    <w:rsid w:val="00A0344E"/>
    <w:rsid w:val="00A073A1"/>
    <w:rsid w:val="00A151ED"/>
    <w:rsid w:val="00A31A2D"/>
    <w:rsid w:val="00A40202"/>
    <w:rsid w:val="00A53A38"/>
    <w:rsid w:val="00A7064D"/>
    <w:rsid w:val="00A92E9A"/>
    <w:rsid w:val="00A94668"/>
    <w:rsid w:val="00A9799A"/>
    <w:rsid w:val="00AA2624"/>
    <w:rsid w:val="00AA49E3"/>
    <w:rsid w:val="00AB0517"/>
    <w:rsid w:val="00AE018D"/>
    <w:rsid w:val="00AE30CC"/>
    <w:rsid w:val="00AF0D1D"/>
    <w:rsid w:val="00B01105"/>
    <w:rsid w:val="00B22E83"/>
    <w:rsid w:val="00B2781D"/>
    <w:rsid w:val="00B34DFC"/>
    <w:rsid w:val="00B46874"/>
    <w:rsid w:val="00B62034"/>
    <w:rsid w:val="00B74CCE"/>
    <w:rsid w:val="00B861F6"/>
    <w:rsid w:val="00B87069"/>
    <w:rsid w:val="00BA16B4"/>
    <w:rsid w:val="00BB2198"/>
    <w:rsid w:val="00BC3A7C"/>
    <w:rsid w:val="00BE6C54"/>
    <w:rsid w:val="00BF475C"/>
    <w:rsid w:val="00BF655D"/>
    <w:rsid w:val="00C010F3"/>
    <w:rsid w:val="00C20412"/>
    <w:rsid w:val="00C25675"/>
    <w:rsid w:val="00C4218F"/>
    <w:rsid w:val="00C60E8B"/>
    <w:rsid w:val="00C7231D"/>
    <w:rsid w:val="00C75241"/>
    <w:rsid w:val="00C8129A"/>
    <w:rsid w:val="00C90B5B"/>
    <w:rsid w:val="00C96A05"/>
    <w:rsid w:val="00CB5E65"/>
    <w:rsid w:val="00CC03E3"/>
    <w:rsid w:val="00CC493B"/>
    <w:rsid w:val="00CD0C85"/>
    <w:rsid w:val="00CD2B07"/>
    <w:rsid w:val="00CD38BD"/>
    <w:rsid w:val="00CD39D8"/>
    <w:rsid w:val="00CE2EA6"/>
    <w:rsid w:val="00CF6B6B"/>
    <w:rsid w:val="00D078F5"/>
    <w:rsid w:val="00D117B9"/>
    <w:rsid w:val="00D35884"/>
    <w:rsid w:val="00D45544"/>
    <w:rsid w:val="00D472F1"/>
    <w:rsid w:val="00D50447"/>
    <w:rsid w:val="00D513A0"/>
    <w:rsid w:val="00D57171"/>
    <w:rsid w:val="00D81341"/>
    <w:rsid w:val="00D83665"/>
    <w:rsid w:val="00D95384"/>
    <w:rsid w:val="00DA6642"/>
    <w:rsid w:val="00DB1AC6"/>
    <w:rsid w:val="00DE448A"/>
    <w:rsid w:val="00DF500D"/>
    <w:rsid w:val="00E0050E"/>
    <w:rsid w:val="00E05CC0"/>
    <w:rsid w:val="00E10029"/>
    <w:rsid w:val="00E114C9"/>
    <w:rsid w:val="00E2334B"/>
    <w:rsid w:val="00E30A9E"/>
    <w:rsid w:val="00E35703"/>
    <w:rsid w:val="00E42D73"/>
    <w:rsid w:val="00E80A68"/>
    <w:rsid w:val="00E9410A"/>
    <w:rsid w:val="00EA2FDD"/>
    <w:rsid w:val="00EA7BAA"/>
    <w:rsid w:val="00EB0132"/>
    <w:rsid w:val="00EC4B5F"/>
    <w:rsid w:val="00EC6F81"/>
    <w:rsid w:val="00ED0206"/>
    <w:rsid w:val="00EE7854"/>
    <w:rsid w:val="00EF2865"/>
    <w:rsid w:val="00EF303A"/>
    <w:rsid w:val="00F0669F"/>
    <w:rsid w:val="00F3108C"/>
    <w:rsid w:val="00F3610C"/>
    <w:rsid w:val="00F40EE6"/>
    <w:rsid w:val="00F609F6"/>
    <w:rsid w:val="00F652FB"/>
    <w:rsid w:val="00F757EF"/>
    <w:rsid w:val="00F76C21"/>
    <w:rsid w:val="00F80BB0"/>
    <w:rsid w:val="00F86618"/>
    <w:rsid w:val="00F960B1"/>
    <w:rsid w:val="00FA3224"/>
    <w:rsid w:val="00FA49E2"/>
    <w:rsid w:val="00FA55BC"/>
    <w:rsid w:val="00FB2139"/>
    <w:rsid w:val="00FB4288"/>
    <w:rsid w:val="00FC6CDC"/>
    <w:rsid w:val="00FD146E"/>
    <w:rsid w:val="00FD4730"/>
    <w:rsid w:val="00FD515E"/>
    <w:rsid w:val="00FE3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A3D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90A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890A3D"/>
    <w:pPr>
      <w:shd w:val="clear" w:color="auto" w:fill="000080"/>
    </w:pPr>
    <w:rPr>
      <w:rFonts w:ascii="Tahoma" w:hAnsi="Tahoma"/>
    </w:rPr>
  </w:style>
  <w:style w:type="paragraph" w:styleId="1">
    <w:name w:val="toc 1"/>
    <w:basedOn w:val="a"/>
    <w:next w:val="a"/>
    <w:autoRedefine/>
    <w:semiHidden/>
    <w:rsid w:val="004F2497"/>
  </w:style>
  <w:style w:type="character" w:styleId="a5">
    <w:name w:val="Hyperlink"/>
    <w:basedOn w:val="a0"/>
    <w:rsid w:val="00243E65"/>
    <w:rPr>
      <w:color w:val="0000FF"/>
      <w:u w:val="single"/>
    </w:rPr>
  </w:style>
  <w:style w:type="paragraph" w:styleId="a6">
    <w:name w:val="footer"/>
    <w:basedOn w:val="a"/>
    <w:rsid w:val="004E6293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4E62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32379-EB83-4526-93AA-EB6746E96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Links>
    <vt:vector size="60" baseType="variant">
      <vt:variant>
        <vt:i4>1966131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_Toc435966451</vt:lpwstr>
      </vt:variant>
      <vt:variant>
        <vt:i4>1966131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_Toc435966450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_Toc435966449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_Toc435966448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_Toc435966447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_Toc435966446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_Toc435966445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_Toc435966444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_Toc435966443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_Toc435966442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</dc:creator>
  <cp:lastModifiedBy>Исаева</cp:lastModifiedBy>
  <cp:revision>8</cp:revision>
  <cp:lastPrinted>2016-06-01T01:36:00Z</cp:lastPrinted>
  <dcterms:created xsi:type="dcterms:W3CDTF">2016-05-31T07:56:00Z</dcterms:created>
  <dcterms:modified xsi:type="dcterms:W3CDTF">2016-06-03T03:04:00Z</dcterms:modified>
</cp:coreProperties>
</file>