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0F" w:rsidRPr="007142B0" w:rsidRDefault="00C2370F" w:rsidP="00C2370F">
      <w:pPr>
        <w:pStyle w:val="ConsPlusNormal"/>
        <w:widowControl/>
        <w:spacing w:after="480"/>
        <w:ind w:firstLine="0"/>
        <w:jc w:val="right"/>
        <w:rPr>
          <w:rFonts w:ascii="Times New Roman" w:hAnsi="Times New Roman" w:cs="Times New Roman"/>
          <w:sz w:val="28"/>
          <w:szCs w:val="28"/>
        </w:rPr>
      </w:pPr>
      <w:r w:rsidRPr="007142B0">
        <w:rPr>
          <w:rFonts w:ascii="Times New Roman" w:hAnsi="Times New Roman" w:cs="Times New Roman"/>
          <w:sz w:val="24"/>
          <w:szCs w:val="24"/>
        </w:rPr>
        <w:t>Проект</w:t>
      </w:r>
    </w:p>
    <w:p w:rsidR="00C2370F" w:rsidRPr="007142B0" w:rsidRDefault="00C2370F" w:rsidP="00C2370F">
      <w:pPr>
        <w:pStyle w:val="ConsPlusTitle"/>
        <w:widowControl/>
        <w:spacing w:after="480"/>
        <w:jc w:val="center"/>
        <w:outlineLvl w:val="0"/>
        <w:rPr>
          <w:rFonts w:ascii="Times New Roman" w:hAnsi="Times New Roman" w:cs="Times New Roman"/>
          <w:sz w:val="28"/>
          <w:szCs w:val="28"/>
        </w:rPr>
      </w:pPr>
      <w:r w:rsidRPr="007142B0">
        <w:rPr>
          <w:rFonts w:ascii="Times New Roman" w:hAnsi="Times New Roman" w:cs="Times New Roman"/>
          <w:sz w:val="28"/>
          <w:szCs w:val="28"/>
        </w:rPr>
        <w:t>ПРАВИТЕЛЬСТВО РЕСПУБЛИКИ АЛТАЙ</w:t>
      </w:r>
    </w:p>
    <w:p w:rsidR="00C2370F" w:rsidRPr="007142B0" w:rsidRDefault="00C2370F" w:rsidP="00C2370F">
      <w:pPr>
        <w:pStyle w:val="ConsPlusTitle"/>
        <w:widowControl/>
        <w:spacing w:after="480"/>
        <w:jc w:val="center"/>
        <w:rPr>
          <w:rFonts w:ascii="Times New Roman" w:hAnsi="Times New Roman" w:cs="Times New Roman"/>
          <w:sz w:val="28"/>
          <w:szCs w:val="28"/>
        </w:rPr>
      </w:pPr>
      <w:r w:rsidRPr="007142B0">
        <w:rPr>
          <w:rFonts w:ascii="Times New Roman" w:hAnsi="Times New Roman" w:cs="Times New Roman"/>
          <w:sz w:val="28"/>
          <w:szCs w:val="28"/>
        </w:rPr>
        <w:t>ПОСТАНОВЛЕНИЕ</w:t>
      </w:r>
    </w:p>
    <w:p w:rsidR="00C2370F" w:rsidRPr="007142B0" w:rsidRDefault="00C2370F" w:rsidP="00C2370F">
      <w:pPr>
        <w:pStyle w:val="ConsPlusTitle"/>
        <w:widowControl/>
        <w:tabs>
          <w:tab w:val="left" w:pos="1035"/>
          <w:tab w:val="center" w:pos="4677"/>
        </w:tabs>
        <w:spacing w:after="480"/>
        <w:rPr>
          <w:rFonts w:ascii="Times New Roman" w:hAnsi="Times New Roman" w:cs="Times New Roman"/>
          <w:b w:val="0"/>
          <w:sz w:val="28"/>
          <w:szCs w:val="28"/>
        </w:rPr>
      </w:pPr>
      <w:r w:rsidRPr="007142B0">
        <w:rPr>
          <w:rFonts w:ascii="Times New Roman" w:hAnsi="Times New Roman" w:cs="Times New Roman"/>
          <w:b w:val="0"/>
          <w:sz w:val="28"/>
          <w:szCs w:val="28"/>
        </w:rPr>
        <w:tab/>
      </w:r>
      <w:r w:rsidRPr="007142B0">
        <w:rPr>
          <w:rFonts w:ascii="Times New Roman" w:hAnsi="Times New Roman" w:cs="Times New Roman"/>
          <w:b w:val="0"/>
          <w:sz w:val="28"/>
          <w:szCs w:val="28"/>
        </w:rPr>
        <w:tab/>
        <w:t>от «____»_________ 2018 г. №____</w:t>
      </w:r>
    </w:p>
    <w:p w:rsidR="00C2370F" w:rsidRPr="007142B0" w:rsidRDefault="00C2370F" w:rsidP="00C2370F">
      <w:pPr>
        <w:pStyle w:val="ConsPlusTitle"/>
        <w:widowControl/>
        <w:spacing w:after="480"/>
        <w:jc w:val="center"/>
        <w:rPr>
          <w:rFonts w:ascii="Times New Roman" w:hAnsi="Times New Roman" w:cs="Times New Roman"/>
          <w:b w:val="0"/>
          <w:sz w:val="28"/>
          <w:szCs w:val="28"/>
        </w:rPr>
      </w:pPr>
      <w:r w:rsidRPr="007142B0">
        <w:rPr>
          <w:rFonts w:ascii="Times New Roman" w:hAnsi="Times New Roman" w:cs="Times New Roman"/>
          <w:b w:val="0"/>
          <w:sz w:val="28"/>
          <w:szCs w:val="28"/>
        </w:rPr>
        <w:t>г. Горно-Алтайск</w:t>
      </w:r>
    </w:p>
    <w:p w:rsidR="00C2370F" w:rsidRPr="00C2370F" w:rsidRDefault="00C2370F" w:rsidP="00C2370F">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О</w:t>
      </w:r>
      <w:r w:rsidRPr="00C2370F">
        <w:rPr>
          <w:rFonts w:ascii="Times New Roman" w:hAnsi="Times New Roman"/>
          <w:b/>
          <w:bCs/>
          <w:sz w:val="28"/>
          <w:szCs w:val="28"/>
        </w:rPr>
        <w:t>б утвержд</w:t>
      </w:r>
      <w:r>
        <w:rPr>
          <w:rFonts w:ascii="Times New Roman" w:hAnsi="Times New Roman"/>
          <w:b/>
          <w:bCs/>
          <w:sz w:val="28"/>
          <w:szCs w:val="28"/>
        </w:rPr>
        <w:t>ении государственной программы Республики А</w:t>
      </w:r>
      <w:r w:rsidRPr="00C2370F">
        <w:rPr>
          <w:rFonts w:ascii="Times New Roman" w:hAnsi="Times New Roman"/>
          <w:b/>
          <w:bCs/>
          <w:sz w:val="28"/>
          <w:szCs w:val="28"/>
        </w:rPr>
        <w:t>лтай</w:t>
      </w:r>
    </w:p>
    <w:p w:rsidR="00C2370F" w:rsidRDefault="00C2370F" w:rsidP="00C2370F">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«Развитие образования»</w:t>
      </w:r>
    </w:p>
    <w:p w:rsidR="00C2370F" w:rsidRDefault="00C2370F" w:rsidP="00C2370F">
      <w:pPr>
        <w:autoSpaceDE w:val="0"/>
        <w:autoSpaceDN w:val="0"/>
        <w:adjustRightInd w:val="0"/>
        <w:spacing w:after="0" w:line="240" w:lineRule="auto"/>
        <w:jc w:val="center"/>
        <w:outlineLvl w:val="0"/>
        <w:rPr>
          <w:rFonts w:ascii="Times New Roman" w:hAnsi="Times New Roman"/>
          <w:b/>
          <w:bCs/>
          <w:sz w:val="28"/>
          <w:szCs w:val="28"/>
        </w:rPr>
      </w:pPr>
    </w:p>
    <w:p w:rsidR="00C2370F" w:rsidRPr="007142B0" w:rsidRDefault="00C2370F" w:rsidP="00C2370F">
      <w:pPr>
        <w:autoSpaceDE w:val="0"/>
        <w:autoSpaceDN w:val="0"/>
        <w:adjustRightInd w:val="0"/>
        <w:spacing w:after="0" w:line="240" w:lineRule="auto"/>
        <w:jc w:val="center"/>
        <w:outlineLvl w:val="0"/>
        <w:rPr>
          <w:rFonts w:ascii="Times New Roman" w:hAnsi="Times New Roman"/>
          <w:b/>
          <w:bCs/>
          <w:sz w:val="28"/>
          <w:szCs w:val="28"/>
        </w:rPr>
      </w:pPr>
    </w:p>
    <w:p w:rsidR="00C2370F" w:rsidRDefault="00C2370F" w:rsidP="00C2370F">
      <w:pPr>
        <w:autoSpaceDE w:val="0"/>
        <w:autoSpaceDN w:val="0"/>
        <w:adjustRightInd w:val="0"/>
        <w:spacing w:after="0" w:line="240" w:lineRule="auto"/>
        <w:ind w:firstLine="680"/>
        <w:jc w:val="both"/>
        <w:rPr>
          <w:rFonts w:ascii="Times New Roman" w:hAnsi="Times New Roman"/>
          <w:b/>
          <w:bCs/>
          <w:sz w:val="28"/>
          <w:szCs w:val="28"/>
        </w:rPr>
      </w:pPr>
      <w:r w:rsidRPr="007142B0">
        <w:rPr>
          <w:rFonts w:ascii="Times New Roman" w:hAnsi="Times New Roman"/>
          <w:bCs/>
          <w:sz w:val="28"/>
          <w:szCs w:val="28"/>
        </w:rPr>
        <w:t xml:space="preserve">Правительство Республики Алтай </w:t>
      </w:r>
      <w:r w:rsidRPr="007142B0">
        <w:rPr>
          <w:rFonts w:ascii="Times New Roman" w:hAnsi="Times New Roman"/>
          <w:b/>
          <w:bCs/>
          <w:spacing w:val="40"/>
          <w:sz w:val="28"/>
          <w:szCs w:val="28"/>
        </w:rPr>
        <w:t>постановляет</w:t>
      </w:r>
      <w:r w:rsidRPr="007142B0">
        <w:rPr>
          <w:rFonts w:ascii="Times New Roman" w:hAnsi="Times New Roman"/>
          <w:b/>
          <w:bCs/>
          <w:sz w:val="28"/>
          <w:szCs w:val="28"/>
        </w:rPr>
        <w:t>:</w:t>
      </w:r>
    </w:p>
    <w:p w:rsidR="00C2370F" w:rsidRPr="007142B0" w:rsidRDefault="00C2370F" w:rsidP="00C2370F">
      <w:pPr>
        <w:autoSpaceDE w:val="0"/>
        <w:autoSpaceDN w:val="0"/>
        <w:adjustRightInd w:val="0"/>
        <w:spacing w:after="0" w:line="240" w:lineRule="auto"/>
        <w:ind w:firstLine="680"/>
        <w:jc w:val="both"/>
        <w:rPr>
          <w:rFonts w:ascii="Times New Roman" w:hAnsi="Times New Roman"/>
          <w:bCs/>
          <w:sz w:val="28"/>
          <w:szCs w:val="28"/>
        </w:rPr>
      </w:pPr>
    </w:p>
    <w:p w:rsidR="00C2370F" w:rsidRDefault="00C2370F" w:rsidP="00C2370F">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 </w:t>
      </w:r>
      <w:r w:rsidRPr="00C2370F">
        <w:rPr>
          <w:rFonts w:ascii="Times New Roman" w:hAnsi="Times New Roman"/>
          <w:sz w:val="28"/>
          <w:szCs w:val="28"/>
        </w:rPr>
        <w:t xml:space="preserve">Утвердить прилагаемую государственную программу Республики Алтай </w:t>
      </w:r>
      <w:r>
        <w:rPr>
          <w:rFonts w:ascii="Times New Roman" w:hAnsi="Times New Roman"/>
          <w:sz w:val="28"/>
          <w:szCs w:val="28"/>
        </w:rPr>
        <w:t>«</w:t>
      </w:r>
      <w:r w:rsidRPr="00C2370F">
        <w:rPr>
          <w:rFonts w:ascii="Times New Roman" w:hAnsi="Times New Roman"/>
          <w:sz w:val="28"/>
          <w:szCs w:val="28"/>
        </w:rPr>
        <w:t>Развитие образования</w:t>
      </w:r>
      <w:r>
        <w:rPr>
          <w:rFonts w:ascii="Times New Roman" w:hAnsi="Times New Roman"/>
          <w:sz w:val="28"/>
          <w:szCs w:val="28"/>
        </w:rPr>
        <w:t>».</w:t>
      </w:r>
    </w:p>
    <w:p w:rsidR="00C2370F" w:rsidRDefault="00C2370F" w:rsidP="00C2370F">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2. </w:t>
      </w:r>
      <w:r w:rsidRPr="00C2370F">
        <w:rPr>
          <w:rFonts w:ascii="Times New Roman" w:hAnsi="Times New Roman"/>
          <w:sz w:val="28"/>
          <w:szCs w:val="28"/>
        </w:rPr>
        <w:t xml:space="preserve">Настоящее </w:t>
      </w:r>
      <w:r w:rsidR="003646C2">
        <w:rPr>
          <w:rFonts w:ascii="Times New Roman" w:hAnsi="Times New Roman"/>
          <w:sz w:val="28"/>
          <w:szCs w:val="28"/>
        </w:rPr>
        <w:t>П</w:t>
      </w:r>
      <w:r w:rsidRPr="00C2370F">
        <w:rPr>
          <w:rFonts w:ascii="Times New Roman" w:hAnsi="Times New Roman"/>
          <w:sz w:val="28"/>
          <w:szCs w:val="28"/>
        </w:rPr>
        <w:t>остановление вступает в силу с 1 января 201</w:t>
      </w:r>
      <w:r>
        <w:rPr>
          <w:rFonts w:ascii="Times New Roman" w:hAnsi="Times New Roman"/>
          <w:sz w:val="28"/>
          <w:szCs w:val="28"/>
        </w:rPr>
        <w:t>9</w:t>
      </w:r>
      <w:r w:rsidRPr="00C2370F">
        <w:rPr>
          <w:rFonts w:ascii="Times New Roman" w:hAnsi="Times New Roman"/>
          <w:sz w:val="28"/>
          <w:szCs w:val="28"/>
        </w:rPr>
        <w:t xml:space="preserve"> г</w:t>
      </w:r>
      <w:r w:rsidR="007C24B6">
        <w:rPr>
          <w:rFonts w:ascii="Times New Roman" w:hAnsi="Times New Roman"/>
          <w:sz w:val="28"/>
          <w:szCs w:val="28"/>
        </w:rPr>
        <w:t>ода</w:t>
      </w:r>
      <w:r w:rsidRPr="00C2370F">
        <w:rPr>
          <w:rFonts w:ascii="Times New Roman" w:hAnsi="Times New Roman"/>
          <w:sz w:val="28"/>
          <w:szCs w:val="28"/>
        </w:rPr>
        <w:t>.</w:t>
      </w:r>
    </w:p>
    <w:p w:rsidR="00C2370F" w:rsidRDefault="00C2370F" w:rsidP="00C2370F">
      <w:pPr>
        <w:autoSpaceDE w:val="0"/>
        <w:autoSpaceDN w:val="0"/>
        <w:adjustRightInd w:val="0"/>
        <w:spacing w:after="0" w:line="240" w:lineRule="auto"/>
        <w:ind w:firstLine="680"/>
        <w:jc w:val="both"/>
        <w:rPr>
          <w:rFonts w:ascii="Times New Roman" w:hAnsi="Times New Roman"/>
          <w:sz w:val="28"/>
          <w:szCs w:val="28"/>
        </w:rPr>
      </w:pPr>
    </w:p>
    <w:p w:rsidR="00C2370F" w:rsidRDefault="00C2370F" w:rsidP="00C2370F">
      <w:pPr>
        <w:autoSpaceDE w:val="0"/>
        <w:autoSpaceDN w:val="0"/>
        <w:adjustRightInd w:val="0"/>
        <w:spacing w:after="0" w:line="240" w:lineRule="auto"/>
        <w:ind w:firstLine="680"/>
        <w:jc w:val="both"/>
        <w:rPr>
          <w:rFonts w:ascii="Times New Roman" w:hAnsi="Times New Roman"/>
          <w:sz w:val="28"/>
          <w:szCs w:val="28"/>
        </w:rPr>
      </w:pPr>
    </w:p>
    <w:p w:rsidR="00C2370F" w:rsidRDefault="00C2370F" w:rsidP="00C2370F">
      <w:pPr>
        <w:autoSpaceDE w:val="0"/>
        <w:autoSpaceDN w:val="0"/>
        <w:adjustRightInd w:val="0"/>
        <w:spacing w:after="0" w:line="240" w:lineRule="auto"/>
        <w:ind w:firstLine="680"/>
        <w:jc w:val="both"/>
        <w:rPr>
          <w:rFonts w:ascii="Times New Roman" w:hAnsi="Times New Roman"/>
          <w:sz w:val="28"/>
          <w:szCs w:val="28"/>
        </w:rPr>
      </w:pPr>
    </w:p>
    <w:p w:rsidR="0011412F" w:rsidRDefault="0011412F"/>
    <w:tbl>
      <w:tblPr>
        <w:tblW w:w="0" w:type="auto"/>
        <w:tblLook w:val="01E0" w:firstRow="1" w:lastRow="1" w:firstColumn="1" w:lastColumn="1" w:noHBand="0" w:noVBand="0"/>
      </w:tblPr>
      <w:tblGrid>
        <w:gridCol w:w="4643"/>
        <w:gridCol w:w="4643"/>
      </w:tblGrid>
      <w:tr w:rsidR="003646C2" w:rsidRPr="00177619" w:rsidTr="008C4523">
        <w:tc>
          <w:tcPr>
            <w:tcW w:w="4643" w:type="dxa"/>
          </w:tcPr>
          <w:p w:rsidR="003646C2" w:rsidRDefault="003646C2" w:rsidP="008C4523">
            <w:pPr>
              <w:pStyle w:val="ConsPlusNormal"/>
              <w:widowControl/>
              <w:ind w:firstLine="0"/>
              <w:jc w:val="center"/>
              <w:rPr>
                <w:rFonts w:ascii="Times New Roman" w:hAnsi="Times New Roman"/>
                <w:sz w:val="28"/>
                <w:szCs w:val="28"/>
              </w:rPr>
            </w:pPr>
          </w:p>
          <w:p w:rsidR="003646C2" w:rsidRPr="00177619" w:rsidRDefault="003646C2" w:rsidP="008C4523">
            <w:pPr>
              <w:pStyle w:val="ConsPlusNormal"/>
              <w:widowControl/>
              <w:ind w:firstLine="0"/>
              <w:jc w:val="center"/>
              <w:rPr>
                <w:rFonts w:ascii="Times New Roman" w:hAnsi="Times New Roman"/>
                <w:sz w:val="28"/>
                <w:szCs w:val="28"/>
              </w:rPr>
            </w:pPr>
            <w:r w:rsidRPr="00177619">
              <w:rPr>
                <w:rFonts w:ascii="Times New Roman" w:hAnsi="Times New Roman"/>
                <w:sz w:val="28"/>
                <w:szCs w:val="28"/>
              </w:rPr>
              <w:t>Глав</w:t>
            </w:r>
            <w:r>
              <w:rPr>
                <w:rFonts w:ascii="Times New Roman" w:hAnsi="Times New Roman"/>
                <w:sz w:val="28"/>
                <w:szCs w:val="28"/>
              </w:rPr>
              <w:t>а</w:t>
            </w:r>
            <w:r w:rsidRPr="00177619">
              <w:rPr>
                <w:rFonts w:ascii="Times New Roman" w:hAnsi="Times New Roman"/>
                <w:sz w:val="28"/>
                <w:szCs w:val="28"/>
              </w:rPr>
              <w:t xml:space="preserve"> Республики Алтай,</w:t>
            </w:r>
            <w:r>
              <w:rPr>
                <w:rFonts w:ascii="Times New Roman" w:hAnsi="Times New Roman"/>
                <w:sz w:val="28"/>
                <w:szCs w:val="28"/>
              </w:rPr>
              <w:t xml:space="preserve"> </w:t>
            </w:r>
            <w:r w:rsidRPr="00177619">
              <w:rPr>
                <w:rFonts w:ascii="Times New Roman" w:hAnsi="Times New Roman"/>
                <w:sz w:val="28"/>
                <w:szCs w:val="28"/>
              </w:rPr>
              <w:t>Председател</w:t>
            </w:r>
            <w:r>
              <w:rPr>
                <w:rFonts w:ascii="Times New Roman" w:hAnsi="Times New Roman"/>
                <w:sz w:val="28"/>
                <w:szCs w:val="28"/>
              </w:rPr>
              <w:t>ь</w:t>
            </w:r>
            <w:r w:rsidRPr="00177619">
              <w:rPr>
                <w:rFonts w:ascii="Times New Roman" w:hAnsi="Times New Roman"/>
                <w:sz w:val="28"/>
                <w:szCs w:val="28"/>
              </w:rPr>
              <w:t xml:space="preserve"> Правительства Республики Алтай</w:t>
            </w:r>
          </w:p>
        </w:tc>
        <w:tc>
          <w:tcPr>
            <w:tcW w:w="4643" w:type="dxa"/>
          </w:tcPr>
          <w:p w:rsidR="003646C2" w:rsidRDefault="003646C2" w:rsidP="008C4523">
            <w:pPr>
              <w:pStyle w:val="ConsPlusNormal"/>
              <w:widowControl/>
              <w:ind w:right="-2" w:firstLine="0"/>
              <w:jc w:val="both"/>
              <w:rPr>
                <w:rFonts w:ascii="Times New Roman" w:hAnsi="Times New Roman"/>
                <w:sz w:val="28"/>
                <w:szCs w:val="28"/>
              </w:rPr>
            </w:pPr>
            <w:r w:rsidRPr="00177619">
              <w:rPr>
                <w:rFonts w:ascii="Times New Roman" w:hAnsi="Times New Roman"/>
                <w:sz w:val="28"/>
                <w:szCs w:val="28"/>
              </w:rPr>
              <w:t xml:space="preserve">                            </w:t>
            </w:r>
          </w:p>
          <w:p w:rsidR="003646C2" w:rsidRDefault="003646C2" w:rsidP="008C4523">
            <w:pPr>
              <w:pStyle w:val="ConsPlusNormal"/>
              <w:widowControl/>
              <w:ind w:right="-2" w:firstLine="0"/>
              <w:jc w:val="right"/>
              <w:rPr>
                <w:rFonts w:ascii="Times New Roman" w:hAnsi="Times New Roman"/>
                <w:sz w:val="28"/>
                <w:szCs w:val="28"/>
              </w:rPr>
            </w:pPr>
          </w:p>
          <w:p w:rsidR="003646C2" w:rsidRPr="00177619" w:rsidRDefault="003646C2" w:rsidP="008C4523">
            <w:pPr>
              <w:pStyle w:val="ConsPlusNormal"/>
              <w:widowControl/>
              <w:ind w:right="-2" w:firstLine="0"/>
              <w:jc w:val="right"/>
              <w:rPr>
                <w:rFonts w:ascii="Times New Roman" w:hAnsi="Times New Roman"/>
                <w:sz w:val="28"/>
                <w:szCs w:val="28"/>
              </w:rPr>
            </w:pPr>
            <w:r w:rsidRPr="00177619">
              <w:rPr>
                <w:rFonts w:ascii="Times New Roman" w:hAnsi="Times New Roman"/>
                <w:sz w:val="28"/>
                <w:szCs w:val="28"/>
              </w:rPr>
              <w:t>А.В.</w:t>
            </w:r>
            <w:r>
              <w:rPr>
                <w:rFonts w:ascii="Times New Roman" w:hAnsi="Times New Roman"/>
                <w:sz w:val="28"/>
                <w:szCs w:val="28"/>
              </w:rPr>
              <w:t xml:space="preserve"> </w:t>
            </w:r>
            <w:r w:rsidRPr="00177619">
              <w:rPr>
                <w:rFonts w:ascii="Times New Roman" w:hAnsi="Times New Roman"/>
                <w:sz w:val="28"/>
                <w:szCs w:val="28"/>
              </w:rPr>
              <w:t>Бердников</w:t>
            </w:r>
          </w:p>
        </w:tc>
      </w:tr>
    </w:tbl>
    <w:p w:rsidR="00C2370F" w:rsidRDefault="00C2370F"/>
    <w:p w:rsidR="00C2370F" w:rsidRDefault="00C2370F"/>
    <w:p w:rsidR="00C2370F" w:rsidRDefault="00C2370F"/>
    <w:p w:rsidR="00C2370F" w:rsidRDefault="00C2370F"/>
    <w:p w:rsidR="00C2370F" w:rsidRDefault="00C2370F"/>
    <w:p w:rsidR="00C2370F" w:rsidRDefault="00C2370F"/>
    <w:p w:rsidR="00C2370F" w:rsidRDefault="00C2370F"/>
    <w:p w:rsidR="00C2370F" w:rsidRDefault="00C2370F"/>
    <w:p w:rsidR="00C2370F" w:rsidRDefault="00C2370F"/>
    <w:p w:rsidR="00C2370F" w:rsidRDefault="00C2370F"/>
    <w:p w:rsidR="00C2370F" w:rsidRDefault="00C2370F" w:rsidP="00C2370F">
      <w:pPr>
        <w:autoSpaceDE w:val="0"/>
        <w:autoSpaceDN w:val="0"/>
        <w:adjustRightInd w:val="0"/>
        <w:spacing w:after="0" w:line="240" w:lineRule="auto"/>
        <w:ind w:firstLine="5245"/>
        <w:jc w:val="center"/>
        <w:outlineLvl w:val="0"/>
        <w:rPr>
          <w:rFonts w:ascii="Times New Roman" w:eastAsia="Calibri" w:hAnsi="Times New Roman"/>
          <w:sz w:val="28"/>
          <w:szCs w:val="28"/>
        </w:rPr>
      </w:pPr>
      <w:r>
        <w:rPr>
          <w:rFonts w:ascii="Times New Roman" w:eastAsia="Calibri" w:hAnsi="Times New Roman"/>
          <w:sz w:val="28"/>
          <w:szCs w:val="28"/>
        </w:rPr>
        <w:lastRenderedPageBreak/>
        <w:t>УТВЕРЖДЕНА</w:t>
      </w:r>
    </w:p>
    <w:p w:rsidR="00C2370F" w:rsidRDefault="00C2370F" w:rsidP="00C2370F">
      <w:pPr>
        <w:autoSpaceDE w:val="0"/>
        <w:autoSpaceDN w:val="0"/>
        <w:adjustRightInd w:val="0"/>
        <w:spacing w:after="0" w:line="240" w:lineRule="auto"/>
        <w:ind w:firstLine="5245"/>
        <w:jc w:val="center"/>
        <w:rPr>
          <w:rFonts w:ascii="Times New Roman" w:eastAsia="Calibri" w:hAnsi="Times New Roman"/>
          <w:sz w:val="28"/>
          <w:szCs w:val="28"/>
        </w:rPr>
      </w:pPr>
      <w:r>
        <w:rPr>
          <w:rFonts w:ascii="Times New Roman" w:eastAsia="Calibri" w:hAnsi="Times New Roman"/>
          <w:sz w:val="28"/>
          <w:szCs w:val="28"/>
        </w:rPr>
        <w:t>постановлением</w:t>
      </w:r>
    </w:p>
    <w:p w:rsidR="00C2370F" w:rsidRDefault="00C2370F" w:rsidP="00C2370F">
      <w:pPr>
        <w:autoSpaceDE w:val="0"/>
        <w:autoSpaceDN w:val="0"/>
        <w:adjustRightInd w:val="0"/>
        <w:spacing w:after="0" w:line="240" w:lineRule="auto"/>
        <w:ind w:firstLine="5245"/>
        <w:jc w:val="center"/>
        <w:rPr>
          <w:rFonts w:ascii="Times New Roman" w:eastAsia="Calibri" w:hAnsi="Times New Roman"/>
          <w:sz w:val="28"/>
          <w:szCs w:val="28"/>
        </w:rPr>
      </w:pPr>
      <w:r>
        <w:rPr>
          <w:rFonts w:ascii="Times New Roman" w:eastAsia="Calibri" w:hAnsi="Times New Roman"/>
          <w:sz w:val="28"/>
          <w:szCs w:val="28"/>
        </w:rPr>
        <w:t>Правительства Республики Алтай</w:t>
      </w:r>
    </w:p>
    <w:p w:rsidR="00C2370F" w:rsidRPr="00BB3489" w:rsidRDefault="00BB3489" w:rsidP="00BB3489">
      <w:pPr>
        <w:autoSpaceDE w:val="0"/>
        <w:autoSpaceDN w:val="0"/>
        <w:adjustRightInd w:val="0"/>
        <w:spacing w:after="0" w:line="240" w:lineRule="auto"/>
        <w:ind w:left="426" w:firstLine="4819"/>
        <w:rPr>
          <w:rFonts w:ascii="Times New Roman" w:eastAsia="Calibri" w:hAnsi="Times New Roman"/>
          <w:sz w:val="28"/>
          <w:szCs w:val="28"/>
        </w:rPr>
      </w:pPr>
      <w:r>
        <w:rPr>
          <w:rFonts w:ascii="Times New Roman" w:hAnsi="Times New Roman"/>
          <w:sz w:val="28"/>
          <w:szCs w:val="28"/>
        </w:rPr>
        <w:t xml:space="preserve">    </w:t>
      </w:r>
      <w:r w:rsidRPr="00BB3489">
        <w:rPr>
          <w:rFonts w:ascii="Times New Roman" w:hAnsi="Times New Roman"/>
          <w:sz w:val="28"/>
          <w:szCs w:val="28"/>
        </w:rPr>
        <w:t>от «_</w:t>
      </w:r>
      <w:r>
        <w:rPr>
          <w:rFonts w:ascii="Times New Roman" w:hAnsi="Times New Roman"/>
          <w:sz w:val="28"/>
          <w:szCs w:val="28"/>
        </w:rPr>
        <w:t>_</w:t>
      </w:r>
      <w:r w:rsidRPr="00BB3489">
        <w:rPr>
          <w:rFonts w:ascii="Times New Roman" w:hAnsi="Times New Roman"/>
          <w:sz w:val="28"/>
          <w:szCs w:val="28"/>
        </w:rPr>
        <w:t>__»_____</w:t>
      </w:r>
      <w:r>
        <w:rPr>
          <w:rFonts w:ascii="Times New Roman" w:hAnsi="Times New Roman"/>
          <w:sz w:val="28"/>
          <w:szCs w:val="28"/>
        </w:rPr>
        <w:t>_</w:t>
      </w:r>
      <w:r w:rsidRPr="00BB3489">
        <w:rPr>
          <w:rFonts w:ascii="Times New Roman" w:hAnsi="Times New Roman"/>
          <w:sz w:val="28"/>
          <w:szCs w:val="28"/>
        </w:rPr>
        <w:t>2018 г.№  ___</w:t>
      </w:r>
    </w:p>
    <w:p w:rsidR="00BB3489" w:rsidRDefault="00BB3489" w:rsidP="00BB3489">
      <w:pPr>
        <w:autoSpaceDE w:val="0"/>
        <w:autoSpaceDN w:val="0"/>
        <w:adjustRightInd w:val="0"/>
        <w:spacing w:after="0" w:line="240" w:lineRule="auto"/>
        <w:jc w:val="center"/>
        <w:rPr>
          <w:rFonts w:eastAsia="Calibri" w:cs="Calibri"/>
          <w:b/>
          <w:bCs/>
          <w:lang w:eastAsia="en-US"/>
        </w:rPr>
      </w:pPr>
    </w:p>
    <w:p w:rsidR="00BB3489" w:rsidRPr="00BB3489" w:rsidRDefault="00BB3489" w:rsidP="00BB3489">
      <w:pPr>
        <w:autoSpaceDE w:val="0"/>
        <w:autoSpaceDN w:val="0"/>
        <w:adjustRightInd w:val="0"/>
        <w:spacing w:after="0" w:line="240" w:lineRule="auto"/>
        <w:jc w:val="center"/>
        <w:rPr>
          <w:rFonts w:ascii="Times New Roman" w:eastAsia="Calibri" w:hAnsi="Times New Roman"/>
          <w:b/>
          <w:bCs/>
          <w:sz w:val="28"/>
          <w:szCs w:val="28"/>
          <w:lang w:eastAsia="en-US"/>
        </w:rPr>
      </w:pPr>
      <w:r w:rsidRPr="00BB3489">
        <w:rPr>
          <w:rFonts w:ascii="Times New Roman" w:eastAsia="Calibri" w:hAnsi="Times New Roman"/>
          <w:b/>
          <w:bCs/>
          <w:sz w:val="28"/>
          <w:szCs w:val="28"/>
          <w:lang w:eastAsia="en-US"/>
        </w:rPr>
        <w:t>ГОСУДАРСТВЕННАЯ ПРОГРАММА</w:t>
      </w:r>
    </w:p>
    <w:p w:rsidR="00BB3489" w:rsidRPr="00BB3489" w:rsidRDefault="00BB3489" w:rsidP="00BB3489">
      <w:pPr>
        <w:autoSpaceDE w:val="0"/>
        <w:autoSpaceDN w:val="0"/>
        <w:adjustRightInd w:val="0"/>
        <w:spacing w:after="0" w:line="240" w:lineRule="auto"/>
        <w:jc w:val="center"/>
        <w:rPr>
          <w:rFonts w:eastAsia="Calibri" w:cs="Calibri"/>
          <w:b/>
          <w:bCs/>
          <w:lang w:eastAsia="en-US"/>
        </w:rPr>
      </w:pPr>
      <w:r w:rsidRPr="00BB3489">
        <w:rPr>
          <w:rFonts w:ascii="Times New Roman" w:eastAsia="Calibri" w:hAnsi="Times New Roman"/>
          <w:b/>
          <w:bCs/>
          <w:sz w:val="28"/>
          <w:szCs w:val="28"/>
          <w:lang w:eastAsia="en-US"/>
        </w:rPr>
        <w:t>РЕСПУБЛИКИ АЛТАЙ «РАЗВИТИЕ ОБРАЗОВАНИЯ</w:t>
      </w:r>
      <w:r w:rsidRPr="00BB3489">
        <w:rPr>
          <w:rFonts w:eastAsia="Calibri" w:cs="Calibri"/>
          <w:b/>
          <w:bCs/>
          <w:sz w:val="28"/>
          <w:szCs w:val="28"/>
          <w:lang w:eastAsia="en-US"/>
        </w:rPr>
        <w:t>»</w:t>
      </w:r>
    </w:p>
    <w:p w:rsidR="00BB3489" w:rsidRPr="00BB3489" w:rsidRDefault="00BB3489" w:rsidP="00BB3489">
      <w:pPr>
        <w:autoSpaceDE w:val="0"/>
        <w:autoSpaceDN w:val="0"/>
        <w:adjustRightInd w:val="0"/>
        <w:spacing w:after="0" w:line="240" w:lineRule="auto"/>
        <w:rPr>
          <w:rFonts w:eastAsia="Calibri"/>
          <w:sz w:val="24"/>
          <w:szCs w:val="24"/>
          <w:lang w:eastAsia="en-US"/>
        </w:rPr>
      </w:pPr>
    </w:p>
    <w:p w:rsidR="00BB3489" w:rsidRPr="00BB3489" w:rsidRDefault="00BB3489" w:rsidP="00BB3489">
      <w:pPr>
        <w:autoSpaceDE w:val="0"/>
        <w:autoSpaceDN w:val="0"/>
        <w:adjustRightInd w:val="0"/>
        <w:spacing w:after="0" w:line="240" w:lineRule="auto"/>
        <w:jc w:val="both"/>
        <w:outlineLvl w:val="0"/>
        <w:rPr>
          <w:rFonts w:eastAsia="Calibri" w:cs="Calibri"/>
          <w:lang w:eastAsia="en-US"/>
        </w:rPr>
      </w:pPr>
    </w:p>
    <w:p w:rsidR="00BB3489" w:rsidRPr="00BB3489" w:rsidRDefault="00BB3489" w:rsidP="00BB3489">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BB3489">
        <w:rPr>
          <w:rFonts w:ascii="Times New Roman" w:eastAsia="Calibri" w:hAnsi="Times New Roman"/>
          <w:sz w:val="28"/>
          <w:szCs w:val="28"/>
          <w:lang w:eastAsia="en-US"/>
        </w:rPr>
        <w:t>I. Паспорт</w:t>
      </w:r>
    </w:p>
    <w:p w:rsidR="00BB3489" w:rsidRPr="00BB3489" w:rsidRDefault="00BB3489" w:rsidP="00BB3489">
      <w:pPr>
        <w:autoSpaceDE w:val="0"/>
        <w:autoSpaceDN w:val="0"/>
        <w:adjustRightInd w:val="0"/>
        <w:spacing w:after="0" w:line="240" w:lineRule="auto"/>
        <w:jc w:val="center"/>
        <w:rPr>
          <w:rFonts w:ascii="Times New Roman" w:eastAsia="Calibri" w:hAnsi="Times New Roman"/>
          <w:sz w:val="28"/>
          <w:szCs w:val="28"/>
          <w:lang w:eastAsia="en-US"/>
        </w:rPr>
      </w:pPr>
      <w:r w:rsidRPr="00BB3489">
        <w:rPr>
          <w:rFonts w:ascii="Times New Roman" w:eastAsia="Calibri" w:hAnsi="Times New Roman"/>
          <w:sz w:val="28"/>
          <w:szCs w:val="28"/>
          <w:lang w:eastAsia="en-US"/>
        </w:rPr>
        <w:t>государственной программы Республики Алтай</w:t>
      </w:r>
    </w:p>
    <w:p w:rsidR="00BB3489" w:rsidRPr="00BB3489" w:rsidRDefault="00BB3489" w:rsidP="00BB3489">
      <w:pPr>
        <w:autoSpaceDE w:val="0"/>
        <w:autoSpaceDN w:val="0"/>
        <w:adjustRightInd w:val="0"/>
        <w:spacing w:after="0" w:line="240" w:lineRule="auto"/>
        <w:jc w:val="both"/>
        <w:rPr>
          <w:rFonts w:eastAsia="Calibri" w:cs="Calibri"/>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406"/>
      </w:tblGrid>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Наименование государственной программы (далее - программа)</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Развитие образования</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Администратор программы</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Министерство образования и науки Республики Алтай</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Соисполнители программы</w:t>
            </w:r>
          </w:p>
        </w:tc>
        <w:tc>
          <w:tcPr>
            <w:tcW w:w="6406" w:type="dxa"/>
          </w:tcPr>
          <w:p w:rsid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 xml:space="preserve">Министерство регионального развития Республики Алтай; </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Министерство культуры Республики Алтай; Министерство здравоохранения Республики Алтай</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Сроки реализации программы</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201</w:t>
            </w:r>
            <w:r>
              <w:rPr>
                <w:rFonts w:ascii="Times New Roman" w:eastAsia="Calibri" w:hAnsi="Times New Roman"/>
                <w:sz w:val="28"/>
                <w:szCs w:val="28"/>
                <w:lang w:eastAsia="en-US"/>
              </w:rPr>
              <w:t>9 - 2024</w:t>
            </w:r>
            <w:r w:rsidRPr="00BB3489">
              <w:rPr>
                <w:rFonts w:ascii="Times New Roman" w:eastAsia="Calibri" w:hAnsi="Times New Roman"/>
                <w:sz w:val="28"/>
                <w:szCs w:val="28"/>
                <w:lang w:eastAsia="en-US"/>
              </w:rPr>
              <w:t xml:space="preserve"> годы</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Стратегическая задача, на реализацию которой направлена программа</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Повышение благосостояния и обеспечение благоприятных условий жизни населения Республики Алтай</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Цель программы</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Задачи программы</w:t>
            </w:r>
          </w:p>
        </w:tc>
        <w:tc>
          <w:tcPr>
            <w:tcW w:w="6406" w:type="dxa"/>
          </w:tcPr>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 xml:space="preserve">создание условий для развития системы предоставления качественного общедоступного и бесплатного общего образования в Республике </w:t>
            </w:r>
            <w:r w:rsidRPr="00BB3489">
              <w:rPr>
                <w:rFonts w:ascii="Times New Roman" w:eastAsia="Calibri" w:hAnsi="Times New Roman"/>
                <w:sz w:val="28"/>
                <w:szCs w:val="28"/>
                <w:lang w:eastAsia="en-US"/>
              </w:rPr>
              <w:lastRenderedPageBreak/>
              <w:t>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создание условий для развития системы предоставления качественного дополнительного образования детей в Республике 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совершенствование реализации молодежной политики и системы патриотического воспитания граждан в Республике 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содействие развитию науки в Республике Алтай;</w:t>
            </w:r>
          </w:p>
          <w:p w:rsidR="00BB3489" w:rsidRPr="00BB3489" w:rsidRDefault="00BB3489" w:rsidP="00BB3489">
            <w:pPr>
              <w:autoSpaceDE w:val="0"/>
              <w:autoSpaceDN w:val="0"/>
              <w:adjustRightInd w:val="0"/>
              <w:spacing w:after="0" w:line="240" w:lineRule="auto"/>
              <w:ind w:firstLine="283"/>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создание оптимальных условий по обеспечению реализации государственной программы Республики Алтай</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lastRenderedPageBreak/>
              <w:t>Подпрограммы программы, обеспечивающая подпрограмма программы</w:t>
            </w:r>
          </w:p>
        </w:tc>
        <w:tc>
          <w:tcPr>
            <w:tcW w:w="6406" w:type="dxa"/>
          </w:tcPr>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9" w:history="1">
              <w:r w:rsidR="00BB3489" w:rsidRPr="00BB3489">
                <w:rPr>
                  <w:rFonts w:ascii="Times New Roman" w:eastAsia="Calibri" w:hAnsi="Times New Roman"/>
                  <w:sz w:val="28"/>
                  <w:szCs w:val="28"/>
                  <w:lang w:eastAsia="en-US"/>
                </w:rPr>
                <w:t>«Развитие дошкольного образования</w:t>
              </w:r>
            </w:hyperlink>
            <w:r w:rsidR="00BB3489" w:rsidRPr="00BB3489">
              <w:rPr>
                <w:rFonts w:ascii="Times New Roman" w:eastAsia="Calibri" w:hAnsi="Times New Roman"/>
                <w:sz w:val="28"/>
                <w:szCs w:val="28"/>
                <w:lang w:eastAsia="en-US"/>
              </w:rPr>
              <w:t>»;</w:t>
            </w:r>
          </w:p>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10" w:history="1">
              <w:r w:rsidR="00BB3489" w:rsidRPr="00BB3489">
                <w:rPr>
                  <w:rFonts w:ascii="Times New Roman" w:eastAsia="Calibri" w:hAnsi="Times New Roman"/>
                  <w:sz w:val="28"/>
                  <w:szCs w:val="28"/>
                  <w:lang w:eastAsia="en-US"/>
                </w:rPr>
                <w:t>«Развитие общего образования</w:t>
              </w:r>
            </w:hyperlink>
            <w:r w:rsidR="00BB3489" w:rsidRPr="00BB3489">
              <w:rPr>
                <w:rFonts w:ascii="Times New Roman" w:eastAsia="Calibri" w:hAnsi="Times New Roman"/>
                <w:sz w:val="28"/>
                <w:szCs w:val="28"/>
                <w:lang w:eastAsia="en-US"/>
              </w:rPr>
              <w:t>»;</w:t>
            </w:r>
          </w:p>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11" w:history="1">
              <w:r w:rsidR="00BB3489" w:rsidRPr="00BB3489">
                <w:rPr>
                  <w:rFonts w:ascii="Times New Roman" w:eastAsia="Calibri" w:hAnsi="Times New Roman"/>
                  <w:sz w:val="28"/>
                  <w:szCs w:val="28"/>
                  <w:lang w:eastAsia="en-US"/>
                </w:rPr>
                <w:t>«Развитие профессионального образования</w:t>
              </w:r>
            </w:hyperlink>
            <w:r w:rsidR="00BB3489" w:rsidRPr="00BB3489">
              <w:rPr>
                <w:rFonts w:ascii="Times New Roman" w:eastAsia="Calibri" w:hAnsi="Times New Roman"/>
                <w:sz w:val="28"/>
                <w:szCs w:val="28"/>
                <w:lang w:eastAsia="en-US"/>
              </w:rPr>
              <w:t>»;</w:t>
            </w:r>
          </w:p>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12" w:history="1">
              <w:r w:rsidR="00BB3489" w:rsidRPr="00BB3489">
                <w:rPr>
                  <w:rFonts w:ascii="Times New Roman" w:eastAsia="Calibri" w:hAnsi="Times New Roman"/>
                  <w:sz w:val="28"/>
                  <w:szCs w:val="28"/>
                  <w:lang w:eastAsia="en-US"/>
                </w:rPr>
                <w:t>«Развитие дополнительного образования детей</w:t>
              </w:r>
            </w:hyperlink>
            <w:r w:rsidR="00BB3489" w:rsidRPr="00BB3489">
              <w:rPr>
                <w:rFonts w:ascii="Times New Roman" w:eastAsia="Calibri" w:hAnsi="Times New Roman"/>
                <w:sz w:val="28"/>
                <w:szCs w:val="28"/>
                <w:lang w:eastAsia="en-US"/>
              </w:rPr>
              <w:t>»;</w:t>
            </w:r>
          </w:p>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13" w:history="1">
              <w:r w:rsidR="00BB3489" w:rsidRPr="00BB3489">
                <w:rPr>
                  <w:rFonts w:ascii="Times New Roman" w:eastAsia="Calibri" w:hAnsi="Times New Roman"/>
                  <w:sz w:val="28"/>
                  <w:szCs w:val="28"/>
                  <w:lang w:eastAsia="en-US"/>
                </w:rPr>
                <w:t>«Развитие молодежной политики Республики Алтай</w:t>
              </w:r>
            </w:hyperlink>
            <w:r w:rsidR="00BB3489" w:rsidRPr="00BB3489">
              <w:rPr>
                <w:rFonts w:ascii="Times New Roman" w:eastAsia="Calibri" w:hAnsi="Times New Roman"/>
                <w:sz w:val="28"/>
                <w:szCs w:val="28"/>
                <w:lang w:eastAsia="en-US"/>
              </w:rPr>
              <w:t>»;</w:t>
            </w:r>
          </w:p>
          <w:p w:rsidR="00BB3489" w:rsidRPr="00BB3489" w:rsidRDefault="00D83EBE" w:rsidP="00BB3489">
            <w:pPr>
              <w:autoSpaceDE w:val="0"/>
              <w:autoSpaceDN w:val="0"/>
              <w:adjustRightInd w:val="0"/>
              <w:spacing w:after="0" w:line="240" w:lineRule="auto"/>
              <w:jc w:val="both"/>
              <w:rPr>
                <w:rFonts w:ascii="Times New Roman" w:eastAsia="Calibri" w:hAnsi="Times New Roman"/>
                <w:sz w:val="28"/>
                <w:szCs w:val="28"/>
                <w:lang w:eastAsia="en-US"/>
              </w:rPr>
            </w:pPr>
            <w:hyperlink r:id="rId14" w:history="1">
              <w:r w:rsidR="00BB3489" w:rsidRPr="00BB3489">
                <w:rPr>
                  <w:rFonts w:ascii="Times New Roman" w:eastAsia="Calibri" w:hAnsi="Times New Roman"/>
                  <w:sz w:val="28"/>
                  <w:szCs w:val="28"/>
                  <w:lang w:eastAsia="en-US"/>
                </w:rPr>
                <w:t>«Развитие науки в Республике Алтай</w:t>
              </w:r>
            </w:hyperlink>
            <w:r w:rsidR="00BB3489" w:rsidRPr="00BB3489">
              <w:rPr>
                <w:rFonts w:ascii="Times New Roman" w:eastAsia="Calibri" w:hAnsi="Times New Roman"/>
                <w:sz w:val="28"/>
                <w:szCs w:val="28"/>
                <w:lang w:eastAsia="en-US"/>
              </w:rPr>
              <w:t>»;</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w:t>
            </w:r>
            <w:hyperlink r:id="rId15" w:history="1">
              <w:r w:rsidRPr="00BB3489">
                <w:rPr>
                  <w:rFonts w:ascii="Times New Roman" w:eastAsia="Calibri" w:hAnsi="Times New Roman"/>
                  <w:sz w:val="28"/>
                  <w:szCs w:val="28"/>
                  <w:lang w:eastAsia="en-US"/>
                </w:rPr>
                <w:t>Создание условий для реализации</w:t>
              </w:r>
            </w:hyperlink>
            <w:r w:rsidRPr="00BB3489">
              <w:rPr>
                <w:rFonts w:ascii="Times New Roman" w:eastAsia="Calibri" w:hAnsi="Times New Roman"/>
                <w:sz w:val="28"/>
                <w:szCs w:val="28"/>
                <w:lang w:eastAsia="en-US"/>
              </w:rPr>
              <w:t xml:space="preserve"> государственной программы Республики Алтай «Развитие образования»</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Целевые показатели программы</w:t>
            </w:r>
          </w:p>
        </w:tc>
        <w:tc>
          <w:tcPr>
            <w:tcW w:w="6406" w:type="dxa"/>
          </w:tcPr>
          <w:p w:rsidR="00BB3489" w:rsidRPr="00BB3489" w:rsidRDefault="008C4523" w:rsidP="00BB3489">
            <w:pPr>
              <w:autoSpaceDE w:val="0"/>
              <w:autoSpaceDN w:val="0"/>
              <w:adjustRightInd w:val="0"/>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Д</w:t>
            </w:r>
            <w:r w:rsidR="00BB3489" w:rsidRPr="00BB3489">
              <w:rPr>
                <w:rFonts w:ascii="Times New Roman" w:eastAsia="Calibri" w:hAnsi="Times New Roman"/>
                <w:sz w:val="28"/>
                <w:szCs w:val="28"/>
                <w:lang w:eastAsia="en-US"/>
              </w:rPr>
              <w:t>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удельный вес населения в возрасте 5 - 18 лет, охваченного образованием, в общей численности населения в возрасте 5 - 18 лет;</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 xml:space="preserve">доля обучающихся, занимающихся в государственных (муниципальных) общеобразовательных организациях, занимающихся в одну смену, в общей </w:t>
            </w:r>
            <w:proofErr w:type="gramStart"/>
            <w:r w:rsidRPr="00BB3489">
              <w:rPr>
                <w:rFonts w:ascii="Times New Roman" w:eastAsia="Calibri" w:hAnsi="Times New Roman"/>
                <w:sz w:val="28"/>
                <w:szCs w:val="28"/>
                <w:lang w:eastAsia="en-US"/>
              </w:rPr>
              <w:t>численности</w:t>
            </w:r>
            <w:proofErr w:type="gramEnd"/>
            <w:r w:rsidRPr="00BB3489">
              <w:rPr>
                <w:rFonts w:ascii="Times New Roman" w:eastAsia="Calibri" w:hAnsi="Times New Roman"/>
                <w:sz w:val="28"/>
                <w:szCs w:val="28"/>
                <w:lang w:eastAsia="en-US"/>
              </w:rPr>
              <w:t xml:space="preserve"> обучающихся в государственных (муниципальных) общеобразовательных организациях;</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 xml:space="preserve">удельный вес численности выпускников </w:t>
            </w:r>
            <w:r w:rsidRPr="00BB3489">
              <w:rPr>
                <w:rFonts w:ascii="Times New Roman" w:eastAsia="Calibri" w:hAnsi="Times New Roman"/>
                <w:sz w:val="28"/>
                <w:szCs w:val="28"/>
                <w:lang w:eastAsia="en-US"/>
              </w:rPr>
              <w:lastRenderedPageBreak/>
              <w:t>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доля молодых людей (14 - 30 лет), участвующих в реализации молодежной политики Республики Алтай, в общей численности молодых людей, проживающих в Республике Алтай;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количество научно-исследовательских работ, проводимых в рамках региональных конкурсов</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lastRenderedPageBreak/>
              <w:t>Ресурсное обеспечение программы</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 xml:space="preserve">Прогнозная (справочная) оценка ресурсного обеспечения программы за счет всех источников финансирования составит </w:t>
            </w:r>
            <w:r w:rsidR="006B5D42">
              <w:rPr>
                <w:rFonts w:ascii="Times New Roman" w:eastAsia="Calibri" w:hAnsi="Times New Roman"/>
                <w:sz w:val="28"/>
                <w:szCs w:val="28"/>
                <w:lang w:eastAsia="en-US"/>
              </w:rPr>
              <w:t xml:space="preserve"> 20 196 479,17</w:t>
            </w:r>
            <w:r w:rsidR="006B6F2C">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 в том числе по годам реализации программы:</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8C4523">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6B6F2C">
              <w:rPr>
                <w:rFonts w:ascii="Times New Roman" w:eastAsia="Calibri" w:hAnsi="Times New Roman"/>
                <w:sz w:val="28"/>
                <w:szCs w:val="28"/>
                <w:lang w:eastAsia="en-US"/>
              </w:rPr>
              <w:t>3</w:t>
            </w:r>
            <w:r w:rsidR="006B5D42">
              <w:rPr>
                <w:rFonts w:ascii="Times New Roman" w:eastAsia="Calibri" w:hAnsi="Times New Roman"/>
                <w:sz w:val="28"/>
                <w:szCs w:val="28"/>
                <w:lang w:eastAsia="en-US"/>
              </w:rPr>
              <w:t> 686 046,42</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2426A4">
              <w:rPr>
                <w:rFonts w:ascii="Times New Roman" w:eastAsia="Calibri" w:hAnsi="Times New Roman"/>
                <w:sz w:val="28"/>
                <w:szCs w:val="28"/>
                <w:lang w:eastAsia="en-US"/>
              </w:rPr>
              <w:t>- 3</w:t>
            </w:r>
            <w:r w:rsidR="006B5D42">
              <w:rPr>
                <w:rFonts w:ascii="Times New Roman" w:eastAsia="Calibri" w:hAnsi="Times New Roman"/>
                <w:sz w:val="28"/>
                <w:szCs w:val="28"/>
                <w:lang w:eastAsia="en-US"/>
              </w:rPr>
              <w:t> 473 044,35</w:t>
            </w:r>
            <w:r w:rsidR="002426A4">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2426A4">
              <w:rPr>
                <w:rFonts w:ascii="Times New Roman" w:eastAsia="Calibri" w:hAnsi="Times New Roman"/>
                <w:sz w:val="28"/>
                <w:szCs w:val="28"/>
                <w:lang w:eastAsia="en-US"/>
              </w:rPr>
              <w:t>3</w:t>
            </w:r>
            <w:r w:rsidR="006B5D42">
              <w:rPr>
                <w:rFonts w:ascii="Times New Roman" w:eastAsia="Calibri" w:hAnsi="Times New Roman"/>
                <w:sz w:val="28"/>
                <w:szCs w:val="28"/>
                <w:lang w:eastAsia="en-US"/>
              </w:rPr>
              <w:t> 259 347,10</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3 259 347,10</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6B5D42">
              <w:rPr>
                <w:rFonts w:ascii="Times New Roman" w:eastAsia="Calibri" w:hAnsi="Times New Roman"/>
                <w:sz w:val="28"/>
                <w:szCs w:val="28"/>
                <w:lang w:eastAsia="en-US"/>
              </w:rPr>
              <w:t>3 259 347,10</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3 259 347,10</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а) за счет средств республиканского бюджета Республики Алтай н</w:t>
            </w:r>
            <w:r w:rsidR="00A348E9">
              <w:rPr>
                <w:rFonts w:ascii="Times New Roman" w:eastAsia="Calibri" w:hAnsi="Times New Roman"/>
                <w:sz w:val="28"/>
                <w:szCs w:val="28"/>
                <w:lang w:eastAsia="en-US"/>
              </w:rPr>
              <w:t xml:space="preserve">а реализацию программы составят 19 120 248,30 </w:t>
            </w:r>
            <w:r w:rsidRPr="00BB3489">
              <w:rPr>
                <w:rFonts w:ascii="Times New Roman" w:eastAsia="Calibri" w:hAnsi="Times New Roman"/>
                <w:sz w:val="28"/>
                <w:szCs w:val="28"/>
                <w:lang w:eastAsia="en-US"/>
              </w:rPr>
              <w:t>тыс. рублей, в том числе по годам реализации программы:</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8C4523">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A348E9">
              <w:rPr>
                <w:rFonts w:ascii="Times New Roman" w:eastAsia="Calibri" w:hAnsi="Times New Roman"/>
                <w:sz w:val="28"/>
                <w:szCs w:val="28"/>
                <w:lang w:eastAsia="en-US"/>
              </w:rPr>
              <w:t>3 685 577,62</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A348E9">
              <w:rPr>
                <w:rFonts w:ascii="Times New Roman" w:eastAsia="Calibri" w:hAnsi="Times New Roman"/>
                <w:sz w:val="28"/>
                <w:szCs w:val="28"/>
                <w:lang w:eastAsia="en-US"/>
              </w:rPr>
              <w:t xml:space="preserve"> 3 208 068,60</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A348E9">
              <w:rPr>
                <w:rFonts w:ascii="Times New Roman" w:eastAsia="Calibri" w:hAnsi="Times New Roman"/>
                <w:sz w:val="28"/>
                <w:szCs w:val="28"/>
                <w:lang w:eastAsia="en-US"/>
              </w:rPr>
              <w:t xml:space="preserve"> 3 157 719,20</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A348E9">
              <w:rPr>
                <w:rFonts w:ascii="Times New Roman" w:eastAsia="Calibri" w:hAnsi="Times New Roman"/>
                <w:sz w:val="28"/>
                <w:szCs w:val="28"/>
                <w:lang w:eastAsia="en-US"/>
              </w:rPr>
              <w:t>3 157 719,20</w:t>
            </w:r>
            <w:r w:rsidR="00A348E9"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A348E9">
              <w:rPr>
                <w:rFonts w:ascii="Times New Roman" w:eastAsia="Calibri" w:hAnsi="Times New Roman"/>
                <w:sz w:val="28"/>
                <w:szCs w:val="28"/>
                <w:lang w:eastAsia="en-US"/>
              </w:rPr>
              <w:t>3 157 719,20</w:t>
            </w:r>
            <w:r w:rsidR="00A348E9"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A016D3">
              <w:rPr>
                <w:rFonts w:ascii="Times New Roman" w:eastAsia="Calibri" w:hAnsi="Times New Roman"/>
                <w:sz w:val="28"/>
                <w:szCs w:val="28"/>
                <w:lang w:eastAsia="en-US"/>
              </w:rPr>
              <w:t>3 157 719,20</w:t>
            </w:r>
            <w:r w:rsidR="00A016D3"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б) за счет средств федерального бюджета (</w:t>
            </w:r>
            <w:proofErr w:type="spellStart"/>
            <w:r w:rsidRPr="00BB3489">
              <w:rPr>
                <w:rFonts w:ascii="Times New Roman" w:eastAsia="Calibri" w:hAnsi="Times New Roman"/>
                <w:sz w:val="28"/>
                <w:szCs w:val="28"/>
                <w:lang w:eastAsia="en-US"/>
              </w:rPr>
              <w:t>справочно</w:t>
            </w:r>
            <w:proofErr w:type="spellEnd"/>
            <w:r w:rsidRPr="00BB3489">
              <w:rPr>
                <w:rFonts w:ascii="Times New Roman" w:eastAsia="Calibri" w:hAnsi="Times New Roman"/>
                <w:sz w:val="28"/>
                <w:szCs w:val="28"/>
                <w:lang w:eastAsia="en-US"/>
              </w:rPr>
              <w:t xml:space="preserve">) в объеме </w:t>
            </w:r>
            <w:r w:rsidR="00A016D3">
              <w:rPr>
                <w:rFonts w:ascii="Times New Roman" w:eastAsia="Calibri" w:hAnsi="Times New Roman"/>
                <w:sz w:val="28"/>
                <w:szCs w:val="28"/>
                <w:lang w:eastAsia="en-US"/>
              </w:rPr>
              <w:t>481 786,20</w:t>
            </w:r>
            <w:r w:rsidRPr="00BB3489">
              <w:rPr>
                <w:rFonts w:ascii="Times New Roman" w:eastAsia="Calibri" w:hAnsi="Times New Roman"/>
                <w:sz w:val="28"/>
                <w:szCs w:val="28"/>
                <w:lang w:eastAsia="en-US"/>
              </w:rPr>
              <w:t xml:space="preserve"> тыс. рублей, в том числе по годам реализации Программы:</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A016D3">
              <w:rPr>
                <w:rFonts w:ascii="Times New Roman" w:eastAsia="Calibri" w:hAnsi="Times New Roman"/>
                <w:sz w:val="28"/>
                <w:szCs w:val="28"/>
                <w:lang w:eastAsia="en-US"/>
              </w:rPr>
              <w:t xml:space="preserve"> 299 376,70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A016D3">
              <w:rPr>
                <w:rFonts w:ascii="Times New Roman" w:eastAsia="Calibri" w:hAnsi="Times New Roman"/>
                <w:sz w:val="28"/>
                <w:szCs w:val="28"/>
                <w:lang w:eastAsia="en-US"/>
              </w:rPr>
              <w:t xml:space="preserve"> 162 137,50</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A016D3">
              <w:rPr>
                <w:rFonts w:ascii="Times New Roman" w:eastAsia="Calibri" w:hAnsi="Times New Roman"/>
                <w:sz w:val="28"/>
                <w:szCs w:val="28"/>
                <w:lang w:eastAsia="en-US"/>
              </w:rPr>
              <w:t xml:space="preserve">  5 068,00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lastRenderedPageBreak/>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A016D3">
              <w:rPr>
                <w:rFonts w:ascii="Times New Roman" w:eastAsia="Calibri" w:hAnsi="Times New Roman"/>
                <w:sz w:val="28"/>
                <w:szCs w:val="28"/>
                <w:lang w:eastAsia="en-US"/>
              </w:rPr>
              <w:t xml:space="preserve">5 068,00 </w:t>
            </w:r>
            <w:r w:rsidR="00A016D3"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A016D3">
              <w:rPr>
                <w:rFonts w:ascii="Times New Roman" w:eastAsia="Calibri" w:hAnsi="Times New Roman"/>
                <w:sz w:val="28"/>
                <w:szCs w:val="28"/>
                <w:lang w:eastAsia="en-US"/>
              </w:rPr>
              <w:t xml:space="preserve">5 068,00 </w:t>
            </w:r>
            <w:r w:rsidR="00A016D3"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A016D3">
              <w:rPr>
                <w:rFonts w:ascii="Times New Roman" w:eastAsia="Calibri" w:hAnsi="Times New Roman"/>
                <w:sz w:val="28"/>
                <w:szCs w:val="28"/>
                <w:lang w:eastAsia="en-US"/>
              </w:rPr>
              <w:t xml:space="preserve">5 068,00 </w:t>
            </w:r>
            <w:r w:rsidR="00A016D3"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в) за счет средств местных бюджетов (</w:t>
            </w:r>
            <w:proofErr w:type="spellStart"/>
            <w:r w:rsidRPr="00BB3489">
              <w:rPr>
                <w:rFonts w:ascii="Times New Roman" w:eastAsia="Calibri" w:hAnsi="Times New Roman"/>
                <w:sz w:val="28"/>
                <w:szCs w:val="28"/>
                <w:lang w:eastAsia="en-US"/>
              </w:rPr>
              <w:t>справочно</w:t>
            </w:r>
            <w:proofErr w:type="spellEnd"/>
            <w:r w:rsidRPr="00BB3489">
              <w:rPr>
                <w:rFonts w:ascii="Times New Roman" w:eastAsia="Calibri" w:hAnsi="Times New Roman"/>
                <w:sz w:val="28"/>
                <w:szCs w:val="28"/>
                <w:lang w:eastAsia="en-US"/>
              </w:rPr>
              <w:t xml:space="preserve">) в объеме </w:t>
            </w:r>
            <w:r w:rsidR="006B5D42">
              <w:rPr>
                <w:rFonts w:ascii="Times New Roman" w:eastAsia="Calibri" w:hAnsi="Times New Roman"/>
                <w:sz w:val="28"/>
                <w:szCs w:val="28"/>
                <w:lang w:eastAsia="en-US"/>
              </w:rPr>
              <w:t>11 293,30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 в том числе по годам:</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A016D3">
              <w:rPr>
                <w:rFonts w:ascii="Times New Roman" w:eastAsia="Calibri" w:hAnsi="Times New Roman"/>
                <w:sz w:val="28"/>
                <w:szCs w:val="28"/>
                <w:lang w:eastAsia="en-US"/>
              </w:rPr>
              <w:t xml:space="preserve"> 6</w:t>
            </w:r>
            <w:r w:rsidR="006B5D42">
              <w:rPr>
                <w:rFonts w:ascii="Times New Roman" w:eastAsia="Calibri" w:hAnsi="Times New Roman"/>
                <w:sz w:val="28"/>
                <w:szCs w:val="28"/>
                <w:lang w:eastAsia="en-US"/>
              </w:rPr>
              <w:t> 605,30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6B5D42">
              <w:rPr>
                <w:rFonts w:ascii="Times New Roman" w:eastAsia="Calibri" w:hAnsi="Times New Roman"/>
                <w:sz w:val="28"/>
                <w:szCs w:val="28"/>
                <w:lang w:eastAsia="en-US"/>
              </w:rPr>
              <w:t>937,60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937,60 </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937,60 </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937,60 </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937,60 </w:t>
            </w:r>
            <w:r w:rsidR="006B5D42"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г) за счет средств иных источников (</w:t>
            </w:r>
            <w:proofErr w:type="spellStart"/>
            <w:r w:rsidRPr="00BB3489">
              <w:rPr>
                <w:rFonts w:ascii="Times New Roman" w:eastAsia="Calibri" w:hAnsi="Times New Roman"/>
                <w:sz w:val="28"/>
                <w:szCs w:val="28"/>
                <w:lang w:eastAsia="en-US"/>
              </w:rPr>
              <w:t>справочно</w:t>
            </w:r>
            <w:proofErr w:type="spellEnd"/>
            <w:r w:rsidRPr="00BB3489">
              <w:rPr>
                <w:rFonts w:ascii="Times New Roman" w:eastAsia="Calibri" w:hAnsi="Times New Roman"/>
                <w:sz w:val="28"/>
                <w:szCs w:val="28"/>
                <w:lang w:eastAsia="en-US"/>
              </w:rPr>
              <w:t>) в объеме</w:t>
            </w:r>
            <w:r w:rsidR="006B1649">
              <w:rPr>
                <w:rFonts w:ascii="Times New Roman" w:eastAsia="Calibri" w:hAnsi="Times New Roman"/>
                <w:sz w:val="28"/>
                <w:szCs w:val="28"/>
                <w:lang w:eastAsia="en-US"/>
              </w:rPr>
              <w:t xml:space="preserve"> 583 151,37 </w:t>
            </w:r>
            <w:r w:rsidRPr="00BB3489">
              <w:rPr>
                <w:rFonts w:ascii="Times New Roman" w:eastAsia="Calibri" w:hAnsi="Times New Roman"/>
                <w:sz w:val="28"/>
                <w:szCs w:val="28"/>
                <w:lang w:eastAsia="en-US"/>
              </w:rPr>
              <w:t>тыс. рублей, в том числе по годам:</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6B1649">
              <w:rPr>
                <w:rFonts w:ascii="Times New Roman" w:eastAsia="Calibri" w:hAnsi="Times New Roman"/>
                <w:sz w:val="28"/>
                <w:szCs w:val="28"/>
                <w:lang w:eastAsia="en-US"/>
              </w:rPr>
              <w:t xml:space="preserve"> 98 761,52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6B1649">
              <w:rPr>
                <w:rFonts w:ascii="Times New Roman" w:eastAsia="Calibri" w:hAnsi="Times New Roman"/>
                <w:sz w:val="28"/>
                <w:szCs w:val="28"/>
                <w:lang w:eastAsia="en-US"/>
              </w:rPr>
              <w:t xml:space="preserve"> 101 900,65 </w:t>
            </w:r>
            <w:r w:rsidRPr="00BB3489">
              <w:rPr>
                <w:rFonts w:ascii="Times New Roman" w:eastAsia="Calibri" w:hAnsi="Times New Roman"/>
                <w:sz w:val="28"/>
                <w:szCs w:val="28"/>
                <w:lang w:eastAsia="en-US"/>
              </w:rPr>
              <w:t>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w:t>
            </w:r>
            <w:r w:rsidR="006B1649">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6B1649">
              <w:rPr>
                <w:rFonts w:ascii="Times New Roman" w:eastAsia="Calibri" w:hAnsi="Times New Roman"/>
                <w:sz w:val="28"/>
                <w:szCs w:val="28"/>
                <w:lang w:eastAsia="en-US"/>
              </w:rPr>
              <w:t>95 622,30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6B1649">
              <w:rPr>
                <w:rFonts w:ascii="Times New Roman" w:eastAsia="Calibri" w:hAnsi="Times New Roman"/>
                <w:sz w:val="28"/>
                <w:szCs w:val="28"/>
                <w:lang w:eastAsia="en-US"/>
              </w:rPr>
              <w:t xml:space="preserve">95 622,30 </w:t>
            </w:r>
            <w:r w:rsidR="006B1649" w:rsidRPr="00BB3489">
              <w:rPr>
                <w:rFonts w:ascii="Times New Roman" w:eastAsia="Calibri" w:hAnsi="Times New Roman"/>
                <w:sz w:val="28"/>
                <w:szCs w:val="28"/>
                <w:lang w:eastAsia="en-US"/>
              </w:rPr>
              <w:t xml:space="preserve"> тыс. рублей;</w:t>
            </w:r>
          </w:p>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6B1649">
              <w:rPr>
                <w:rFonts w:ascii="Times New Roman" w:eastAsia="Calibri" w:hAnsi="Times New Roman"/>
                <w:sz w:val="28"/>
                <w:szCs w:val="28"/>
                <w:lang w:eastAsia="en-US"/>
              </w:rPr>
              <w:t xml:space="preserve">95 622,30 </w:t>
            </w:r>
            <w:r w:rsidR="006B1649" w:rsidRPr="00BB3489">
              <w:rPr>
                <w:rFonts w:ascii="Times New Roman" w:eastAsia="Calibri" w:hAnsi="Times New Roman"/>
                <w:sz w:val="28"/>
                <w:szCs w:val="28"/>
                <w:lang w:eastAsia="en-US"/>
              </w:rPr>
              <w:t xml:space="preserve"> тыс. рублей;</w:t>
            </w:r>
          </w:p>
          <w:p w:rsidR="00BB3489" w:rsidRPr="00BB3489" w:rsidRDefault="00BB3489" w:rsidP="008C4523">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6B1649">
              <w:rPr>
                <w:rFonts w:ascii="Times New Roman" w:eastAsia="Calibri" w:hAnsi="Times New Roman"/>
                <w:sz w:val="28"/>
                <w:szCs w:val="28"/>
                <w:lang w:eastAsia="en-US"/>
              </w:rPr>
              <w:t xml:space="preserve">95 622,30 </w:t>
            </w:r>
            <w:r w:rsidR="008C4523">
              <w:rPr>
                <w:rFonts w:ascii="Times New Roman" w:eastAsia="Calibri" w:hAnsi="Times New Roman"/>
                <w:sz w:val="28"/>
                <w:szCs w:val="28"/>
                <w:lang w:eastAsia="en-US"/>
              </w:rPr>
              <w:t xml:space="preserve"> тыс. рублей.</w:t>
            </w:r>
          </w:p>
        </w:tc>
      </w:tr>
      <w:tr w:rsidR="00BB3489" w:rsidRPr="00BB3489" w:rsidTr="00BB3489">
        <w:tc>
          <w:tcPr>
            <w:tcW w:w="2640"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lastRenderedPageBreak/>
              <w:t>Ожидаемые конечные результаты реализации программы</w:t>
            </w:r>
          </w:p>
        </w:tc>
        <w:tc>
          <w:tcPr>
            <w:tcW w:w="6406" w:type="dxa"/>
          </w:tcPr>
          <w:p w:rsidR="00BB3489" w:rsidRPr="00BB3489"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В результате реализации программы в 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году планируется:</w:t>
            </w:r>
          </w:p>
          <w:p w:rsidR="00BB3489" w:rsidRPr="002426A4" w:rsidRDefault="002426A4" w:rsidP="00BB3489">
            <w:pPr>
              <w:autoSpaceDE w:val="0"/>
              <w:autoSpaceDN w:val="0"/>
              <w:adjustRightInd w:val="0"/>
              <w:spacing w:after="0" w:line="240" w:lineRule="auto"/>
              <w:jc w:val="both"/>
              <w:rPr>
                <w:rFonts w:ascii="Times New Roman" w:eastAsia="Calibri" w:hAnsi="Times New Roman"/>
                <w:sz w:val="28"/>
                <w:szCs w:val="28"/>
                <w:lang w:eastAsia="en-US"/>
              </w:rPr>
            </w:pPr>
            <w:proofErr w:type="gramStart"/>
            <w:r w:rsidRPr="002426A4">
              <w:rPr>
                <w:rFonts w:ascii="Times New Roman" w:eastAsia="Calibri" w:hAnsi="Times New Roman"/>
                <w:sz w:val="28"/>
                <w:szCs w:val="28"/>
                <w:lang w:eastAsia="en-US"/>
              </w:rPr>
              <w:t>сохранение</w:t>
            </w:r>
            <w:r w:rsidR="00BB3489" w:rsidRPr="002426A4">
              <w:rPr>
                <w:rFonts w:ascii="Times New Roman" w:eastAsia="Calibri" w:hAnsi="Times New Roman"/>
                <w:sz w:val="28"/>
                <w:szCs w:val="28"/>
                <w:lang w:eastAsia="en-US"/>
              </w:rPr>
              <w:t xml:space="preserve"> доли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100%;</w:t>
            </w:r>
            <w:proofErr w:type="gramEnd"/>
          </w:p>
          <w:p w:rsidR="00BB3489" w:rsidRPr="002426A4" w:rsidRDefault="002426A4" w:rsidP="00BB3489">
            <w:pPr>
              <w:autoSpaceDE w:val="0"/>
              <w:autoSpaceDN w:val="0"/>
              <w:adjustRightInd w:val="0"/>
              <w:spacing w:after="0" w:line="240" w:lineRule="auto"/>
              <w:jc w:val="both"/>
              <w:rPr>
                <w:rFonts w:ascii="Times New Roman" w:eastAsia="Calibri" w:hAnsi="Times New Roman"/>
                <w:sz w:val="28"/>
                <w:szCs w:val="28"/>
                <w:lang w:eastAsia="en-US"/>
              </w:rPr>
            </w:pPr>
            <w:r w:rsidRPr="002426A4">
              <w:rPr>
                <w:rFonts w:ascii="Times New Roman" w:eastAsia="Calibri" w:hAnsi="Times New Roman"/>
                <w:sz w:val="28"/>
                <w:szCs w:val="28"/>
                <w:lang w:eastAsia="en-US"/>
              </w:rPr>
              <w:t xml:space="preserve">сохранение </w:t>
            </w:r>
            <w:r w:rsidR="00BB3489" w:rsidRPr="002426A4">
              <w:rPr>
                <w:rFonts w:ascii="Times New Roman" w:eastAsia="Calibri" w:hAnsi="Times New Roman"/>
                <w:sz w:val="28"/>
                <w:szCs w:val="28"/>
                <w:lang w:eastAsia="en-US"/>
              </w:rPr>
              <w:t>удельного веса населения в возрасте 5 - 18 лет, охваченного образованием, в общей численности населения в возрасте 5</w:t>
            </w:r>
            <w:r w:rsidRPr="002426A4">
              <w:rPr>
                <w:rFonts w:ascii="Times New Roman" w:eastAsia="Calibri" w:hAnsi="Times New Roman"/>
                <w:sz w:val="28"/>
                <w:szCs w:val="28"/>
                <w:lang w:eastAsia="en-US"/>
              </w:rPr>
              <w:t xml:space="preserve"> - 18 лет до 95</w:t>
            </w:r>
            <w:r w:rsidR="00BB3489" w:rsidRPr="002426A4">
              <w:rPr>
                <w:rFonts w:ascii="Times New Roman" w:eastAsia="Calibri" w:hAnsi="Times New Roman"/>
                <w:sz w:val="28"/>
                <w:szCs w:val="28"/>
                <w:lang w:eastAsia="en-US"/>
              </w:rPr>
              <w:t>%;</w:t>
            </w:r>
          </w:p>
          <w:p w:rsidR="00BB3489" w:rsidRPr="002426A4" w:rsidRDefault="002426A4" w:rsidP="00BB3489">
            <w:pPr>
              <w:autoSpaceDE w:val="0"/>
              <w:autoSpaceDN w:val="0"/>
              <w:adjustRightInd w:val="0"/>
              <w:spacing w:after="0" w:line="240" w:lineRule="auto"/>
              <w:jc w:val="both"/>
              <w:rPr>
                <w:rFonts w:ascii="Times New Roman" w:eastAsia="Calibri" w:hAnsi="Times New Roman"/>
                <w:sz w:val="28"/>
                <w:szCs w:val="28"/>
                <w:lang w:eastAsia="en-US"/>
              </w:rPr>
            </w:pPr>
            <w:r w:rsidRPr="002426A4">
              <w:rPr>
                <w:rFonts w:ascii="Times New Roman" w:eastAsia="Calibri" w:hAnsi="Times New Roman"/>
                <w:sz w:val="28"/>
                <w:szCs w:val="28"/>
                <w:lang w:eastAsia="en-US"/>
              </w:rPr>
              <w:t xml:space="preserve">увеличения </w:t>
            </w:r>
            <w:r w:rsidR="00BB3489" w:rsidRPr="002426A4">
              <w:rPr>
                <w:rFonts w:ascii="Times New Roman" w:eastAsia="Calibri" w:hAnsi="Times New Roman"/>
                <w:sz w:val="28"/>
                <w:szCs w:val="28"/>
                <w:lang w:eastAsia="en-US"/>
              </w:rPr>
              <w:t>дол</w:t>
            </w:r>
            <w:r w:rsidRPr="002426A4">
              <w:rPr>
                <w:rFonts w:ascii="Times New Roman" w:eastAsia="Calibri" w:hAnsi="Times New Roman"/>
                <w:sz w:val="28"/>
                <w:szCs w:val="28"/>
                <w:lang w:eastAsia="en-US"/>
              </w:rPr>
              <w:t>и</w:t>
            </w:r>
            <w:r w:rsidR="00BB3489" w:rsidRPr="002426A4">
              <w:rPr>
                <w:rFonts w:ascii="Times New Roman" w:eastAsia="Calibri" w:hAnsi="Times New Roman"/>
                <w:sz w:val="28"/>
                <w:szCs w:val="28"/>
                <w:lang w:eastAsia="en-US"/>
              </w:rPr>
              <w:t xml:space="preserve"> обучающихся, занимающихся в государственных (муниципальных) общеобразовательных организациях, занимающихся в одну смену, в общей </w:t>
            </w:r>
            <w:proofErr w:type="gramStart"/>
            <w:r w:rsidR="00BB3489" w:rsidRPr="002426A4">
              <w:rPr>
                <w:rFonts w:ascii="Times New Roman" w:eastAsia="Calibri" w:hAnsi="Times New Roman"/>
                <w:sz w:val="28"/>
                <w:szCs w:val="28"/>
                <w:lang w:eastAsia="en-US"/>
              </w:rPr>
              <w:t>численности</w:t>
            </w:r>
            <w:proofErr w:type="gramEnd"/>
            <w:r w:rsidR="00BB3489" w:rsidRPr="002426A4">
              <w:rPr>
                <w:rFonts w:ascii="Times New Roman" w:eastAsia="Calibri" w:hAnsi="Times New Roman"/>
                <w:sz w:val="28"/>
                <w:szCs w:val="28"/>
                <w:lang w:eastAsia="en-US"/>
              </w:rPr>
              <w:t xml:space="preserve"> обучающихся в государственных (муниципальных) общеобразоват</w:t>
            </w:r>
            <w:r w:rsidRPr="002426A4">
              <w:rPr>
                <w:rFonts w:ascii="Times New Roman" w:eastAsia="Calibri" w:hAnsi="Times New Roman"/>
                <w:sz w:val="28"/>
                <w:szCs w:val="28"/>
                <w:lang w:eastAsia="en-US"/>
              </w:rPr>
              <w:t>ельных организациях, составит 97</w:t>
            </w:r>
            <w:r w:rsidR="00BB3489" w:rsidRPr="002426A4">
              <w:rPr>
                <w:rFonts w:ascii="Times New Roman" w:eastAsia="Calibri" w:hAnsi="Times New Roman"/>
                <w:sz w:val="28"/>
                <w:szCs w:val="28"/>
                <w:lang w:eastAsia="en-US"/>
              </w:rPr>
              <w:t>%;</w:t>
            </w:r>
          </w:p>
          <w:p w:rsidR="00BB3489" w:rsidRPr="002426A4" w:rsidRDefault="004E347A" w:rsidP="00BB348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сохранение</w:t>
            </w:r>
            <w:r w:rsidR="00BB3489" w:rsidRPr="002426A4">
              <w:rPr>
                <w:rFonts w:ascii="Times New Roman" w:eastAsia="Calibri" w:hAnsi="Times New Roman"/>
                <w:sz w:val="28"/>
                <w:szCs w:val="28"/>
                <w:lang w:eastAsia="en-US"/>
              </w:rPr>
              <w:t xml:space="preserve"> </w:t>
            </w:r>
            <w:proofErr w:type="gramStart"/>
            <w:r w:rsidR="00BB3489" w:rsidRPr="002426A4">
              <w:rPr>
                <w:rFonts w:ascii="Times New Roman" w:eastAsia="Calibri" w:hAnsi="Times New Roman"/>
                <w:sz w:val="28"/>
                <w:szCs w:val="28"/>
                <w:lang w:eastAsia="en-US"/>
              </w:rPr>
              <w:t>доли выпускников образовательных организаций профессионального образования очной формы</w:t>
            </w:r>
            <w:proofErr w:type="gramEnd"/>
            <w:r w:rsidR="00BB3489" w:rsidRPr="002426A4">
              <w:rPr>
                <w:rFonts w:ascii="Times New Roman" w:eastAsia="Calibri" w:hAnsi="Times New Roman"/>
                <w:sz w:val="28"/>
                <w:szCs w:val="28"/>
                <w:lang w:eastAsia="en-US"/>
              </w:rPr>
              <w:t xml:space="preserve"> обучения, трудоустроившихся в течение одного года после окончания обучения по </w:t>
            </w:r>
            <w:r w:rsidR="00BB3489" w:rsidRPr="002426A4">
              <w:rPr>
                <w:rFonts w:ascii="Times New Roman" w:eastAsia="Calibri" w:hAnsi="Times New Roman"/>
                <w:sz w:val="28"/>
                <w:szCs w:val="28"/>
                <w:lang w:eastAsia="en-US"/>
              </w:rPr>
              <w:lastRenderedPageBreak/>
              <w:t>полученной специальности (профессии), в общей их численности до 45%;</w:t>
            </w:r>
          </w:p>
          <w:p w:rsidR="00BB3489" w:rsidRPr="002426A4" w:rsidRDefault="00BB3489" w:rsidP="00BB3489">
            <w:pPr>
              <w:autoSpaceDE w:val="0"/>
              <w:autoSpaceDN w:val="0"/>
              <w:adjustRightInd w:val="0"/>
              <w:spacing w:after="0" w:line="240" w:lineRule="auto"/>
              <w:jc w:val="both"/>
              <w:rPr>
                <w:rFonts w:ascii="Times New Roman" w:eastAsia="Calibri" w:hAnsi="Times New Roman"/>
                <w:sz w:val="28"/>
                <w:szCs w:val="28"/>
                <w:lang w:eastAsia="en-US"/>
              </w:rPr>
            </w:pPr>
            <w:r w:rsidRPr="002426A4">
              <w:rPr>
                <w:rFonts w:ascii="Times New Roman" w:eastAsia="Calibri" w:hAnsi="Times New Roman"/>
                <w:sz w:val="28"/>
                <w:szCs w:val="28"/>
                <w:lang w:eastAsia="en-US"/>
              </w:rPr>
              <w:t>увеличение доли детей в возрасте от 5 до 18 лет, получающих услуги по дополнительному образованию в организациях различной орга</w:t>
            </w:r>
            <w:r w:rsidR="002426A4" w:rsidRPr="002426A4">
              <w:rPr>
                <w:rFonts w:ascii="Times New Roman" w:eastAsia="Calibri" w:hAnsi="Times New Roman"/>
                <w:sz w:val="28"/>
                <w:szCs w:val="28"/>
                <w:lang w:eastAsia="en-US"/>
              </w:rPr>
              <w:t>низационно-правовой формы, до 84</w:t>
            </w:r>
            <w:r w:rsidRPr="002426A4">
              <w:rPr>
                <w:rFonts w:ascii="Times New Roman" w:eastAsia="Calibri" w:hAnsi="Times New Roman"/>
                <w:sz w:val="28"/>
                <w:szCs w:val="28"/>
                <w:lang w:eastAsia="en-US"/>
              </w:rPr>
              <w:t>%;</w:t>
            </w:r>
          </w:p>
          <w:p w:rsidR="00BB3489" w:rsidRPr="002426A4" w:rsidRDefault="002426A4" w:rsidP="00BB3489">
            <w:pPr>
              <w:autoSpaceDE w:val="0"/>
              <w:autoSpaceDN w:val="0"/>
              <w:adjustRightInd w:val="0"/>
              <w:spacing w:after="0" w:line="240" w:lineRule="auto"/>
              <w:jc w:val="both"/>
              <w:rPr>
                <w:rFonts w:ascii="Times New Roman" w:eastAsia="Calibri" w:hAnsi="Times New Roman"/>
                <w:sz w:val="28"/>
                <w:szCs w:val="28"/>
                <w:lang w:eastAsia="en-US"/>
              </w:rPr>
            </w:pPr>
            <w:r w:rsidRPr="002426A4">
              <w:rPr>
                <w:rFonts w:ascii="Times New Roman" w:eastAsia="Calibri" w:hAnsi="Times New Roman"/>
                <w:sz w:val="28"/>
                <w:szCs w:val="28"/>
                <w:lang w:eastAsia="en-US"/>
              </w:rPr>
              <w:t>увеличение удельного веса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 до 66 %;</w:t>
            </w:r>
          </w:p>
          <w:p w:rsidR="00BB3489" w:rsidRPr="00BB3489" w:rsidRDefault="002426A4" w:rsidP="00BB3489">
            <w:pPr>
              <w:autoSpaceDE w:val="0"/>
              <w:autoSpaceDN w:val="0"/>
              <w:adjustRightInd w:val="0"/>
              <w:spacing w:after="0" w:line="240" w:lineRule="auto"/>
              <w:jc w:val="both"/>
              <w:rPr>
                <w:rFonts w:ascii="Times New Roman" w:eastAsia="Calibri" w:hAnsi="Times New Roman"/>
                <w:sz w:val="28"/>
                <w:szCs w:val="28"/>
                <w:lang w:eastAsia="en-US"/>
              </w:rPr>
            </w:pPr>
            <w:r w:rsidRPr="002426A4">
              <w:rPr>
                <w:rFonts w:ascii="Times New Roman" w:eastAsia="Calibri" w:hAnsi="Times New Roman"/>
                <w:sz w:val="28"/>
                <w:szCs w:val="28"/>
                <w:lang w:eastAsia="en-US"/>
              </w:rPr>
              <w:t>сохранение</w:t>
            </w:r>
            <w:r w:rsidR="00BB3489" w:rsidRPr="002426A4">
              <w:rPr>
                <w:rFonts w:ascii="Times New Roman" w:eastAsia="Calibri" w:hAnsi="Times New Roman"/>
                <w:sz w:val="28"/>
                <w:szCs w:val="28"/>
                <w:lang w:eastAsia="en-US"/>
              </w:rPr>
              <w:t xml:space="preserve"> количества научно-исследовательских работ, проводимых в рамках региональных конкурсов, до 21 единиц</w:t>
            </w:r>
          </w:p>
        </w:tc>
      </w:tr>
    </w:tbl>
    <w:p w:rsidR="00BB3489" w:rsidRPr="00BB3489" w:rsidRDefault="00BB3489" w:rsidP="00BB3489">
      <w:pPr>
        <w:autoSpaceDE w:val="0"/>
        <w:autoSpaceDN w:val="0"/>
        <w:adjustRightInd w:val="0"/>
        <w:spacing w:after="0" w:line="240" w:lineRule="auto"/>
        <w:jc w:val="both"/>
        <w:rPr>
          <w:rFonts w:eastAsia="Calibri" w:cs="Calibri"/>
          <w:lang w:eastAsia="en-US"/>
        </w:rPr>
      </w:pPr>
    </w:p>
    <w:p w:rsidR="00BB3489" w:rsidRPr="00BB3489" w:rsidRDefault="00BB3489" w:rsidP="00BB3489">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BB3489">
        <w:rPr>
          <w:rFonts w:ascii="Times New Roman" w:eastAsia="Calibri" w:hAnsi="Times New Roman"/>
          <w:sz w:val="28"/>
          <w:szCs w:val="28"/>
          <w:lang w:eastAsia="en-US"/>
        </w:rPr>
        <w:t>II. Характеристика сферы реализации</w:t>
      </w:r>
    </w:p>
    <w:p w:rsidR="00BB3489" w:rsidRPr="00BB3489" w:rsidRDefault="00BB3489" w:rsidP="00BB3489">
      <w:pPr>
        <w:autoSpaceDE w:val="0"/>
        <w:autoSpaceDN w:val="0"/>
        <w:adjustRightInd w:val="0"/>
        <w:spacing w:after="0" w:line="240" w:lineRule="auto"/>
        <w:jc w:val="center"/>
        <w:rPr>
          <w:rFonts w:ascii="Times New Roman" w:eastAsia="Calibri" w:hAnsi="Times New Roman"/>
          <w:sz w:val="28"/>
          <w:szCs w:val="28"/>
          <w:lang w:eastAsia="en-US"/>
        </w:rPr>
      </w:pPr>
      <w:r w:rsidRPr="00BB3489">
        <w:rPr>
          <w:rFonts w:ascii="Times New Roman" w:eastAsia="Calibri" w:hAnsi="Times New Roman"/>
          <w:sz w:val="28"/>
          <w:szCs w:val="28"/>
          <w:lang w:eastAsia="en-US"/>
        </w:rPr>
        <w:t>государственной программы</w:t>
      </w:r>
    </w:p>
    <w:p w:rsidR="00140989" w:rsidRDefault="00140989" w:rsidP="00140989">
      <w:pPr>
        <w:widowControl w:val="0"/>
        <w:autoSpaceDE w:val="0"/>
        <w:autoSpaceDN w:val="0"/>
        <w:adjustRightInd w:val="0"/>
        <w:spacing w:after="0" w:line="360" w:lineRule="auto"/>
        <w:ind w:firstLine="709"/>
        <w:jc w:val="center"/>
        <w:rPr>
          <w:rFonts w:ascii="Times New Roman" w:hAnsi="Times New Roman"/>
          <w:sz w:val="28"/>
          <w:szCs w:val="28"/>
        </w:rPr>
      </w:pPr>
    </w:p>
    <w:p w:rsidR="00140989" w:rsidRPr="00140989" w:rsidRDefault="00140989" w:rsidP="00140989">
      <w:pPr>
        <w:widowControl w:val="0"/>
        <w:autoSpaceDE w:val="0"/>
        <w:autoSpaceDN w:val="0"/>
        <w:adjustRightInd w:val="0"/>
        <w:spacing w:after="0" w:line="360" w:lineRule="auto"/>
        <w:ind w:firstLine="709"/>
        <w:jc w:val="center"/>
        <w:rPr>
          <w:rFonts w:ascii="Times New Roman" w:hAnsi="Times New Roman"/>
          <w:sz w:val="28"/>
          <w:szCs w:val="28"/>
        </w:rPr>
      </w:pPr>
      <w:r w:rsidRPr="00140989">
        <w:rPr>
          <w:rFonts w:ascii="Times New Roman" w:hAnsi="Times New Roman"/>
          <w:sz w:val="28"/>
          <w:szCs w:val="28"/>
        </w:rPr>
        <w:t>Дошкольное образование</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eastAsia="Calibri" w:hAnsi="Times New Roman"/>
          <w:sz w:val="28"/>
          <w:szCs w:val="28"/>
        </w:rPr>
        <w:t>Указами Президента Российской Федерации о</w:t>
      </w:r>
      <w:r w:rsidRPr="007938C3">
        <w:rPr>
          <w:rFonts w:ascii="Times New Roman" w:eastAsia="Calibri" w:hAnsi="Times New Roman"/>
          <w:sz w:val="28"/>
          <w:szCs w:val="28"/>
        </w:rPr>
        <w:t xml:space="preserve"> мерах по реализации государственной политик</w:t>
      </w:r>
      <w:r>
        <w:rPr>
          <w:rFonts w:ascii="Times New Roman" w:eastAsia="Calibri" w:hAnsi="Times New Roman"/>
          <w:sz w:val="28"/>
          <w:szCs w:val="28"/>
        </w:rPr>
        <w:t>и в области</w:t>
      </w:r>
      <w:proofErr w:type="gramEnd"/>
      <w:r>
        <w:rPr>
          <w:rFonts w:ascii="Times New Roman" w:eastAsia="Calibri" w:hAnsi="Times New Roman"/>
          <w:sz w:val="28"/>
          <w:szCs w:val="28"/>
        </w:rPr>
        <w:t xml:space="preserve"> образования и науки и мероприятиях по реализации государственной социальной политики за </w:t>
      </w:r>
      <w:r w:rsidRPr="007938C3">
        <w:rPr>
          <w:rFonts w:ascii="Times New Roman" w:eastAsia="Calibri" w:hAnsi="Times New Roman"/>
          <w:sz w:val="28"/>
          <w:szCs w:val="28"/>
        </w:rPr>
        <w:t xml:space="preserve"> </w:t>
      </w:r>
      <w:r>
        <w:rPr>
          <w:rFonts w:ascii="Times New Roman" w:hAnsi="Times New Roman"/>
          <w:sz w:val="28"/>
          <w:szCs w:val="28"/>
        </w:rPr>
        <w:t>отчетный период Министерством образования и науки Республики Алтай проведена работа по обеспечению доступности дошкольного образования для детей в возрасте от трех до семи лет. С 2015 года</w:t>
      </w:r>
      <w:r w:rsidRPr="000D7EA8">
        <w:rPr>
          <w:rFonts w:ascii="Times New Roman" w:hAnsi="Times New Roman"/>
          <w:sz w:val="28"/>
          <w:szCs w:val="28"/>
        </w:rPr>
        <w:t xml:space="preserve"> очередность в дошкольные образовательные организации детей  в возрасте от 3 до 7 лет  ликвидирована.</w:t>
      </w:r>
    </w:p>
    <w:p w:rsidR="0084645B" w:rsidRPr="000D7EA8"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Разработана и утверждена Поэтапная программа «дорожная карта» обеспечения доступности дошкольного образования для детей в возрасте от 1,5 до 3 лет в Республике Алтай на период с 2016 по 2020 годы.</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Обеспечено исполнение достижения целевых показателей уровня средней заработной платы работников сферы образования, в том числе </w:t>
      </w:r>
      <w:r>
        <w:rPr>
          <w:rFonts w:ascii="Times New Roman" w:hAnsi="Times New Roman"/>
          <w:bCs/>
          <w:sz w:val="28"/>
          <w:szCs w:val="28"/>
        </w:rPr>
        <w:t xml:space="preserve">педагогических работников дошкольных образовательных  учреждений. </w:t>
      </w:r>
      <w:r>
        <w:rPr>
          <w:rFonts w:ascii="Times New Roman" w:hAnsi="Times New Roman"/>
          <w:sz w:val="28"/>
          <w:szCs w:val="28"/>
        </w:rPr>
        <w:t>О</w:t>
      </w:r>
      <w:r w:rsidRPr="00E21156">
        <w:rPr>
          <w:rFonts w:ascii="Times New Roman" w:hAnsi="Times New Roman"/>
          <w:sz w:val="28"/>
          <w:szCs w:val="28"/>
        </w:rPr>
        <w:t xml:space="preserve">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w:t>
      </w:r>
      <w:r w:rsidRPr="00E21156">
        <w:rPr>
          <w:rFonts w:ascii="Times New Roman" w:hAnsi="Times New Roman"/>
          <w:sz w:val="28"/>
          <w:szCs w:val="28"/>
        </w:rPr>
        <w:lastRenderedPageBreak/>
        <w:t xml:space="preserve">Республики Алтай </w:t>
      </w:r>
      <w:r>
        <w:rPr>
          <w:rFonts w:ascii="Times New Roman" w:hAnsi="Times New Roman"/>
          <w:sz w:val="28"/>
          <w:szCs w:val="28"/>
        </w:rPr>
        <w:t>в 2017 году составило 100</w:t>
      </w:r>
      <w:r w:rsidRPr="00E21156">
        <w:rPr>
          <w:rFonts w:ascii="Times New Roman" w:hAnsi="Times New Roman"/>
          <w:sz w:val="28"/>
          <w:szCs w:val="28"/>
        </w:rPr>
        <w:t xml:space="preserve"> % от прогнозируемой величины средней заработной платы в сфере общего образования</w:t>
      </w:r>
      <w:r>
        <w:rPr>
          <w:rFonts w:ascii="Times New Roman" w:hAnsi="Times New Roman"/>
          <w:sz w:val="28"/>
          <w:szCs w:val="28"/>
        </w:rPr>
        <w:t>. Темп роста к уровню 2013 года составляет 101,2%.</w:t>
      </w:r>
    </w:p>
    <w:p w:rsidR="0084645B" w:rsidRPr="009B56F7" w:rsidRDefault="0084645B" w:rsidP="006A1395">
      <w:pPr>
        <w:widowControl w:val="0"/>
        <w:autoSpaceDE w:val="0"/>
        <w:autoSpaceDN w:val="0"/>
        <w:adjustRightInd w:val="0"/>
        <w:spacing w:after="0"/>
        <w:ind w:firstLine="709"/>
        <w:jc w:val="both"/>
        <w:rPr>
          <w:rFonts w:ascii="Times New Roman" w:hAnsi="Times New Roman"/>
          <w:color w:val="FF0000"/>
          <w:sz w:val="28"/>
          <w:szCs w:val="28"/>
        </w:rPr>
      </w:pPr>
      <w:r>
        <w:rPr>
          <w:rFonts w:ascii="Times New Roman" w:hAnsi="Times New Roman"/>
          <w:sz w:val="28"/>
          <w:szCs w:val="28"/>
        </w:rPr>
        <w:t xml:space="preserve"> </w:t>
      </w:r>
      <w:r w:rsidRPr="009B56F7">
        <w:rPr>
          <w:rFonts w:ascii="Times New Roman" w:hAnsi="Times New Roman"/>
          <w:sz w:val="28"/>
          <w:szCs w:val="28"/>
        </w:rPr>
        <w:t>Численность детей, получающих услуги дошкольного образования, увеличилась</w:t>
      </w:r>
      <w:r>
        <w:rPr>
          <w:rFonts w:ascii="Times New Roman" w:hAnsi="Times New Roman"/>
          <w:sz w:val="28"/>
          <w:szCs w:val="28"/>
        </w:rPr>
        <w:t xml:space="preserve"> в 2017 году</w:t>
      </w:r>
      <w:r w:rsidRPr="009B56F7">
        <w:rPr>
          <w:rFonts w:ascii="Times New Roman" w:hAnsi="Times New Roman"/>
          <w:sz w:val="28"/>
          <w:szCs w:val="28"/>
        </w:rPr>
        <w:t xml:space="preserve"> до 15105 человек</w:t>
      </w:r>
      <w:r>
        <w:rPr>
          <w:rFonts w:ascii="Times New Roman" w:hAnsi="Times New Roman"/>
          <w:sz w:val="28"/>
          <w:szCs w:val="28"/>
        </w:rPr>
        <w:t>, в 2013 году дошкольным образованием было охвачено 11520 детей.</w:t>
      </w:r>
    </w:p>
    <w:p w:rsidR="0084645B" w:rsidRDefault="0084645B" w:rsidP="006A1395">
      <w:pPr>
        <w:spacing w:after="0"/>
        <w:ind w:firstLine="709"/>
        <w:jc w:val="both"/>
        <w:rPr>
          <w:rFonts w:ascii="Times New Roman" w:hAnsi="Times New Roman"/>
          <w:sz w:val="28"/>
          <w:szCs w:val="28"/>
        </w:rPr>
      </w:pPr>
      <w:r w:rsidRPr="000D7EA8">
        <w:rPr>
          <w:rFonts w:ascii="Times New Roman" w:hAnsi="Times New Roman"/>
          <w:sz w:val="28"/>
          <w:szCs w:val="28"/>
        </w:rPr>
        <w:t xml:space="preserve">По состоянию на 1 января 2018 года на территории Республики Алтай </w:t>
      </w:r>
      <w:r w:rsidRPr="009B56F7">
        <w:rPr>
          <w:rFonts w:ascii="Times New Roman" w:hAnsi="Times New Roman"/>
          <w:sz w:val="28"/>
          <w:szCs w:val="28"/>
        </w:rPr>
        <w:t>функционируют 176 образовательных организаций, предоставляющих услуги дошкольного образования, из них 2 государственных организации, 160 муниципальных дошкольных образовательных организаций и 14 негосударственных организаций.</w:t>
      </w:r>
      <w:r>
        <w:rPr>
          <w:rFonts w:ascii="Times New Roman" w:hAnsi="Times New Roman"/>
          <w:sz w:val="28"/>
          <w:szCs w:val="28"/>
        </w:rPr>
        <w:t xml:space="preserve"> </w:t>
      </w:r>
    </w:p>
    <w:p w:rsidR="0084645B" w:rsidRPr="009A2281" w:rsidRDefault="0084645B" w:rsidP="006A1395">
      <w:pPr>
        <w:spacing w:after="0"/>
        <w:ind w:firstLine="709"/>
        <w:jc w:val="both"/>
        <w:rPr>
          <w:rFonts w:ascii="Times New Roman" w:eastAsia="Calibri" w:hAnsi="Times New Roman"/>
          <w:sz w:val="28"/>
          <w:szCs w:val="28"/>
        </w:rPr>
      </w:pPr>
      <w:r>
        <w:rPr>
          <w:rFonts w:ascii="Times New Roman" w:hAnsi="Times New Roman"/>
          <w:sz w:val="28"/>
          <w:szCs w:val="28"/>
        </w:rPr>
        <w:t>Ежегодно осуществляются</w:t>
      </w:r>
      <w:r w:rsidRPr="000D7EA8">
        <w:rPr>
          <w:rFonts w:ascii="Times New Roman" w:hAnsi="Times New Roman"/>
          <w:sz w:val="28"/>
          <w:szCs w:val="28"/>
        </w:rPr>
        <w:t xml:space="preserve"> мероприятия по вопросам межведомственного взаимодействия по решению проблемы охвата детей дошкольным образованием путем создания дополнительных мест за счет организации альтернативных форм дошкольного образования</w:t>
      </w:r>
      <w:r>
        <w:rPr>
          <w:rFonts w:ascii="Times New Roman" w:hAnsi="Times New Roman"/>
          <w:sz w:val="28"/>
          <w:szCs w:val="28"/>
        </w:rPr>
        <w:t>. Так, в</w:t>
      </w:r>
      <w:r w:rsidRPr="00285D95">
        <w:rPr>
          <w:rFonts w:ascii="Times New Roman" w:hAnsi="Times New Roman"/>
          <w:sz w:val="28"/>
          <w:szCs w:val="28"/>
        </w:rPr>
        <w:t xml:space="preserve"> 62-х общеобразовательных организациях работают дошкольные группы кратковременного пребывания</w:t>
      </w:r>
      <w:r>
        <w:rPr>
          <w:rFonts w:ascii="Times New Roman" w:hAnsi="Times New Roman"/>
          <w:sz w:val="28"/>
          <w:szCs w:val="28"/>
        </w:rPr>
        <w:t xml:space="preserve"> на 1280 мест. Развивается сеть семейно –</w:t>
      </w:r>
      <w:r w:rsidRPr="002F5D08">
        <w:rPr>
          <w:rFonts w:ascii="Times New Roman" w:hAnsi="Times New Roman"/>
          <w:sz w:val="28"/>
          <w:szCs w:val="28"/>
        </w:rPr>
        <w:t xml:space="preserve"> </w:t>
      </w:r>
      <w:r>
        <w:rPr>
          <w:rFonts w:ascii="Times New Roman" w:hAnsi="Times New Roman"/>
          <w:sz w:val="28"/>
          <w:szCs w:val="28"/>
        </w:rPr>
        <w:t xml:space="preserve">воспитательных групп. </w:t>
      </w:r>
      <w:r w:rsidRPr="00285D95">
        <w:rPr>
          <w:rFonts w:ascii="Times New Roman" w:hAnsi="Times New Roman"/>
          <w:sz w:val="28"/>
          <w:szCs w:val="28"/>
        </w:rPr>
        <w:t xml:space="preserve">Если в 2013 году функционировали 13 групп на 43 ребенка, </w:t>
      </w:r>
      <w:r>
        <w:rPr>
          <w:rFonts w:ascii="Times New Roman" w:hAnsi="Times New Roman"/>
          <w:sz w:val="28"/>
          <w:szCs w:val="28"/>
        </w:rPr>
        <w:t>то в 2017 году функционирует</w:t>
      </w:r>
      <w:r w:rsidRPr="00285D95">
        <w:rPr>
          <w:rFonts w:ascii="Times New Roman" w:hAnsi="Times New Roman"/>
          <w:sz w:val="28"/>
          <w:szCs w:val="28"/>
        </w:rPr>
        <w:t xml:space="preserve"> 63 группы на 251 ребенка.</w:t>
      </w:r>
    </w:p>
    <w:p w:rsidR="0084645B" w:rsidRDefault="0084645B" w:rsidP="006A1395">
      <w:pPr>
        <w:spacing w:after="0"/>
        <w:ind w:firstLine="709"/>
        <w:jc w:val="both"/>
        <w:rPr>
          <w:rFonts w:ascii="Times New Roman" w:hAnsi="Times New Roman"/>
          <w:sz w:val="28"/>
          <w:szCs w:val="28"/>
        </w:rPr>
      </w:pPr>
      <w:r>
        <w:rPr>
          <w:rFonts w:ascii="Times New Roman" w:hAnsi="Times New Roman"/>
          <w:sz w:val="28"/>
          <w:szCs w:val="28"/>
        </w:rPr>
        <w:t xml:space="preserve">Численность негосударственных организаций в 2017 году по сравнению с 2014 годом увеличилась почти в 7 раз, так в 2014 году было открыто </w:t>
      </w:r>
      <w:r w:rsidRPr="00285D95">
        <w:rPr>
          <w:rFonts w:ascii="Times New Roman" w:hAnsi="Times New Roman"/>
          <w:sz w:val="28"/>
          <w:szCs w:val="28"/>
        </w:rPr>
        <w:t xml:space="preserve">2 </w:t>
      </w:r>
      <w:r>
        <w:rPr>
          <w:rFonts w:ascii="Times New Roman" w:hAnsi="Times New Roman"/>
          <w:sz w:val="28"/>
          <w:szCs w:val="28"/>
        </w:rPr>
        <w:t xml:space="preserve">негосударственных организации на 71 место, 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1 января  2018 года уже 14</w:t>
      </w:r>
      <w:r w:rsidRPr="00285D95">
        <w:rPr>
          <w:rFonts w:ascii="Times New Roman" w:hAnsi="Times New Roman"/>
          <w:sz w:val="28"/>
          <w:szCs w:val="28"/>
        </w:rPr>
        <w:t xml:space="preserve"> </w:t>
      </w:r>
      <w:r>
        <w:rPr>
          <w:rFonts w:ascii="Times New Roman" w:hAnsi="Times New Roman"/>
          <w:sz w:val="28"/>
          <w:szCs w:val="28"/>
        </w:rPr>
        <w:t xml:space="preserve">негосударственных организаций </w:t>
      </w:r>
      <w:r w:rsidRPr="00285D95">
        <w:rPr>
          <w:rFonts w:ascii="Times New Roman" w:hAnsi="Times New Roman"/>
          <w:sz w:val="28"/>
          <w:szCs w:val="28"/>
        </w:rPr>
        <w:t>на  5</w:t>
      </w:r>
      <w:r>
        <w:rPr>
          <w:rFonts w:ascii="Times New Roman" w:hAnsi="Times New Roman"/>
          <w:sz w:val="28"/>
          <w:szCs w:val="28"/>
        </w:rPr>
        <w:t>39</w:t>
      </w:r>
      <w:r w:rsidRPr="00285D95">
        <w:rPr>
          <w:rFonts w:ascii="Times New Roman" w:hAnsi="Times New Roman"/>
          <w:sz w:val="28"/>
          <w:szCs w:val="28"/>
        </w:rPr>
        <w:t xml:space="preserve"> мест</w:t>
      </w:r>
      <w:r>
        <w:rPr>
          <w:rFonts w:ascii="Times New Roman" w:hAnsi="Times New Roman"/>
          <w:sz w:val="28"/>
          <w:szCs w:val="28"/>
        </w:rPr>
        <w:t>.</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Ежегодно осуществляется </w:t>
      </w:r>
      <w:r w:rsidRPr="00E21156">
        <w:rPr>
          <w:rFonts w:ascii="Times New Roman" w:hAnsi="Times New Roman"/>
          <w:sz w:val="28"/>
          <w:szCs w:val="28"/>
        </w:rPr>
        <w:t>материальная поддержка родителям (законным представителям) детей, посещающих образовательные организации, реализующие образовательные программы дошкольного образования</w:t>
      </w:r>
      <w:r>
        <w:rPr>
          <w:rFonts w:ascii="Times New Roman" w:hAnsi="Times New Roman"/>
          <w:sz w:val="28"/>
          <w:szCs w:val="28"/>
        </w:rPr>
        <w:t xml:space="preserve">. </w:t>
      </w:r>
      <w:r w:rsidRPr="00E21156">
        <w:rPr>
          <w:rFonts w:ascii="Times New Roman" w:hAnsi="Times New Roman"/>
          <w:sz w:val="28"/>
          <w:szCs w:val="28"/>
        </w:rPr>
        <w:t xml:space="preserve"> </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7462FD">
        <w:rPr>
          <w:rFonts w:ascii="Times New Roman" w:hAnsi="Times New Roman"/>
          <w:sz w:val="28"/>
          <w:szCs w:val="28"/>
        </w:rPr>
        <w:t>За период 2013 - 2017 годов</w:t>
      </w:r>
      <w:r>
        <w:rPr>
          <w:rFonts w:ascii="Times New Roman" w:hAnsi="Times New Roman"/>
          <w:sz w:val="28"/>
          <w:szCs w:val="28"/>
        </w:rPr>
        <w:t xml:space="preserve"> в</w:t>
      </w:r>
      <w:r w:rsidRPr="00DA4BA6">
        <w:rPr>
          <w:rFonts w:ascii="Times New Roman" w:hAnsi="Times New Roman"/>
          <w:sz w:val="28"/>
          <w:szCs w:val="28"/>
        </w:rPr>
        <w:t xml:space="preserve">ведены в эксплуатацию после строительства и реконструкции </w:t>
      </w:r>
      <w:r>
        <w:rPr>
          <w:rFonts w:ascii="Times New Roman" w:hAnsi="Times New Roman"/>
          <w:sz w:val="28"/>
          <w:szCs w:val="28"/>
        </w:rPr>
        <w:t>детские</w:t>
      </w:r>
      <w:r w:rsidRPr="00DA4BA6">
        <w:rPr>
          <w:rFonts w:ascii="Times New Roman" w:hAnsi="Times New Roman"/>
          <w:sz w:val="28"/>
          <w:szCs w:val="28"/>
        </w:rPr>
        <w:t xml:space="preserve"> сад</w:t>
      </w:r>
      <w:r>
        <w:rPr>
          <w:rFonts w:ascii="Times New Roman" w:hAnsi="Times New Roman"/>
          <w:sz w:val="28"/>
          <w:szCs w:val="28"/>
        </w:rPr>
        <w:t xml:space="preserve">ы </w:t>
      </w:r>
      <w:r w:rsidRPr="00DA4BA6">
        <w:rPr>
          <w:rFonts w:ascii="Times New Roman" w:hAnsi="Times New Roman"/>
          <w:sz w:val="28"/>
          <w:szCs w:val="28"/>
        </w:rPr>
        <w:t xml:space="preserve">в селах </w:t>
      </w:r>
      <w:proofErr w:type="spellStart"/>
      <w:r w:rsidRPr="00DA4BA6">
        <w:rPr>
          <w:rFonts w:ascii="Times New Roman" w:hAnsi="Times New Roman"/>
          <w:sz w:val="28"/>
          <w:szCs w:val="28"/>
        </w:rPr>
        <w:t>Катанда</w:t>
      </w:r>
      <w:proofErr w:type="spellEnd"/>
      <w:r w:rsidRPr="00DA4BA6">
        <w:rPr>
          <w:rFonts w:ascii="Times New Roman" w:hAnsi="Times New Roman"/>
          <w:sz w:val="28"/>
          <w:szCs w:val="28"/>
        </w:rPr>
        <w:t xml:space="preserve">, </w:t>
      </w:r>
      <w:proofErr w:type="spellStart"/>
      <w:r w:rsidRPr="00DA4BA6">
        <w:rPr>
          <w:rFonts w:ascii="Times New Roman" w:hAnsi="Times New Roman"/>
          <w:sz w:val="28"/>
          <w:szCs w:val="28"/>
        </w:rPr>
        <w:t>Чоя</w:t>
      </w:r>
      <w:proofErr w:type="spellEnd"/>
      <w:r w:rsidRPr="00DA4BA6">
        <w:rPr>
          <w:rFonts w:ascii="Times New Roman" w:hAnsi="Times New Roman"/>
          <w:sz w:val="28"/>
          <w:szCs w:val="28"/>
        </w:rPr>
        <w:t>, Чемал, Усть-Сема,</w:t>
      </w:r>
      <w:r>
        <w:rPr>
          <w:rFonts w:ascii="Times New Roman" w:hAnsi="Times New Roman"/>
          <w:sz w:val="28"/>
          <w:szCs w:val="28"/>
        </w:rPr>
        <w:t xml:space="preserve"> Онгудай</w:t>
      </w:r>
      <w:r w:rsidRPr="00DA4BA6">
        <w:rPr>
          <w:rFonts w:ascii="Times New Roman" w:hAnsi="Times New Roman"/>
          <w:sz w:val="28"/>
          <w:szCs w:val="28"/>
        </w:rPr>
        <w:t>, Кызыл-</w:t>
      </w:r>
      <w:proofErr w:type="spellStart"/>
      <w:r w:rsidRPr="00DA4BA6">
        <w:rPr>
          <w:rFonts w:ascii="Times New Roman" w:hAnsi="Times New Roman"/>
          <w:sz w:val="28"/>
          <w:szCs w:val="28"/>
        </w:rPr>
        <w:t>Озек</w:t>
      </w:r>
      <w:proofErr w:type="spellEnd"/>
      <w:r w:rsidRPr="00DA4BA6">
        <w:rPr>
          <w:rFonts w:ascii="Times New Roman" w:hAnsi="Times New Roman"/>
          <w:sz w:val="28"/>
          <w:szCs w:val="28"/>
        </w:rPr>
        <w:t xml:space="preserve">, </w:t>
      </w:r>
      <w:proofErr w:type="spellStart"/>
      <w:r w:rsidRPr="00DA4BA6">
        <w:rPr>
          <w:rFonts w:ascii="Times New Roman" w:hAnsi="Times New Roman"/>
          <w:sz w:val="28"/>
          <w:szCs w:val="28"/>
        </w:rPr>
        <w:t>Майма</w:t>
      </w:r>
      <w:proofErr w:type="spellEnd"/>
      <w:r w:rsidRPr="00DA4BA6">
        <w:rPr>
          <w:rFonts w:ascii="Times New Roman" w:hAnsi="Times New Roman"/>
          <w:sz w:val="28"/>
          <w:szCs w:val="28"/>
        </w:rPr>
        <w:t>,</w:t>
      </w:r>
      <w:r>
        <w:rPr>
          <w:rFonts w:ascii="Times New Roman" w:hAnsi="Times New Roman"/>
          <w:sz w:val="28"/>
          <w:szCs w:val="28"/>
        </w:rPr>
        <w:t xml:space="preserve"> </w:t>
      </w:r>
      <w:proofErr w:type="spellStart"/>
      <w:r w:rsidRPr="00DA4BA6">
        <w:rPr>
          <w:rFonts w:ascii="Times New Roman" w:hAnsi="Times New Roman"/>
          <w:sz w:val="28"/>
          <w:szCs w:val="28"/>
        </w:rPr>
        <w:t>Бельтир</w:t>
      </w:r>
      <w:proofErr w:type="spellEnd"/>
      <w:r w:rsidRPr="00DA4BA6">
        <w:rPr>
          <w:rFonts w:ascii="Times New Roman" w:hAnsi="Times New Roman"/>
          <w:sz w:val="28"/>
          <w:szCs w:val="28"/>
        </w:rPr>
        <w:t xml:space="preserve">, </w:t>
      </w:r>
      <w:proofErr w:type="spellStart"/>
      <w:r w:rsidRPr="00DA4BA6">
        <w:rPr>
          <w:rFonts w:ascii="Times New Roman" w:hAnsi="Times New Roman"/>
          <w:sz w:val="28"/>
          <w:szCs w:val="28"/>
        </w:rPr>
        <w:t>Улаган</w:t>
      </w:r>
      <w:proofErr w:type="spellEnd"/>
      <w:r w:rsidRPr="00DA4BA6">
        <w:rPr>
          <w:rFonts w:ascii="Times New Roman" w:hAnsi="Times New Roman"/>
          <w:sz w:val="28"/>
          <w:szCs w:val="28"/>
        </w:rPr>
        <w:t>, Усть-Кан</w:t>
      </w:r>
      <w:r>
        <w:rPr>
          <w:rFonts w:ascii="Times New Roman" w:hAnsi="Times New Roman"/>
          <w:sz w:val="28"/>
          <w:szCs w:val="28"/>
        </w:rPr>
        <w:t xml:space="preserve">, </w:t>
      </w:r>
      <w:proofErr w:type="spellStart"/>
      <w:r>
        <w:rPr>
          <w:rFonts w:ascii="Times New Roman" w:hAnsi="Times New Roman"/>
          <w:sz w:val="28"/>
          <w:szCs w:val="28"/>
        </w:rPr>
        <w:t>Чаган</w:t>
      </w:r>
      <w:proofErr w:type="spellEnd"/>
      <w:r>
        <w:rPr>
          <w:rFonts w:ascii="Times New Roman" w:hAnsi="Times New Roman"/>
          <w:sz w:val="28"/>
          <w:szCs w:val="28"/>
        </w:rPr>
        <w:t>-Узун,</w:t>
      </w:r>
      <w:r w:rsidRPr="00DA4BA6">
        <w:rPr>
          <w:rFonts w:ascii="Times New Roman" w:hAnsi="Times New Roman"/>
          <w:sz w:val="28"/>
          <w:szCs w:val="28"/>
        </w:rPr>
        <w:t xml:space="preserve"> г. </w:t>
      </w:r>
      <w:r>
        <w:rPr>
          <w:rFonts w:ascii="Times New Roman" w:hAnsi="Times New Roman"/>
          <w:sz w:val="28"/>
          <w:szCs w:val="28"/>
        </w:rPr>
        <w:t xml:space="preserve">Горно-Алтайске и др. Проводятся мероприятия по укреплению материально-технической базы и проведению капитального ремонта </w:t>
      </w:r>
      <w:r w:rsidRPr="009B56F7">
        <w:rPr>
          <w:rFonts w:ascii="Times New Roman" w:hAnsi="Times New Roman"/>
          <w:sz w:val="28"/>
          <w:szCs w:val="28"/>
        </w:rPr>
        <w:t>дошкольных образовательных организаций</w:t>
      </w:r>
      <w:r>
        <w:rPr>
          <w:rFonts w:ascii="Times New Roman" w:hAnsi="Times New Roman"/>
          <w:sz w:val="28"/>
          <w:szCs w:val="28"/>
        </w:rPr>
        <w:t xml:space="preserve"> Республики Алтай.</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В</w:t>
      </w:r>
      <w:r w:rsidRPr="003751EF">
        <w:rPr>
          <w:rFonts w:ascii="Times New Roman" w:hAnsi="Times New Roman"/>
          <w:sz w:val="28"/>
          <w:szCs w:val="28"/>
        </w:rPr>
        <w:t xml:space="preserve"> связи с введением</w:t>
      </w:r>
      <w:r w:rsidRPr="003751EF">
        <w:t xml:space="preserve"> </w:t>
      </w:r>
      <w:r w:rsidRPr="003751EF">
        <w:rPr>
          <w:rFonts w:ascii="Times New Roman" w:hAnsi="Times New Roman"/>
          <w:sz w:val="28"/>
          <w:szCs w:val="28"/>
        </w:rPr>
        <w:t>федерального государственного образовательного стандарта дошкольного образования дошкольного образования</w:t>
      </w:r>
      <w:r>
        <w:rPr>
          <w:rFonts w:ascii="Times New Roman" w:hAnsi="Times New Roman"/>
          <w:sz w:val="28"/>
          <w:szCs w:val="28"/>
        </w:rPr>
        <w:t xml:space="preserve"> (далее – ФГОС дошкольного образования) Министерством образования и науки Республики Алтай утвержден План-график мероприятий по обеспечению введения ФГОС дошкольного образования в Республике Алтай, была создана Координационная группа для координации действий по обеспечению </w:t>
      </w:r>
      <w:r>
        <w:rPr>
          <w:rFonts w:ascii="Times New Roman" w:hAnsi="Times New Roman"/>
          <w:sz w:val="28"/>
          <w:szCs w:val="28"/>
        </w:rPr>
        <w:lastRenderedPageBreak/>
        <w:t>информационного, научно-методического, экспертного сопровождения процесса внедрения ФГОС дошкольного образования.</w:t>
      </w:r>
      <w:proofErr w:type="gramEnd"/>
      <w:r>
        <w:rPr>
          <w:rFonts w:ascii="Times New Roman" w:hAnsi="Times New Roman"/>
          <w:sz w:val="28"/>
          <w:szCs w:val="28"/>
        </w:rPr>
        <w:t xml:space="preserve"> Дошкольные образовательные организации Республике Алтай приняли участие во всероссийском мониторинге реализации образовательных организаций ФГОС дошкольного образования, своевременно организовано повышение квалификации руководящих и педагогических работников, реализующих программы дошкольного образования.</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3751EF">
        <w:rPr>
          <w:rFonts w:ascii="Times New Roman" w:hAnsi="Times New Roman"/>
          <w:sz w:val="28"/>
          <w:szCs w:val="28"/>
        </w:rPr>
        <w:t xml:space="preserve">Для работы с детьми с ограниченными возможностями здоровья </w:t>
      </w:r>
      <w:r>
        <w:rPr>
          <w:rFonts w:ascii="Times New Roman" w:hAnsi="Times New Roman"/>
          <w:sz w:val="28"/>
          <w:szCs w:val="28"/>
        </w:rPr>
        <w:t>с</w:t>
      </w:r>
      <w:r w:rsidRPr="003751EF">
        <w:rPr>
          <w:rFonts w:ascii="Times New Roman" w:hAnsi="Times New Roman"/>
          <w:sz w:val="28"/>
          <w:szCs w:val="28"/>
        </w:rPr>
        <w:t xml:space="preserve"> 2016 год</w:t>
      </w:r>
      <w:r>
        <w:rPr>
          <w:rFonts w:ascii="Times New Roman" w:hAnsi="Times New Roman"/>
          <w:sz w:val="28"/>
          <w:szCs w:val="28"/>
        </w:rPr>
        <w:t>а</w:t>
      </w:r>
      <w:r w:rsidRPr="003751EF">
        <w:rPr>
          <w:rFonts w:ascii="Times New Roman" w:hAnsi="Times New Roman"/>
          <w:sz w:val="28"/>
          <w:szCs w:val="28"/>
        </w:rPr>
        <w:t xml:space="preserve"> в детских садах предусмотрено введение дополнительных ставок: логопеда, психолога, социального педагога.</w:t>
      </w:r>
    </w:p>
    <w:p w:rsidR="0084645B" w:rsidRDefault="0084645B" w:rsidP="008C4523">
      <w:pPr>
        <w:widowControl w:val="0"/>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Реализация государственной программы </w:t>
      </w:r>
      <w:r w:rsidR="008C4523">
        <w:rPr>
          <w:rFonts w:ascii="Times New Roman" w:hAnsi="Times New Roman"/>
          <w:sz w:val="28"/>
          <w:szCs w:val="28"/>
        </w:rPr>
        <w:t xml:space="preserve">в сфере дошкольного образования </w:t>
      </w:r>
      <w:r>
        <w:rPr>
          <w:rFonts w:ascii="Times New Roman" w:hAnsi="Times New Roman"/>
          <w:sz w:val="28"/>
          <w:szCs w:val="28"/>
        </w:rPr>
        <w:t>позволила достичь</w:t>
      </w:r>
      <w:r w:rsidR="008C4523">
        <w:rPr>
          <w:rFonts w:ascii="Times New Roman" w:hAnsi="Times New Roman"/>
          <w:sz w:val="28"/>
          <w:szCs w:val="28"/>
        </w:rPr>
        <w:t xml:space="preserve"> увеличения</w:t>
      </w:r>
      <w:r>
        <w:rPr>
          <w:rFonts w:ascii="Times New Roman" w:hAnsi="Times New Roman"/>
          <w:sz w:val="28"/>
          <w:szCs w:val="28"/>
        </w:rPr>
        <w:t xml:space="preserve"> д</w:t>
      </w:r>
      <w:r w:rsidRPr="00D20A9A">
        <w:rPr>
          <w:rFonts w:ascii="Times New Roman" w:hAnsi="Times New Roman"/>
          <w:sz w:val="28"/>
          <w:szCs w:val="28"/>
        </w:rPr>
        <w:t>ол</w:t>
      </w:r>
      <w:r w:rsidR="008C4523">
        <w:rPr>
          <w:rFonts w:ascii="Times New Roman" w:hAnsi="Times New Roman"/>
          <w:sz w:val="28"/>
          <w:szCs w:val="28"/>
        </w:rPr>
        <w:t>и</w:t>
      </w:r>
      <w:r w:rsidRPr="00D20A9A">
        <w:rPr>
          <w:rFonts w:ascii="Times New Roman" w:hAnsi="Times New Roman"/>
          <w:sz w:val="28"/>
          <w:szCs w:val="28"/>
        </w:rPr>
        <w:t xml:space="preserve">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w:t>
      </w:r>
      <w:proofErr w:type="gramEnd"/>
      <w:r w:rsidRPr="00D20A9A">
        <w:rPr>
          <w:rFonts w:ascii="Times New Roman" w:hAnsi="Times New Roman"/>
          <w:sz w:val="28"/>
          <w:szCs w:val="28"/>
        </w:rPr>
        <w:t xml:space="preserve"> дошкольного образования</w:t>
      </w:r>
      <w:r>
        <w:rPr>
          <w:rFonts w:ascii="Times New Roman" w:hAnsi="Times New Roman"/>
          <w:sz w:val="28"/>
          <w:szCs w:val="28"/>
        </w:rPr>
        <w:t xml:space="preserve"> до 100%. Темп роста к уровню 2013 года, составил 128,2%.</w:t>
      </w:r>
    </w:p>
    <w:p w:rsidR="00140989" w:rsidRDefault="00140989" w:rsidP="006A1395">
      <w:pPr>
        <w:widowControl w:val="0"/>
        <w:autoSpaceDE w:val="0"/>
        <w:autoSpaceDN w:val="0"/>
        <w:adjustRightInd w:val="0"/>
        <w:spacing w:after="0"/>
        <w:ind w:firstLine="709"/>
        <w:jc w:val="both"/>
        <w:rPr>
          <w:rFonts w:ascii="Times New Roman" w:hAnsi="Times New Roman"/>
          <w:sz w:val="28"/>
          <w:szCs w:val="28"/>
        </w:rPr>
      </w:pPr>
    </w:p>
    <w:p w:rsidR="00140989" w:rsidRDefault="00140989" w:rsidP="006A1395">
      <w:pPr>
        <w:widowControl w:val="0"/>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Общее образование</w:t>
      </w:r>
    </w:p>
    <w:p w:rsidR="008C4523" w:rsidRDefault="008C4523" w:rsidP="006A1395">
      <w:pPr>
        <w:widowControl w:val="0"/>
        <w:autoSpaceDE w:val="0"/>
        <w:autoSpaceDN w:val="0"/>
        <w:adjustRightInd w:val="0"/>
        <w:spacing w:after="0"/>
        <w:ind w:firstLine="709"/>
        <w:jc w:val="center"/>
        <w:rPr>
          <w:rFonts w:ascii="Times New Roman" w:hAnsi="Times New Roman"/>
          <w:sz w:val="28"/>
          <w:szCs w:val="28"/>
        </w:rPr>
      </w:pP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настоящее время в Республике Алтай </w:t>
      </w:r>
      <w:r w:rsidRPr="009B56F7">
        <w:rPr>
          <w:rFonts w:ascii="Times New Roman" w:hAnsi="Times New Roman"/>
          <w:sz w:val="28"/>
          <w:szCs w:val="28"/>
        </w:rPr>
        <w:t xml:space="preserve">функционирует 182 общеобразовательные организации (в том числе 4 вечерних </w:t>
      </w:r>
      <w:r w:rsidR="004E347A" w:rsidRPr="009B56F7">
        <w:rPr>
          <w:rFonts w:ascii="Times New Roman" w:hAnsi="Times New Roman"/>
          <w:sz w:val="28"/>
          <w:szCs w:val="28"/>
        </w:rPr>
        <w:t>общеобразовательных организаций</w:t>
      </w:r>
      <w:r w:rsidRPr="009B56F7">
        <w:rPr>
          <w:rFonts w:ascii="Times New Roman" w:hAnsi="Times New Roman"/>
          <w:sz w:val="28"/>
          <w:szCs w:val="28"/>
        </w:rPr>
        <w:t>).</w:t>
      </w:r>
      <w:r w:rsidRPr="009B56F7">
        <w:rPr>
          <w:rFonts w:ascii="Times New Roman" w:hAnsi="Times New Roman"/>
          <w:color w:val="FF0000"/>
          <w:sz w:val="28"/>
          <w:szCs w:val="28"/>
        </w:rPr>
        <w:t xml:space="preserve"> </w:t>
      </w:r>
      <w:r w:rsidRPr="009B56F7">
        <w:rPr>
          <w:rFonts w:ascii="Times New Roman" w:hAnsi="Times New Roman"/>
          <w:sz w:val="28"/>
          <w:szCs w:val="28"/>
        </w:rPr>
        <w:t xml:space="preserve">Численность обучающихся </w:t>
      </w:r>
      <w:r>
        <w:rPr>
          <w:rFonts w:ascii="Times New Roman" w:hAnsi="Times New Roman"/>
          <w:sz w:val="28"/>
          <w:szCs w:val="28"/>
        </w:rPr>
        <w:t xml:space="preserve">в 2016-2017 учебном году </w:t>
      </w:r>
      <w:r w:rsidRPr="009B56F7">
        <w:rPr>
          <w:rFonts w:ascii="Times New Roman" w:hAnsi="Times New Roman"/>
          <w:sz w:val="28"/>
          <w:szCs w:val="28"/>
        </w:rPr>
        <w:t xml:space="preserve">составила  36237 человек, в том числе 522 человек </w:t>
      </w:r>
      <w:r w:rsidR="004E347A">
        <w:rPr>
          <w:rFonts w:ascii="Times New Roman" w:hAnsi="Times New Roman"/>
          <w:sz w:val="28"/>
          <w:szCs w:val="28"/>
        </w:rPr>
        <w:t xml:space="preserve">в </w:t>
      </w:r>
      <w:r w:rsidRPr="009B56F7">
        <w:rPr>
          <w:rFonts w:ascii="Times New Roman" w:hAnsi="Times New Roman"/>
          <w:sz w:val="28"/>
          <w:szCs w:val="28"/>
        </w:rPr>
        <w:t>вечерних общеобразовательных организаци</w:t>
      </w:r>
      <w:r w:rsidR="004E347A">
        <w:rPr>
          <w:rFonts w:ascii="Times New Roman" w:hAnsi="Times New Roman"/>
          <w:sz w:val="28"/>
          <w:szCs w:val="28"/>
        </w:rPr>
        <w:t>ях</w:t>
      </w:r>
      <w:r w:rsidRPr="009B56F7">
        <w:rPr>
          <w:rFonts w:ascii="Times New Roman" w:hAnsi="Times New Roman"/>
          <w:sz w:val="28"/>
          <w:szCs w:val="28"/>
        </w:rPr>
        <w:t>, в сравнении с 201</w:t>
      </w:r>
      <w:r>
        <w:rPr>
          <w:rFonts w:ascii="Times New Roman" w:hAnsi="Times New Roman"/>
          <w:sz w:val="28"/>
          <w:szCs w:val="28"/>
        </w:rPr>
        <w:t>3</w:t>
      </w:r>
      <w:r w:rsidRPr="009B56F7">
        <w:rPr>
          <w:rFonts w:ascii="Times New Roman" w:hAnsi="Times New Roman"/>
          <w:sz w:val="28"/>
          <w:szCs w:val="28"/>
        </w:rPr>
        <w:t xml:space="preserve"> годом численность</w:t>
      </w:r>
      <w:r>
        <w:rPr>
          <w:rFonts w:ascii="Times New Roman" w:hAnsi="Times New Roman"/>
          <w:sz w:val="28"/>
          <w:szCs w:val="28"/>
        </w:rPr>
        <w:t xml:space="preserve"> обучающихся увеличилась на 5206</w:t>
      </w:r>
      <w:r w:rsidRPr="009B56F7">
        <w:rPr>
          <w:rFonts w:ascii="Times New Roman" w:hAnsi="Times New Roman"/>
          <w:sz w:val="28"/>
          <w:szCs w:val="28"/>
        </w:rPr>
        <w:t xml:space="preserve"> человека (в 201</w:t>
      </w:r>
      <w:r>
        <w:rPr>
          <w:rFonts w:ascii="Times New Roman" w:hAnsi="Times New Roman"/>
          <w:sz w:val="28"/>
          <w:szCs w:val="28"/>
        </w:rPr>
        <w:t>3</w:t>
      </w:r>
      <w:r w:rsidRPr="009B56F7">
        <w:rPr>
          <w:rFonts w:ascii="Times New Roman" w:hAnsi="Times New Roman"/>
          <w:sz w:val="28"/>
          <w:szCs w:val="28"/>
        </w:rPr>
        <w:t xml:space="preserve"> году </w:t>
      </w:r>
      <w:r>
        <w:rPr>
          <w:rFonts w:ascii="Times New Roman" w:hAnsi="Times New Roman"/>
          <w:sz w:val="28"/>
          <w:szCs w:val="28"/>
        </w:rPr>
        <w:t>31031 человек</w:t>
      </w:r>
      <w:r w:rsidRPr="009B56F7">
        <w:rPr>
          <w:rFonts w:ascii="Times New Roman" w:hAnsi="Times New Roman"/>
          <w:sz w:val="28"/>
          <w:szCs w:val="28"/>
        </w:rPr>
        <w:t xml:space="preserve">). </w:t>
      </w:r>
      <w:r>
        <w:rPr>
          <w:rFonts w:ascii="Times New Roman" w:hAnsi="Times New Roman"/>
          <w:sz w:val="28"/>
          <w:szCs w:val="28"/>
        </w:rPr>
        <w:t>Темп роста к уровню 2013 года составляет 116,8%.</w:t>
      </w:r>
    </w:p>
    <w:p w:rsidR="0084645B" w:rsidRPr="009B56F7"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Н</w:t>
      </w:r>
      <w:r w:rsidRPr="00A248E5">
        <w:rPr>
          <w:rFonts w:ascii="Times New Roman" w:hAnsi="Times New Roman"/>
          <w:sz w:val="28"/>
          <w:szCs w:val="28"/>
        </w:rPr>
        <w:t xml:space="preserve">а территории Республики Алтай в 2015 году был создан и внедрен Региональный сегмент единой федеральной межведомственной системы учета контингента </w:t>
      </w:r>
      <w:proofErr w:type="gramStart"/>
      <w:r w:rsidRPr="00A248E5">
        <w:rPr>
          <w:rFonts w:ascii="Times New Roman" w:hAnsi="Times New Roman"/>
          <w:sz w:val="28"/>
          <w:szCs w:val="28"/>
        </w:rPr>
        <w:t>обучающихся</w:t>
      </w:r>
      <w:proofErr w:type="gramEnd"/>
      <w:r w:rsidRPr="00A248E5">
        <w:rPr>
          <w:rFonts w:ascii="Times New Roman" w:hAnsi="Times New Roman"/>
          <w:sz w:val="28"/>
          <w:szCs w:val="28"/>
        </w:rPr>
        <w:t xml:space="preserve"> по основным образовательным программам и дополнительным общеобразовательным программам, который позволяет вести учёт контингента обучающихся. В системе предусмотрена возможность поддерживать в актуальном состоянии реестр образовательных организаций дошкольного, общего, среднего профессионального и дополнительно</w:t>
      </w:r>
      <w:r>
        <w:rPr>
          <w:rFonts w:ascii="Times New Roman" w:hAnsi="Times New Roman"/>
          <w:sz w:val="28"/>
          <w:szCs w:val="28"/>
        </w:rPr>
        <w:t>го образования Республики Алтай.</w:t>
      </w:r>
    </w:p>
    <w:p w:rsidR="0084645B" w:rsidRPr="009B56F7" w:rsidRDefault="0084645B" w:rsidP="006A1395">
      <w:pPr>
        <w:widowControl w:val="0"/>
        <w:autoSpaceDE w:val="0"/>
        <w:autoSpaceDN w:val="0"/>
        <w:adjustRightInd w:val="0"/>
        <w:spacing w:after="0"/>
        <w:ind w:firstLine="709"/>
        <w:jc w:val="both"/>
        <w:rPr>
          <w:rFonts w:ascii="Times New Roman" w:hAnsi="Times New Roman"/>
          <w:sz w:val="28"/>
          <w:szCs w:val="28"/>
        </w:rPr>
      </w:pPr>
      <w:r w:rsidRPr="009B56F7">
        <w:rPr>
          <w:rFonts w:ascii="Times New Roman" w:hAnsi="Times New Roman"/>
          <w:sz w:val="28"/>
          <w:szCs w:val="28"/>
        </w:rPr>
        <w:t>В целях повышения уровня предоставления качественного и бесплатног</w:t>
      </w:r>
      <w:r>
        <w:rPr>
          <w:rFonts w:ascii="Times New Roman" w:hAnsi="Times New Roman"/>
          <w:sz w:val="28"/>
          <w:szCs w:val="28"/>
        </w:rPr>
        <w:t>о общего образования ежегодно реализуются</w:t>
      </w:r>
      <w:r w:rsidRPr="009B56F7">
        <w:rPr>
          <w:rFonts w:ascii="Times New Roman" w:hAnsi="Times New Roman"/>
          <w:sz w:val="28"/>
          <w:szCs w:val="28"/>
        </w:rPr>
        <w:t xml:space="preserve"> следующие мероприятия:</w:t>
      </w:r>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учебного процесса общего образования по основным общеобразовательным программам в общеобразовательных организациях Республики Алтай</w:t>
      </w:r>
      <w:r w:rsidR="00273CC4">
        <w:rPr>
          <w:rFonts w:ascii="Times New Roman" w:hAnsi="Times New Roman" w:cs="Times New Roman"/>
          <w:sz w:val="28"/>
          <w:szCs w:val="28"/>
          <w:lang w:eastAsia="ru-RU"/>
        </w:rPr>
        <w:t>:</w:t>
      </w:r>
    </w:p>
    <w:p w:rsidR="0084645B" w:rsidRPr="001E6D45"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ч</w:t>
      </w:r>
      <w:r w:rsidR="0084645B">
        <w:rPr>
          <w:rFonts w:ascii="Times New Roman" w:hAnsi="Times New Roman"/>
          <w:sz w:val="28"/>
          <w:szCs w:val="28"/>
        </w:rPr>
        <w:t xml:space="preserve">исленность обучающихся в шести общеобразовательных организациях Республики Алтай в 2016-2017 учебном году составила 1501 человек. Также ежегодно осуществляется организация и проведение единого государственного экзамена и государственной итоговой аттестации выпускников 9 – </w:t>
      </w:r>
      <w:proofErr w:type="spellStart"/>
      <w:r w:rsidR="0084645B">
        <w:rPr>
          <w:rFonts w:ascii="Times New Roman" w:hAnsi="Times New Roman"/>
          <w:sz w:val="28"/>
          <w:szCs w:val="28"/>
        </w:rPr>
        <w:t>ых</w:t>
      </w:r>
      <w:proofErr w:type="spellEnd"/>
      <w:r w:rsidR="0084645B">
        <w:rPr>
          <w:rFonts w:ascii="Times New Roman" w:hAnsi="Times New Roman"/>
          <w:sz w:val="28"/>
          <w:szCs w:val="28"/>
        </w:rPr>
        <w:t xml:space="preserve"> классов. С каждым годом по итогам результатов ЕГЭ увеличивается</w:t>
      </w:r>
      <w:r w:rsidR="0084645B" w:rsidRPr="0064728B">
        <w:rPr>
          <w:rFonts w:ascii="Times New Roman" w:hAnsi="Times New Roman"/>
          <w:sz w:val="28"/>
          <w:szCs w:val="28"/>
        </w:rPr>
        <w:t xml:space="preserve"> количество </w:t>
      </w:r>
      <w:proofErr w:type="spellStart"/>
      <w:r w:rsidR="0084645B" w:rsidRPr="0064728B">
        <w:rPr>
          <w:rFonts w:ascii="Times New Roman" w:hAnsi="Times New Roman"/>
          <w:sz w:val="28"/>
          <w:szCs w:val="28"/>
        </w:rPr>
        <w:t>высокобалльных</w:t>
      </w:r>
      <w:proofErr w:type="spellEnd"/>
      <w:r w:rsidR="0084645B" w:rsidRPr="0064728B">
        <w:rPr>
          <w:rFonts w:ascii="Times New Roman" w:hAnsi="Times New Roman"/>
          <w:sz w:val="28"/>
          <w:szCs w:val="28"/>
        </w:rPr>
        <w:t xml:space="preserve"> работ</w:t>
      </w:r>
      <w:r w:rsidR="0084645B">
        <w:rPr>
          <w:rFonts w:ascii="Times New Roman" w:hAnsi="Times New Roman"/>
          <w:sz w:val="28"/>
          <w:szCs w:val="28"/>
        </w:rPr>
        <w:t>;</w:t>
      </w:r>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64728B">
        <w:rPr>
          <w:rFonts w:ascii="Times New Roman" w:hAnsi="Times New Roman" w:cs="Times New Roman"/>
          <w:sz w:val="28"/>
          <w:szCs w:val="28"/>
          <w:lang w:eastAsia="ru-RU"/>
        </w:rPr>
        <w:t>редоставление межбюджетных трансфертов муниципальным образованиям</w:t>
      </w:r>
      <w:r w:rsidR="00273CC4">
        <w:rPr>
          <w:rFonts w:ascii="Times New Roman" w:hAnsi="Times New Roman" w:cs="Times New Roman"/>
          <w:sz w:val="28"/>
          <w:szCs w:val="28"/>
          <w:lang w:eastAsia="ru-RU"/>
        </w:rPr>
        <w:t xml:space="preserve"> в Республике</w:t>
      </w:r>
      <w:r w:rsidRPr="0064728B">
        <w:rPr>
          <w:rFonts w:ascii="Times New Roman" w:hAnsi="Times New Roman" w:cs="Times New Roman"/>
          <w:sz w:val="28"/>
          <w:szCs w:val="28"/>
          <w:lang w:eastAsia="ru-RU"/>
        </w:rPr>
        <w:t xml:space="preserve"> Алтай на предоставление дошкольного, начального общего, основного общего, среднего общего образования</w:t>
      </w:r>
      <w:r w:rsidR="00273CC4">
        <w:rPr>
          <w:rFonts w:ascii="Times New Roman" w:hAnsi="Times New Roman" w:cs="Times New Roman"/>
          <w:sz w:val="28"/>
          <w:szCs w:val="28"/>
          <w:lang w:eastAsia="ru-RU"/>
        </w:rPr>
        <w:t>:</w:t>
      </w:r>
    </w:p>
    <w:p w:rsidR="0084645B"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ч</w:t>
      </w:r>
      <w:r w:rsidR="0084645B" w:rsidRPr="0064728B">
        <w:rPr>
          <w:rFonts w:ascii="Times New Roman" w:hAnsi="Times New Roman"/>
          <w:sz w:val="28"/>
          <w:szCs w:val="28"/>
        </w:rPr>
        <w:t>исленность обучающихся в муниципальных общеобразовательных организациях, в том числе вечерних (сменных)</w:t>
      </w:r>
      <w:r w:rsidR="0084645B">
        <w:rPr>
          <w:rFonts w:ascii="Times New Roman" w:hAnsi="Times New Roman"/>
          <w:sz w:val="28"/>
          <w:szCs w:val="28"/>
        </w:rPr>
        <w:t xml:space="preserve"> в 2016-2017 учебном году составила 34736 человек. </w:t>
      </w:r>
      <w:r w:rsidR="0084645B" w:rsidRPr="0064728B">
        <w:rPr>
          <w:rFonts w:ascii="Times New Roman" w:hAnsi="Times New Roman"/>
          <w:sz w:val="28"/>
          <w:szCs w:val="28"/>
        </w:rPr>
        <w:t xml:space="preserve">В </w:t>
      </w:r>
      <w:r w:rsidR="0084645B">
        <w:rPr>
          <w:rFonts w:ascii="Times New Roman" w:hAnsi="Times New Roman"/>
          <w:sz w:val="28"/>
          <w:szCs w:val="28"/>
        </w:rPr>
        <w:t xml:space="preserve">2016 году </w:t>
      </w:r>
      <w:r w:rsidR="0084645B" w:rsidRPr="0064728B">
        <w:rPr>
          <w:rFonts w:ascii="Times New Roman" w:hAnsi="Times New Roman"/>
          <w:sz w:val="28"/>
          <w:szCs w:val="28"/>
        </w:rPr>
        <w:t>Министерств</w:t>
      </w:r>
      <w:r w:rsidR="0084645B">
        <w:rPr>
          <w:rFonts w:ascii="Times New Roman" w:hAnsi="Times New Roman"/>
          <w:sz w:val="28"/>
          <w:szCs w:val="28"/>
        </w:rPr>
        <w:t>ом</w:t>
      </w:r>
      <w:r w:rsidR="0084645B" w:rsidRPr="0064728B">
        <w:rPr>
          <w:rFonts w:ascii="Times New Roman" w:hAnsi="Times New Roman"/>
          <w:sz w:val="28"/>
          <w:szCs w:val="28"/>
        </w:rPr>
        <w:t xml:space="preserve"> образования и науки Республики Алтай </w:t>
      </w:r>
      <w:r w:rsidR="0084645B">
        <w:rPr>
          <w:rFonts w:ascii="Times New Roman" w:hAnsi="Times New Roman"/>
          <w:sz w:val="28"/>
          <w:szCs w:val="28"/>
        </w:rPr>
        <w:t>разработана и внедрена новая</w:t>
      </w:r>
      <w:r w:rsidR="0084645B" w:rsidRPr="0064728B">
        <w:rPr>
          <w:rFonts w:ascii="Times New Roman" w:hAnsi="Times New Roman"/>
          <w:sz w:val="28"/>
          <w:szCs w:val="28"/>
        </w:rPr>
        <w:t xml:space="preserve"> методик</w:t>
      </w:r>
      <w:r w:rsidR="0084645B">
        <w:rPr>
          <w:rFonts w:ascii="Times New Roman" w:hAnsi="Times New Roman"/>
          <w:sz w:val="28"/>
          <w:szCs w:val="28"/>
        </w:rPr>
        <w:t>а</w:t>
      </w:r>
      <w:r w:rsidR="0084645B" w:rsidRPr="0064728B">
        <w:rPr>
          <w:rFonts w:ascii="Times New Roman" w:hAnsi="Times New Roman"/>
          <w:sz w:val="28"/>
          <w:szCs w:val="28"/>
        </w:rPr>
        <w:t xml:space="preserve"> формирования норматива на осуществление образовательного процесса в дошкольных и общеобразова</w:t>
      </w:r>
      <w:r w:rsidR="0084645B">
        <w:rPr>
          <w:rFonts w:ascii="Times New Roman" w:hAnsi="Times New Roman"/>
          <w:sz w:val="28"/>
          <w:szCs w:val="28"/>
        </w:rPr>
        <w:t xml:space="preserve">тельных организациях </w:t>
      </w:r>
      <w:r>
        <w:rPr>
          <w:rFonts w:ascii="Times New Roman" w:hAnsi="Times New Roman"/>
          <w:sz w:val="28"/>
          <w:szCs w:val="28"/>
        </w:rPr>
        <w:t>Р</w:t>
      </w:r>
      <w:r w:rsidR="0084645B">
        <w:rPr>
          <w:rFonts w:ascii="Times New Roman" w:hAnsi="Times New Roman"/>
          <w:sz w:val="28"/>
          <w:szCs w:val="28"/>
        </w:rPr>
        <w:t>еспублики</w:t>
      </w:r>
      <w:r>
        <w:rPr>
          <w:rFonts w:ascii="Times New Roman" w:hAnsi="Times New Roman"/>
          <w:sz w:val="28"/>
          <w:szCs w:val="28"/>
        </w:rPr>
        <w:t xml:space="preserve"> Алтай</w:t>
      </w:r>
      <w:r w:rsidR="0084645B">
        <w:rPr>
          <w:rFonts w:ascii="Times New Roman" w:hAnsi="Times New Roman"/>
          <w:sz w:val="28"/>
          <w:szCs w:val="28"/>
        </w:rPr>
        <w:t>, позволяющая</w:t>
      </w:r>
      <w:r w:rsidR="0084645B" w:rsidRPr="0064728B">
        <w:rPr>
          <w:rFonts w:ascii="Times New Roman" w:hAnsi="Times New Roman"/>
          <w:sz w:val="28"/>
          <w:szCs w:val="28"/>
        </w:rPr>
        <w:t xml:space="preserve"> учесть все требования федерального законодательства в части финансового обеспечения ФГОС и в том числе ФГОС для детей с огран</w:t>
      </w:r>
      <w:r>
        <w:rPr>
          <w:rFonts w:ascii="Times New Roman" w:hAnsi="Times New Roman"/>
          <w:sz w:val="28"/>
          <w:szCs w:val="28"/>
        </w:rPr>
        <w:t>иченными возможностями здоровья;</w:t>
      </w:r>
    </w:p>
    <w:p w:rsidR="0084645B" w:rsidRPr="0064728B"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с</w:t>
      </w:r>
      <w:r w:rsidR="0084645B">
        <w:rPr>
          <w:rFonts w:ascii="Times New Roman" w:hAnsi="Times New Roman"/>
          <w:sz w:val="28"/>
          <w:szCs w:val="28"/>
        </w:rPr>
        <w:t xml:space="preserve">убвенции на </w:t>
      </w:r>
      <w:r w:rsidR="0084645B" w:rsidRPr="00A33482">
        <w:rPr>
          <w:rFonts w:ascii="Times New Roman" w:hAnsi="Times New Roman"/>
          <w:sz w:val="28"/>
          <w:szCs w:val="28"/>
        </w:rPr>
        <w:t>обеспечени</w:t>
      </w:r>
      <w:r w:rsidR="0084645B">
        <w:rPr>
          <w:rFonts w:ascii="Times New Roman" w:hAnsi="Times New Roman"/>
          <w:sz w:val="28"/>
          <w:szCs w:val="28"/>
        </w:rPr>
        <w:t>е</w:t>
      </w:r>
      <w:r w:rsidR="0084645B" w:rsidRPr="00A33482">
        <w:rPr>
          <w:rFonts w:ascii="Times New Roman" w:hAnsi="Times New Roman"/>
          <w:sz w:val="28"/>
          <w:szCs w:val="28"/>
        </w:rPr>
        <w:t xml:space="preserve"> государственных гарантий</w:t>
      </w:r>
      <w:r>
        <w:rPr>
          <w:rFonts w:ascii="Times New Roman" w:hAnsi="Times New Roman"/>
          <w:sz w:val="28"/>
          <w:szCs w:val="28"/>
        </w:rPr>
        <w:t xml:space="preserve"> реализации</w:t>
      </w:r>
      <w:r w:rsidR="0084645B" w:rsidRPr="00A33482">
        <w:rPr>
          <w:rFonts w:ascii="Times New Roman" w:hAnsi="Times New Roman"/>
          <w:sz w:val="28"/>
          <w:szCs w:val="28"/>
        </w:rPr>
        <w:t xml:space="preserve"> прав граждан на получение общедоступного и бесплатного дошкольного, начального общего, основного общего, среднего общего образования</w:t>
      </w:r>
      <w:r w:rsidR="0084645B">
        <w:rPr>
          <w:rFonts w:ascii="Times New Roman" w:hAnsi="Times New Roman"/>
          <w:sz w:val="28"/>
          <w:szCs w:val="28"/>
        </w:rPr>
        <w:t xml:space="preserve"> в муниципальных общеобразовательных организациях в 2017 году составили </w:t>
      </w:r>
      <w:r w:rsidR="0084645B" w:rsidRPr="00A33482">
        <w:rPr>
          <w:rFonts w:ascii="Times New Roman" w:hAnsi="Times New Roman"/>
          <w:sz w:val="28"/>
          <w:szCs w:val="28"/>
        </w:rPr>
        <w:t>2</w:t>
      </w:r>
      <w:r w:rsidR="0084645B">
        <w:rPr>
          <w:rFonts w:ascii="Times New Roman" w:hAnsi="Times New Roman"/>
          <w:sz w:val="28"/>
          <w:szCs w:val="28"/>
        </w:rPr>
        <w:t> </w:t>
      </w:r>
      <w:r w:rsidR="0084645B" w:rsidRPr="00A33482">
        <w:rPr>
          <w:rFonts w:ascii="Times New Roman" w:hAnsi="Times New Roman"/>
          <w:sz w:val="28"/>
          <w:szCs w:val="28"/>
        </w:rPr>
        <w:t>293</w:t>
      </w:r>
      <w:r w:rsidR="0084645B">
        <w:rPr>
          <w:rFonts w:ascii="Times New Roman" w:hAnsi="Times New Roman"/>
          <w:sz w:val="28"/>
          <w:szCs w:val="28"/>
        </w:rPr>
        <w:t xml:space="preserve"> </w:t>
      </w:r>
      <w:r w:rsidR="0084645B" w:rsidRPr="00A33482">
        <w:rPr>
          <w:rFonts w:ascii="Times New Roman" w:hAnsi="Times New Roman"/>
          <w:sz w:val="28"/>
          <w:szCs w:val="28"/>
        </w:rPr>
        <w:t>127,1</w:t>
      </w:r>
      <w:r w:rsidR="0084645B">
        <w:rPr>
          <w:rFonts w:ascii="Times New Roman" w:hAnsi="Times New Roman"/>
          <w:sz w:val="28"/>
          <w:szCs w:val="28"/>
        </w:rPr>
        <w:t xml:space="preserve"> тыс. рублей, в 2013 году – 1 891 279,8 тыс. рублей за счет средств республиканского бюджета Республики Алтай. Темп роста к уровню 2013 года составил 121,2%;</w:t>
      </w:r>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осуществление выплат к заработной плате педагогическим работникам, отнесенным к категории молодых специалистов</w:t>
      </w:r>
      <w:r w:rsidR="00273CC4">
        <w:rPr>
          <w:rFonts w:ascii="Times New Roman" w:hAnsi="Times New Roman" w:cs="Times New Roman"/>
          <w:sz w:val="28"/>
          <w:szCs w:val="28"/>
          <w:lang w:eastAsia="ru-RU"/>
        </w:rPr>
        <w:t>:</w:t>
      </w:r>
    </w:p>
    <w:p w:rsidR="0084645B" w:rsidRPr="00A33482"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з</w:t>
      </w:r>
      <w:r w:rsidR="0084645B">
        <w:rPr>
          <w:rFonts w:ascii="Times New Roman" w:hAnsi="Times New Roman"/>
          <w:sz w:val="28"/>
          <w:szCs w:val="28"/>
        </w:rPr>
        <w:t xml:space="preserve">а </w:t>
      </w:r>
      <w:r w:rsidR="0084645B" w:rsidRPr="007A2B43">
        <w:rPr>
          <w:rFonts w:ascii="Times New Roman" w:hAnsi="Times New Roman"/>
          <w:sz w:val="28"/>
          <w:szCs w:val="28"/>
        </w:rPr>
        <w:t xml:space="preserve">период 2013 - 2017 годов </w:t>
      </w:r>
      <w:r w:rsidR="0084645B">
        <w:rPr>
          <w:rFonts w:ascii="Times New Roman" w:hAnsi="Times New Roman"/>
          <w:sz w:val="28"/>
          <w:szCs w:val="28"/>
        </w:rPr>
        <w:t xml:space="preserve">количество педагогических работников, отнесенных к категории </w:t>
      </w:r>
      <w:proofErr w:type="gramStart"/>
      <w:r w:rsidR="0084645B">
        <w:rPr>
          <w:rFonts w:ascii="Times New Roman" w:hAnsi="Times New Roman"/>
          <w:sz w:val="28"/>
          <w:szCs w:val="28"/>
        </w:rPr>
        <w:t>молодых специалистов, получающих доплату к заработной плате составило</w:t>
      </w:r>
      <w:proofErr w:type="gramEnd"/>
      <w:r w:rsidR="0084645B">
        <w:rPr>
          <w:rFonts w:ascii="Times New Roman" w:hAnsi="Times New Roman"/>
          <w:sz w:val="28"/>
          <w:szCs w:val="28"/>
        </w:rPr>
        <w:t xml:space="preserve"> 1890 человек;</w:t>
      </w:r>
    </w:p>
    <w:p w:rsidR="0084645B" w:rsidRPr="007A2B43"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sidRPr="00E21156">
        <w:rPr>
          <w:rFonts w:ascii="Times New Roman" w:hAnsi="Times New Roman"/>
          <w:color w:val="000000"/>
          <w:sz w:val="28"/>
          <w:szCs w:val="28"/>
          <w:shd w:val="clear" w:color="auto" w:fill="FFFFFF"/>
        </w:rPr>
        <w:t>о</w:t>
      </w:r>
      <w:r w:rsidRPr="00E21156">
        <w:rPr>
          <w:rFonts w:ascii="Times New Roman" w:hAnsi="Times New Roman"/>
          <w:sz w:val="28"/>
          <w:szCs w:val="28"/>
        </w:rPr>
        <w:t>беспечен</w:t>
      </w:r>
      <w:r>
        <w:rPr>
          <w:rFonts w:ascii="Times New Roman" w:hAnsi="Times New Roman"/>
          <w:sz w:val="28"/>
          <w:szCs w:val="28"/>
        </w:rPr>
        <w:t>ие</w:t>
      </w:r>
      <w:r w:rsidRPr="00E21156">
        <w:rPr>
          <w:rFonts w:ascii="Times New Roman" w:hAnsi="Times New Roman"/>
          <w:sz w:val="28"/>
          <w:szCs w:val="28"/>
        </w:rPr>
        <w:t xml:space="preserve"> бесплатным</w:t>
      </w:r>
      <w:r>
        <w:rPr>
          <w:rFonts w:ascii="Times New Roman" w:hAnsi="Times New Roman"/>
          <w:sz w:val="28"/>
          <w:szCs w:val="28"/>
        </w:rPr>
        <w:t xml:space="preserve"> (льготным)</w:t>
      </w:r>
      <w:r w:rsidRPr="00E21156">
        <w:rPr>
          <w:rFonts w:ascii="Times New Roman" w:hAnsi="Times New Roman"/>
          <w:sz w:val="28"/>
          <w:szCs w:val="28"/>
        </w:rPr>
        <w:t xml:space="preserve"> горячим питанием дет</w:t>
      </w:r>
      <w:r>
        <w:rPr>
          <w:rFonts w:ascii="Times New Roman" w:hAnsi="Times New Roman"/>
          <w:sz w:val="28"/>
          <w:szCs w:val="28"/>
        </w:rPr>
        <w:t>ей</w:t>
      </w:r>
      <w:r w:rsidRPr="00E21156">
        <w:rPr>
          <w:rFonts w:ascii="Times New Roman" w:hAnsi="Times New Roman"/>
          <w:sz w:val="28"/>
          <w:szCs w:val="28"/>
        </w:rPr>
        <w:t>, обучающи</w:t>
      </w:r>
      <w:r>
        <w:rPr>
          <w:rFonts w:ascii="Times New Roman" w:hAnsi="Times New Roman"/>
          <w:sz w:val="28"/>
          <w:szCs w:val="28"/>
        </w:rPr>
        <w:t>хс</w:t>
      </w:r>
      <w:r w:rsidRPr="00E21156">
        <w:rPr>
          <w:rFonts w:ascii="Times New Roman" w:hAnsi="Times New Roman"/>
          <w:sz w:val="28"/>
          <w:szCs w:val="28"/>
        </w:rPr>
        <w:t>я в общеобразовательных организациях из малообеспеченных (многодетных) семей</w:t>
      </w:r>
      <w:r w:rsidR="00273CC4">
        <w:rPr>
          <w:rFonts w:ascii="Times New Roman" w:hAnsi="Times New Roman"/>
          <w:sz w:val="28"/>
          <w:szCs w:val="28"/>
        </w:rPr>
        <w:t>:</w:t>
      </w:r>
    </w:p>
    <w:p w:rsidR="0084645B" w:rsidRPr="007A2B43"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lastRenderedPageBreak/>
        <w:t>з</w:t>
      </w:r>
      <w:r w:rsidR="0084645B">
        <w:rPr>
          <w:rFonts w:ascii="Times New Roman" w:hAnsi="Times New Roman"/>
          <w:sz w:val="28"/>
          <w:szCs w:val="28"/>
        </w:rPr>
        <w:t xml:space="preserve">а </w:t>
      </w:r>
      <w:r w:rsidR="0084645B" w:rsidRPr="007A2B43">
        <w:rPr>
          <w:rFonts w:ascii="Times New Roman" w:hAnsi="Times New Roman"/>
          <w:sz w:val="28"/>
          <w:szCs w:val="28"/>
        </w:rPr>
        <w:t>период 2013 - 2017 годов</w:t>
      </w:r>
      <w:r w:rsidR="0084645B">
        <w:rPr>
          <w:rFonts w:ascii="Times New Roman" w:hAnsi="Times New Roman"/>
          <w:sz w:val="28"/>
          <w:szCs w:val="28"/>
        </w:rPr>
        <w:t xml:space="preserve"> среднегодовая численность </w:t>
      </w:r>
      <w:r w:rsidR="0084645B" w:rsidRPr="002053B0">
        <w:rPr>
          <w:rFonts w:ascii="Times New Roman" w:hAnsi="Times New Roman"/>
          <w:sz w:val="28"/>
          <w:szCs w:val="28"/>
        </w:rPr>
        <w:t>обучающихся в общеобразовательных организациях, из малообеспеченных семей</w:t>
      </w:r>
      <w:r w:rsidR="0084645B">
        <w:rPr>
          <w:rFonts w:ascii="Times New Roman" w:hAnsi="Times New Roman"/>
          <w:sz w:val="28"/>
          <w:szCs w:val="28"/>
        </w:rPr>
        <w:t xml:space="preserve">, обеспеченных </w:t>
      </w:r>
      <w:r w:rsidR="0084645B" w:rsidRPr="002053B0">
        <w:rPr>
          <w:rFonts w:ascii="Times New Roman" w:hAnsi="Times New Roman"/>
          <w:sz w:val="28"/>
          <w:szCs w:val="28"/>
        </w:rPr>
        <w:t>бесплатным (льготным) горячим питанием</w:t>
      </w:r>
      <w:r w:rsidR="0084645B">
        <w:rPr>
          <w:rFonts w:ascii="Times New Roman" w:hAnsi="Times New Roman"/>
          <w:sz w:val="28"/>
          <w:szCs w:val="28"/>
        </w:rPr>
        <w:t>, выросла на 11%;</w:t>
      </w:r>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и проведение конкурса на денежное поощрение л</w:t>
      </w:r>
      <w:r w:rsidR="00273CC4">
        <w:rPr>
          <w:rFonts w:ascii="Times New Roman" w:hAnsi="Times New Roman" w:cs="Times New Roman"/>
          <w:sz w:val="28"/>
          <w:szCs w:val="28"/>
          <w:lang w:eastAsia="ru-RU"/>
        </w:rPr>
        <w:t>учших учителей Республики Алтай;</w:t>
      </w:r>
    </w:p>
    <w:p w:rsidR="0084645B" w:rsidRPr="001E6D45"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sidRPr="001E6D45">
        <w:rPr>
          <w:rFonts w:ascii="Times New Roman" w:hAnsi="Times New Roman" w:cs="Times New Roman"/>
          <w:sz w:val="28"/>
          <w:szCs w:val="28"/>
          <w:lang w:eastAsia="ru-RU"/>
        </w:rPr>
        <w:t>обеспечение доступом к информационно-телекоммуникационной сети «Интернет» всех образовательных организаций общего</w:t>
      </w:r>
      <w:r>
        <w:rPr>
          <w:rFonts w:ascii="Times New Roman" w:hAnsi="Times New Roman" w:cs="Times New Roman"/>
          <w:sz w:val="28"/>
          <w:szCs w:val="28"/>
          <w:lang w:eastAsia="ru-RU"/>
        </w:rPr>
        <w:t xml:space="preserve"> образования  Республики Алтай</w:t>
      </w:r>
      <w:r w:rsidR="00273CC4">
        <w:rPr>
          <w:rFonts w:ascii="Times New Roman" w:hAnsi="Times New Roman" w:cs="Times New Roman"/>
          <w:sz w:val="28"/>
          <w:szCs w:val="28"/>
          <w:lang w:eastAsia="ru-RU"/>
        </w:rPr>
        <w:t>:</w:t>
      </w:r>
    </w:p>
    <w:p w:rsidR="0084645B" w:rsidRDefault="00273CC4" w:rsidP="006A1395">
      <w:pPr>
        <w:autoSpaceDE w:val="0"/>
        <w:autoSpaceDN w:val="0"/>
        <w:adjustRightInd w:val="0"/>
        <w:spacing w:after="0"/>
        <w:ind w:firstLine="709"/>
        <w:jc w:val="both"/>
        <w:outlineLvl w:val="1"/>
        <w:rPr>
          <w:rFonts w:ascii="Times New Roman" w:hAnsi="Times New Roman"/>
          <w:sz w:val="28"/>
          <w:szCs w:val="28"/>
        </w:rPr>
      </w:pPr>
      <w:proofErr w:type="gramStart"/>
      <w:r>
        <w:rPr>
          <w:rFonts w:ascii="Times New Roman" w:hAnsi="Times New Roman"/>
          <w:sz w:val="28"/>
          <w:szCs w:val="28"/>
        </w:rPr>
        <w:t>в</w:t>
      </w:r>
      <w:r w:rsidR="0084645B">
        <w:rPr>
          <w:rFonts w:ascii="Times New Roman" w:hAnsi="Times New Roman"/>
          <w:sz w:val="28"/>
          <w:szCs w:val="28"/>
        </w:rPr>
        <w:t xml:space="preserve"> настоящее время в Республике Алтай</w:t>
      </w:r>
      <w:r w:rsidR="0084645B" w:rsidRPr="00955344">
        <w:rPr>
          <w:rFonts w:ascii="Times New Roman" w:hAnsi="Times New Roman"/>
          <w:sz w:val="28"/>
          <w:szCs w:val="28"/>
        </w:rPr>
        <w:t xml:space="preserve"> </w:t>
      </w:r>
      <w:r w:rsidR="0084645B" w:rsidRPr="001E6D45">
        <w:rPr>
          <w:rFonts w:ascii="Times New Roman" w:hAnsi="Times New Roman"/>
          <w:sz w:val="28"/>
          <w:szCs w:val="28"/>
        </w:rPr>
        <w:t>образовательны</w:t>
      </w:r>
      <w:r w:rsidR="0084645B">
        <w:rPr>
          <w:rFonts w:ascii="Times New Roman" w:hAnsi="Times New Roman"/>
          <w:sz w:val="28"/>
          <w:szCs w:val="28"/>
        </w:rPr>
        <w:t>е</w:t>
      </w:r>
      <w:r w:rsidR="0084645B" w:rsidRPr="001E6D45">
        <w:rPr>
          <w:rFonts w:ascii="Times New Roman" w:hAnsi="Times New Roman"/>
          <w:sz w:val="28"/>
          <w:szCs w:val="28"/>
        </w:rPr>
        <w:t xml:space="preserve"> организаци</w:t>
      </w:r>
      <w:r w:rsidR="0084645B">
        <w:rPr>
          <w:rFonts w:ascii="Times New Roman" w:hAnsi="Times New Roman"/>
          <w:sz w:val="28"/>
          <w:szCs w:val="28"/>
        </w:rPr>
        <w:t>и</w:t>
      </w:r>
      <w:r w:rsidR="0084645B" w:rsidRPr="001E6D45">
        <w:rPr>
          <w:rFonts w:ascii="Times New Roman" w:hAnsi="Times New Roman"/>
          <w:sz w:val="28"/>
          <w:szCs w:val="28"/>
        </w:rPr>
        <w:t xml:space="preserve"> общего</w:t>
      </w:r>
      <w:r w:rsidR="0084645B">
        <w:rPr>
          <w:rFonts w:ascii="Times New Roman" w:hAnsi="Times New Roman"/>
          <w:sz w:val="28"/>
          <w:szCs w:val="28"/>
        </w:rPr>
        <w:t xml:space="preserve"> образования  Республики Алтай</w:t>
      </w:r>
      <w:r w:rsidR="0084645B" w:rsidRPr="001E6D45">
        <w:rPr>
          <w:rFonts w:ascii="Times New Roman" w:hAnsi="Times New Roman"/>
          <w:sz w:val="28"/>
          <w:szCs w:val="28"/>
        </w:rPr>
        <w:t xml:space="preserve"> </w:t>
      </w:r>
      <w:r w:rsidR="0084645B">
        <w:rPr>
          <w:rFonts w:ascii="Times New Roman" w:hAnsi="Times New Roman"/>
          <w:sz w:val="28"/>
          <w:szCs w:val="28"/>
        </w:rPr>
        <w:t xml:space="preserve">обеспечены </w:t>
      </w:r>
      <w:r w:rsidR="0084645B" w:rsidRPr="001E6D45">
        <w:rPr>
          <w:rFonts w:ascii="Times New Roman" w:hAnsi="Times New Roman"/>
          <w:sz w:val="28"/>
          <w:szCs w:val="28"/>
        </w:rPr>
        <w:t>доступом к информационно-телек</w:t>
      </w:r>
      <w:r w:rsidR="0084645B">
        <w:rPr>
          <w:rFonts w:ascii="Times New Roman" w:hAnsi="Times New Roman"/>
          <w:sz w:val="28"/>
          <w:szCs w:val="28"/>
        </w:rPr>
        <w:t>оммуникационной сети «Интернет», более</w:t>
      </w:r>
      <w:r w:rsidR="0084645B" w:rsidRPr="00A248E5">
        <w:rPr>
          <w:rFonts w:ascii="Times New Roman" w:hAnsi="Times New Roman"/>
          <w:sz w:val="28"/>
          <w:szCs w:val="28"/>
        </w:rPr>
        <w:t xml:space="preserve"> чем в 3 раза увеличилось количество общеобразовательных организаций, имеющих показатели скорости </w:t>
      </w:r>
      <w:proofErr w:type="spellStart"/>
      <w:r w:rsidR="0084645B" w:rsidRPr="00A248E5">
        <w:rPr>
          <w:rFonts w:ascii="Times New Roman" w:hAnsi="Times New Roman"/>
          <w:sz w:val="28"/>
          <w:szCs w:val="28"/>
        </w:rPr>
        <w:t>интернет-соединения</w:t>
      </w:r>
      <w:proofErr w:type="spellEnd"/>
      <w:r w:rsidR="0084645B" w:rsidRPr="00A248E5">
        <w:rPr>
          <w:rFonts w:ascii="Times New Roman" w:hAnsi="Times New Roman"/>
          <w:sz w:val="28"/>
          <w:szCs w:val="28"/>
        </w:rPr>
        <w:t xml:space="preserve"> в диапазоне от 5 до 10 Мбит/с. В 4 раза увеличилось количество общеобразовательных организаций, имеющих скорость интернет соединения свыше 10 Мбит/с. Все это отразилось и на средней</w:t>
      </w:r>
      <w:proofErr w:type="gramEnd"/>
      <w:r w:rsidR="0084645B" w:rsidRPr="00A248E5">
        <w:rPr>
          <w:rFonts w:ascii="Times New Roman" w:hAnsi="Times New Roman"/>
          <w:sz w:val="28"/>
          <w:szCs w:val="28"/>
        </w:rPr>
        <w:t xml:space="preserve"> скорости интернет соединения по региону - она увеличилась на 215% с 2,71 Мби</w:t>
      </w:r>
      <w:r w:rsidR="0084645B">
        <w:rPr>
          <w:rFonts w:ascii="Times New Roman" w:hAnsi="Times New Roman"/>
          <w:sz w:val="28"/>
          <w:szCs w:val="28"/>
        </w:rPr>
        <w:t>т/с до 8,54 Мбит/</w:t>
      </w:r>
      <w:proofErr w:type="gramStart"/>
      <w:r w:rsidR="0084645B">
        <w:rPr>
          <w:rFonts w:ascii="Times New Roman" w:hAnsi="Times New Roman"/>
          <w:sz w:val="28"/>
          <w:szCs w:val="28"/>
        </w:rPr>
        <w:t>с</w:t>
      </w:r>
      <w:proofErr w:type="gramEnd"/>
      <w:r w:rsidR="0084645B">
        <w:rPr>
          <w:rFonts w:ascii="Times New Roman" w:hAnsi="Times New Roman"/>
          <w:sz w:val="28"/>
          <w:szCs w:val="28"/>
        </w:rPr>
        <w:t>;</w:t>
      </w:r>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проведения к</w:t>
      </w:r>
      <w:r w:rsidRPr="000933AB">
        <w:rPr>
          <w:rFonts w:ascii="Times New Roman" w:hAnsi="Times New Roman" w:cs="Times New Roman"/>
          <w:sz w:val="28"/>
          <w:szCs w:val="28"/>
          <w:lang w:eastAsia="ru-RU"/>
        </w:rPr>
        <w:t>апитальн</w:t>
      </w:r>
      <w:r>
        <w:rPr>
          <w:rFonts w:ascii="Times New Roman" w:hAnsi="Times New Roman" w:cs="Times New Roman"/>
          <w:sz w:val="28"/>
          <w:szCs w:val="28"/>
          <w:lang w:eastAsia="ru-RU"/>
        </w:rPr>
        <w:t>ого</w:t>
      </w:r>
      <w:r w:rsidRPr="000933AB">
        <w:rPr>
          <w:rFonts w:ascii="Times New Roman" w:hAnsi="Times New Roman" w:cs="Times New Roman"/>
          <w:sz w:val="28"/>
          <w:szCs w:val="28"/>
          <w:lang w:eastAsia="ru-RU"/>
        </w:rPr>
        <w:t xml:space="preserve"> ремонт</w:t>
      </w:r>
      <w:r>
        <w:rPr>
          <w:rFonts w:ascii="Times New Roman" w:hAnsi="Times New Roman" w:cs="Times New Roman"/>
          <w:sz w:val="28"/>
          <w:szCs w:val="28"/>
          <w:lang w:eastAsia="ru-RU"/>
        </w:rPr>
        <w:t>а</w:t>
      </w:r>
      <w:r w:rsidRPr="000933AB">
        <w:rPr>
          <w:rFonts w:ascii="Times New Roman" w:hAnsi="Times New Roman" w:cs="Times New Roman"/>
          <w:sz w:val="28"/>
          <w:szCs w:val="28"/>
          <w:lang w:eastAsia="ru-RU"/>
        </w:rPr>
        <w:t xml:space="preserve"> зданий и укрепление материально-технической базы общеобразовательных организаций Республики Алтай</w:t>
      </w:r>
      <w:r>
        <w:rPr>
          <w:rFonts w:ascii="Times New Roman" w:hAnsi="Times New Roman" w:cs="Times New Roman"/>
          <w:sz w:val="28"/>
          <w:szCs w:val="28"/>
          <w:lang w:eastAsia="ru-RU"/>
        </w:rPr>
        <w:t>;</w:t>
      </w:r>
    </w:p>
    <w:p w:rsidR="0084645B" w:rsidRPr="000933A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933AB">
        <w:rPr>
          <w:rFonts w:ascii="Times New Roman" w:hAnsi="Times New Roman" w:cs="Times New Roman"/>
          <w:sz w:val="28"/>
          <w:szCs w:val="28"/>
          <w:lang w:eastAsia="ru-RU"/>
        </w:rPr>
        <w:t>оздание в общеобразовательных организациях, расположенных в сельской местности, условий для занятий</w:t>
      </w:r>
      <w:r w:rsidR="00273CC4">
        <w:rPr>
          <w:rFonts w:ascii="Times New Roman" w:hAnsi="Times New Roman" w:cs="Times New Roman"/>
          <w:sz w:val="28"/>
          <w:szCs w:val="28"/>
          <w:lang w:eastAsia="ru-RU"/>
        </w:rPr>
        <w:t xml:space="preserve"> физической культурой и спортом:</w:t>
      </w:r>
      <w:r w:rsidRPr="000933AB">
        <w:rPr>
          <w:rFonts w:ascii="Times New Roman" w:hAnsi="Times New Roman" w:cs="Times New Roman"/>
          <w:sz w:val="28"/>
          <w:szCs w:val="28"/>
          <w:lang w:eastAsia="ru-RU"/>
        </w:rPr>
        <w:t xml:space="preserve"> </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Министерством образования и науки Республики Алтай обеспечено ежегодное участие в конкурсном отборе на получение средств федерального бюджета на мероприятия по созданию </w:t>
      </w:r>
      <w:r w:rsidRPr="000933AB">
        <w:rPr>
          <w:rFonts w:ascii="Times New Roman" w:hAnsi="Times New Roman"/>
          <w:sz w:val="28"/>
          <w:szCs w:val="28"/>
        </w:rPr>
        <w:t>в 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sz w:val="28"/>
          <w:szCs w:val="28"/>
        </w:rPr>
        <w:t xml:space="preserve">. </w:t>
      </w:r>
      <w:proofErr w:type="gramStart"/>
      <w:r>
        <w:rPr>
          <w:rFonts w:ascii="Times New Roman" w:hAnsi="Times New Roman"/>
          <w:sz w:val="28"/>
          <w:szCs w:val="28"/>
        </w:rPr>
        <w:t>В течение 2016-2017 гг. количество отремонтированных залов составляет 31 ед. (18 ед. в 2016 г., 13 ед. в 2017 г), открыты плоскостные спортивные сооружения в 29 общеобразовательных организациях, расположенных в сельской местности, с каждым годом увеличивается</w:t>
      </w:r>
      <w:r>
        <w:rPr>
          <w:rFonts w:ascii="Times New Roman" w:hAnsi="Times New Roman"/>
          <w:color w:val="000000"/>
          <w:sz w:val="28"/>
          <w:szCs w:val="28"/>
          <w:shd w:val="clear" w:color="auto" w:fill="FFFFFF"/>
        </w:rPr>
        <w:t xml:space="preserve"> доля</w:t>
      </w:r>
      <w:r w:rsidRPr="00E21156">
        <w:rPr>
          <w:rFonts w:ascii="Times New Roman" w:hAnsi="Times New Roman"/>
          <w:color w:val="000000"/>
          <w:sz w:val="28"/>
          <w:szCs w:val="28"/>
          <w:shd w:val="clear" w:color="auto" w:fill="FFFFFF"/>
        </w:rPr>
        <w:t xml:space="preserve"> учащихся, занимающихся физической культурой и спортом во внеурочное время</w:t>
      </w:r>
      <w:r>
        <w:rPr>
          <w:rFonts w:ascii="Times New Roman" w:hAnsi="Times New Roman"/>
          <w:color w:val="000000"/>
          <w:sz w:val="28"/>
          <w:szCs w:val="28"/>
          <w:shd w:val="clear" w:color="auto" w:fill="FFFFFF"/>
        </w:rPr>
        <w:t>, а также количество школьных спортивных клубов</w:t>
      </w:r>
      <w:r w:rsidR="004E347A">
        <w:rPr>
          <w:rFonts w:ascii="Times New Roman" w:hAnsi="Times New Roman"/>
          <w:color w:val="000000"/>
          <w:sz w:val="28"/>
          <w:szCs w:val="28"/>
          <w:shd w:val="clear" w:color="auto" w:fill="FFFFFF"/>
        </w:rPr>
        <w:t xml:space="preserve"> </w:t>
      </w:r>
      <w:r w:rsidR="004E347A">
        <w:rPr>
          <w:rFonts w:ascii="Times New Roman" w:hAnsi="Times New Roman"/>
          <w:sz w:val="28"/>
          <w:szCs w:val="28"/>
        </w:rPr>
        <w:t>в общеобразовательных организациях, расположенных в сельской местности</w:t>
      </w:r>
      <w:r>
        <w:rPr>
          <w:rFonts w:ascii="Times New Roman" w:hAnsi="Times New Roman"/>
          <w:color w:val="000000"/>
          <w:sz w:val="28"/>
          <w:szCs w:val="28"/>
          <w:shd w:val="clear" w:color="auto" w:fill="FFFFFF"/>
        </w:rPr>
        <w:t>;</w:t>
      </w:r>
      <w:r>
        <w:rPr>
          <w:rFonts w:ascii="Times New Roman" w:hAnsi="Times New Roman"/>
          <w:sz w:val="28"/>
          <w:szCs w:val="28"/>
        </w:rPr>
        <w:t xml:space="preserve">  </w:t>
      </w:r>
      <w:proofErr w:type="gramEnd"/>
    </w:p>
    <w:p w:rsidR="0084645B" w:rsidRDefault="0084645B" w:rsidP="006A1395">
      <w:pPr>
        <w:pStyle w:val="a3"/>
        <w:numPr>
          <w:ilvl w:val="0"/>
          <w:numId w:val="1"/>
        </w:numPr>
        <w:autoSpaceDE w:val="0"/>
        <w:autoSpaceDN w:val="0"/>
        <w:adjustRightInd w:val="0"/>
        <w:spacing w:after="0"/>
        <w:jc w:val="both"/>
        <w:outlineLvl w:val="1"/>
        <w:rPr>
          <w:rFonts w:ascii="Times New Roman" w:hAnsi="Times New Roman" w:cs="Times New Roman"/>
          <w:sz w:val="28"/>
          <w:szCs w:val="28"/>
        </w:rPr>
      </w:pPr>
      <w:r w:rsidRPr="00762CF7">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w:t>
      </w:r>
      <w:r w:rsidR="00273CC4">
        <w:rPr>
          <w:rFonts w:ascii="Times New Roman" w:hAnsi="Times New Roman" w:cs="Times New Roman"/>
          <w:sz w:val="28"/>
          <w:szCs w:val="28"/>
        </w:rPr>
        <w:t>:</w:t>
      </w:r>
    </w:p>
    <w:p w:rsidR="0084645B" w:rsidRDefault="00273CC4"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lastRenderedPageBreak/>
        <w:t>в</w:t>
      </w:r>
      <w:r w:rsidR="0084645B">
        <w:rPr>
          <w:rFonts w:ascii="Times New Roman" w:hAnsi="Times New Roman"/>
          <w:sz w:val="28"/>
          <w:szCs w:val="28"/>
        </w:rPr>
        <w:t xml:space="preserve"> </w:t>
      </w:r>
      <w:r w:rsidR="0084645B" w:rsidRPr="00762CF7">
        <w:rPr>
          <w:rFonts w:ascii="Times New Roman" w:hAnsi="Times New Roman"/>
          <w:sz w:val="28"/>
          <w:szCs w:val="28"/>
        </w:rPr>
        <w:t>2016</w:t>
      </w:r>
      <w:r w:rsidR="0084645B">
        <w:rPr>
          <w:rFonts w:ascii="Times New Roman" w:hAnsi="Times New Roman"/>
          <w:sz w:val="28"/>
          <w:szCs w:val="28"/>
        </w:rPr>
        <w:t xml:space="preserve"> </w:t>
      </w:r>
      <w:r w:rsidR="0084645B" w:rsidRPr="00762CF7">
        <w:rPr>
          <w:rFonts w:ascii="Times New Roman" w:hAnsi="Times New Roman"/>
          <w:sz w:val="28"/>
          <w:szCs w:val="28"/>
        </w:rPr>
        <w:t>год</w:t>
      </w:r>
      <w:r w:rsidR="0084645B">
        <w:rPr>
          <w:rFonts w:ascii="Times New Roman" w:hAnsi="Times New Roman"/>
          <w:sz w:val="28"/>
          <w:szCs w:val="28"/>
        </w:rPr>
        <w:t>у Министерством образования и науки Республики Алтай</w:t>
      </w:r>
      <w:r w:rsidR="0084645B" w:rsidRPr="00762CF7">
        <w:rPr>
          <w:rFonts w:ascii="Times New Roman" w:hAnsi="Times New Roman"/>
          <w:sz w:val="28"/>
          <w:szCs w:val="28"/>
        </w:rPr>
        <w:t xml:space="preserve"> разработан План-график  мероприятий  по повышению качества образования через создание информационно-сетевого взаимодействия и ресурсное обеспечение школ с низкими результатами обучения и  школ, функционирующих в неблагоприятных социальных условиях.</w:t>
      </w:r>
      <w:r w:rsidR="0084645B">
        <w:rPr>
          <w:rFonts w:ascii="Times New Roman" w:hAnsi="Times New Roman"/>
          <w:sz w:val="28"/>
          <w:szCs w:val="28"/>
        </w:rPr>
        <w:t xml:space="preserve"> Также утвержден перечень</w:t>
      </w:r>
      <w:r w:rsidR="0084645B">
        <w:t xml:space="preserve"> </w:t>
      </w:r>
      <w:r w:rsidR="0084645B">
        <w:rPr>
          <w:rFonts w:ascii="Times New Roman" w:hAnsi="Times New Roman"/>
          <w:sz w:val="28"/>
          <w:szCs w:val="28"/>
        </w:rPr>
        <w:t>из 32</w:t>
      </w:r>
      <w:r w:rsidR="0084645B">
        <w:t xml:space="preserve"> </w:t>
      </w:r>
      <w:r w:rsidR="0084645B">
        <w:rPr>
          <w:rFonts w:ascii="Times New Roman" w:hAnsi="Times New Roman"/>
          <w:sz w:val="28"/>
          <w:szCs w:val="28"/>
        </w:rPr>
        <w:t xml:space="preserve">общеобразовательных организаций Республики Алтай, участвующих в реализации Плана-графика. По результатам проведенных мероприятий </w:t>
      </w:r>
      <w:r w:rsidR="0084645B" w:rsidRPr="00762CF7">
        <w:rPr>
          <w:rFonts w:ascii="Times New Roman" w:hAnsi="Times New Roman"/>
          <w:sz w:val="28"/>
          <w:szCs w:val="28"/>
        </w:rPr>
        <w:t xml:space="preserve">в 2 раза </w:t>
      </w:r>
      <w:r w:rsidR="0084645B">
        <w:rPr>
          <w:rFonts w:ascii="Times New Roman" w:hAnsi="Times New Roman"/>
          <w:sz w:val="28"/>
          <w:szCs w:val="28"/>
        </w:rPr>
        <w:t>с</w:t>
      </w:r>
      <w:r w:rsidR="0084645B" w:rsidRPr="00762CF7">
        <w:rPr>
          <w:rFonts w:ascii="Times New Roman" w:hAnsi="Times New Roman"/>
          <w:sz w:val="28"/>
          <w:szCs w:val="28"/>
        </w:rPr>
        <w:t>низилось  количество обучающихся 11 классов, не преодолевших порог на ЕГЭ по математике (базовый уровень) в 3 школах – участниках проекта, по математике профильного уровня также в 3 школа</w:t>
      </w:r>
      <w:proofErr w:type="gramStart"/>
      <w:r w:rsidR="0084645B" w:rsidRPr="00762CF7">
        <w:rPr>
          <w:rFonts w:ascii="Times New Roman" w:hAnsi="Times New Roman"/>
          <w:sz w:val="28"/>
          <w:szCs w:val="28"/>
        </w:rPr>
        <w:t>х–</w:t>
      </w:r>
      <w:proofErr w:type="gramEnd"/>
      <w:r w:rsidR="0084645B" w:rsidRPr="00762CF7">
        <w:rPr>
          <w:rFonts w:ascii="Times New Roman" w:hAnsi="Times New Roman"/>
          <w:sz w:val="28"/>
          <w:szCs w:val="28"/>
        </w:rPr>
        <w:t xml:space="preserve"> участниках проекта. Увеличилась  доля педагогов, повысивших квалификацию </w:t>
      </w:r>
      <w:r w:rsidR="0084645B">
        <w:rPr>
          <w:rFonts w:ascii="Times New Roman" w:hAnsi="Times New Roman"/>
          <w:sz w:val="28"/>
          <w:szCs w:val="28"/>
        </w:rPr>
        <w:t xml:space="preserve">по </w:t>
      </w:r>
      <w:r w:rsidR="0084645B" w:rsidRPr="00762CF7">
        <w:rPr>
          <w:rFonts w:ascii="Times New Roman" w:hAnsi="Times New Roman"/>
          <w:sz w:val="28"/>
          <w:szCs w:val="28"/>
        </w:rPr>
        <w:t xml:space="preserve">вопросам подготовки выпускников к государственной итоговой аттестации на основе индивидуальных планов профессионального развития. </w:t>
      </w:r>
      <w:proofErr w:type="gramStart"/>
      <w:r w:rsidR="0084645B" w:rsidRPr="00762CF7">
        <w:rPr>
          <w:rFonts w:ascii="Times New Roman" w:hAnsi="Times New Roman"/>
          <w:sz w:val="28"/>
          <w:szCs w:val="28"/>
        </w:rPr>
        <w:t xml:space="preserve">Разработаны и используются в образовательном процессе 20 методических рекомендаций, в том числе по организации сетевого взаимодействия как информационно-методической помощи школам с низкими результатами обучения и функционирующих в неблагоприятных социальных условиях, эффективной организации внеурочной деятельности в общеобразовательных организациях Республики Алтай, развитию системы раннего выявления учащихся, склонных к нарушению школьного распорядка и </w:t>
      </w:r>
      <w:proofErr w:type="spellStart"/>
      <w:r w:rsidR="0084645B" w:rsidRPr="00762CF7">
        <w:rPr>
          <w:rFonts w:ascii="Times New Roman" w:hAnsi="Times New Roman"/>
          <w:sz w:val="28"/>
          <w:szCs w:val="28"/>
        </w:rPr>
        <w:t>девиантному</w:t>
      </w:r>
      <w:proofErr w:type="spellEnd"/>
      <w:r w:rsidR="0084645B" w:rsidRPr="00762CF7">
        <w:rPr>
          <w:rFonts w:ascii="Times New Roman" w:hAnsi="Times New Roman"/>
          <w:sz w:val="28"/>
          <w:szCs w:val="28"/>
        </w:rPr>
        <w:t xml:space="preserve"> поведению</w:t>
      </w:r>
      <w:r>
        <w:rPr>
          <w:rFonts w:ascii="Times New Roman" w:hAnsi="Times New Roman"/>
          <w:sz w:val="28"/>
          <w:szCs w:val="28"/>
        </w:rPr>
        <w:t xml:space="preserve"> и др.</w:t>
      </w:r>
      <w:proofErr w:type="gramEnd"/>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В рамках повышения</w:t>
      </w:r>
      <w:r w:rsidRPr="00966DE3">
        <w:rPr>
          <w:rFonts w:ascii="Times New Roman" w:hAnsi="Times New Roman"/>
          <w:sz w:val="28"/>
          <w:szCs w:val="28"/>
        </w:rPr>
        <w:t xml:space="preserve"> устойчивости жилых домов, объектов и систем жизнеобеспечения</w:t>
      </w:r>
      <w:r>
        <w:rPr>
          <w:rFonts w:ascii="Times New Roman" w:hAnsi="Times New Roman"/>
          <w:sz w:val="28"/>
          <w:szCs w:val="28"/>
        </w:rPr>
        <w:t xml:space="preserve"> за период 2013 - 2017 годов осуществлялось строительство и реконструкция следующих общеобразовательных организаций Республики Алтай:</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 реконструкция </w:t>
      </w:r>
      <w:proofErr w:type="spellStart"/>
      <w:r>
        <w:rPr>
          <w:rFonts w:ascii="Times New Roman" w:hAnsi="Times New Roman"/>
          <w:sz w:val="28"/>
          <w:szCs w:val="28"/>
        </w:rPr>
        <w:t>Еловской</w:t>
      </w:r>
      <w:proofErr w:type="spellEnd"/>
      <w:r>
        <w:rPr>
          <w:rFonts w:ascii="Times New Roman" w:hAnsi="Times New Roman"/>
          <w:sz w:val="28"/>
          <w:szCs w:val="28"/>
        </w:rPr>
        <w:t xml:space="preserve"> средней общеобразовательной школы имени Э.Палкина </w:t>
      </w:r>
      <w:proofErr w:type="gramStart"/>
      <w:r>
        <w:rPr>
          <w:rFonts w:ascii="Times New Roman" w:hAnsi="Times New Roman"/>
          <w:sz w:val="28"/>
          <w:szCs w:val="28"/>
        </w:rPr>
        <w:t>в</w:t>
      </w:r>
      <w:proofErr w:type="gramEnd"/>
      <w:r>
        <w:rPr>
          <w:rFonts w:ascii="Times New Roman" w:hAnsi="Times New Roman"/>
          <w:sz w:val="28"/>
          <w:szCs w:val="28"/>
        </w:rPr>
        <w:t xml:space="preserve"> с. Ело </w:t>
      </w:r>
      <w:proofErr w:type="spellStart"/>
      <w:r>
        <w:rPr>
          <w:rFonts w:ascii="Times New Roman" w:hAnsi="Times New Roman"/>
          <w:sz w:val="28"/>
          <w:szCs w:val="28"/>
        </w:rPr>
        <w:t>Онгудайского</w:t>
      </w:r>
      <w:proofErr w:type="spellEnd"/>
      <w:r>
        <w:rPr>
          <w:rFonts w:ascii="Times New Roman" w:hAnsi="Times New Roman"/>
          <w:sz w:val="28"/>
          <w:szCs w:val="28"/>
        </w:rPr>
        <w:t xml:space="preserve"> района;</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строительство средней общеобразовательной школы на</w:t>
      </w:r>
      <w:r w:rsidR="00273CC4">
        <w:rPr>
          <w:rFonts w:ascii="Times New Roman" w:hAnsi="Times New Roman"/>
          <w:sz w:val="28"/>
          <w:szCs w:val="28"/>
        </w:rPr>
        <w:t xml:space="preserve"> </w:t>
      </w:r>
      <w:r>
        <w:rPr>
          <w:rFonts w:ascii="Times New Roman" w:hAnsi="Times New Roman"/>
          <w:sz w:val="28"/>
          <w:szCs w:val="28"/>
        </w:rPr>
        <w:t xml:space="preserve">161 учащегося с пристроенным детским садом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Теленгит</w:t>
      </w:r>
      <w:proofErr w:type="spellEnd"/>
      <w:r>
        <w:rPr>
          <w:rFonts w:ascii="Times New Roman" w:hAnsi="Times New Roman"/>
          <w:sz w:val="28"/>
          <w:szCs w:val="28"/>
        </w:rPr>
        <w:t xml:space="preserve"> – </w:t>
      </w:r>
      <w:proofErr w:type="spellStart"/>
      <w:r>
        <w:rPr>
          <w:rFonts w:ascii="Times New Roman" w:hAnsi="Times New Roman"/>
          <w:sz w:val="28"/>
          <w:szCs w:val="28"/>
        </w:rPr>
        <w:t>Сортогой</w:t>
      </w:r>
      <w:proofErr w:type="spellEnd"/>
      <w:r>
        <w:rPr>
          <w:rFonts w:ascii="Times New Roman" w:hAnsi="Times New Roman"/>
          <w:sz w:val="28"/>
          <w:szCs w:val="28"/>
        </w:rPr>
        <w:t xml:space="preserve"> Кош-</w:t>
      </w:r>
      <w:proofErr w:type="spellStart"/>
      <w:r>
        <w:rPr>
          <w:rFonts w:ascii="Times New Roman" w:hAnsi="Times New Roman"/>
          <w:sz w:val="28"/>
          <w:szCs w:val="28"/>
        </w:rPr>
        <w:t>Агачского</w:t>
      </w:r>
      <w:proofErr w:type="spellEnd"/>
      <w:r>
        <w:rPr>
          <w:rFonts w:ascii="Times New Roman" w:hAnsi="Times New Roman"/>
          <w:sz w:val="28"/>
          <w:szCs w:val="28"/>
        </w:rPr>
        <w:t xml:space="preserve"> района;</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 реконструкция </w:t>
      </w:r>
      <w:r w:rsidR="002B5876">
        <w:rPr>
          <w:rFonts w:ascii="Times New Roman" w:hAnsi="Times New Roman"/>
          <w:sz w:val="28"/>
          <w:szCs w:val="28"/>
        </w:rPr>
        <w:t>БОУ РА «</w:t>
      </w:r>
      <w:r w:rsidR="00273CC4" w:rsidRPr="00273CC4">
        <w:rPr>
          <w:rFonts w:ascii="Times New Roman" w:hAnsi="Times New Roman"/>
          <w:sz w:val="28"/>
          <w:szCs w:val="28"/>
        </w:rPr>
        <w:t>Республиканск</w:t>
      </w:r>
      <w:r w:rsidR="00273CC4">
        <w:rPr>
          <w:rFonts w:ascii="Times New Roman" w:hAnsi="Times New Roman"/>
          <w:sz w:val="28"/>
          <w:szCs w:val="28"/>
        </w:rPr>
        <w:t>ой</w:t>
      </w:r>
      <w:r w:rsidR="00273CC4" w:rsidRPr="00273CC4">
        <w:rPr>
          <w:rFonts w:ascii="Times New Roman" w:hAnsi="Times New Roman"/>
          <w:sz w:val="28"/>
          <w:szCs w:val="28"/>
        </w:rPr>
        <w:t xml:space="preserve"> гимназия имени В.К. </w:t>
      </w:r>
      <w:proofErr w:type="spellStart"/>
      <w:r w:rsidR="00273CC4" w:rsidRPr="00273CC4">
        <w:rPr>
          <w:rFonts w:ascii="Times New Roman" w:hAnsi="Times New Roman"/>
          <w:sz w:val="28"/>
          <w:szCs w:val="28"/>
        </w:rPr>
        <w:t>Плакаса</w:t>
      </w:r>
      <w:proofErr w:type="spellEnd"/>
      <w:r w:rsidR="002B5876">
        <w:rPr>
          <w:rFonts w:ascii="Times New Roman" w:hAnsi="Times New Roman"/>
          <w:sz w:val="28"/>
          <w:szCs w:val="28"/>
        </w:rPr>
        <w:t>»</w:t>
      </w:r>
      <w:r w:rsidR="00273CC4" w:rsidRPr="00273CC4">
        <w:rPr>
          <w:rFonts w:ascii="Times New Roman" w:hAnsi="Times New Roman"/>
          <w:sz w:val="28"/>
          <w:szCs w:val="28"/>
        </w:rPr>
        <w:t xml:space="preserve"> </w:t>
      </w:r>
      <w:r>
        <w:rPr>
          <w:rFonts w:ascii="Times New Roman" w:hAnsi="Times New Roman"/>
          <w:sz w:val="28"/>
          <w:szCs w:val="28"/>
        </w:rPr>
        <w:t>в г. Горно-Алтайске</w:t>
      </w:r>
      <w:r w:rsidR="00273CC4">
        <w:rPr>
          <w:rFonts w:ascii="Times New Roman" w:hAnsi="Times New Roman"/>
          <w:sz w:val="28"/>
          <w:szCs w:val="28"/>
        </w:rPr>
        <w:t xml:space="preserve"> </w:t>
      </w:r>
      <w:r>
        <w:rPr>
          <w:rFonts w:ascii="Times New Roman" w:hAnsi="Times New Roman"/>
          <w:sz w:val="28"/>
          <w:szCs w:val="28"/>
        </w:rPr>
        <w:t>(1,2 очереди);</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реконструкция (</w:t>
      </w:r>
      <w:proofErr w:type="spellStart"/>
      <w:r>
        <w:rPr>
          <w:rFonts w:ascii="Times New Roman" w:hAnsi="Times New Roman"/>
          <w:sz w:val="28"/>
          <w:szCs w:val="28"/>
        </w:rPr>
        <w:t>сейсмоусиление</w:t>
      </w:r>
      <w:proofErr w:type="spellEnd"/>
      <w:r>
        <w:rPr>
          <w:rFonts w:ascii="Times New Roman" w:hAnsi="Times New Roman"/>
          <w:sz w:val="28"/>
          <w:szCs w:val="28"/>
        </w:rPr>
        <w:t>)</w:t>
      </w:r>
      <w:r w:rsidR="00273CC4">
        <w:rPr>
          <w:rFonts w:ascii="Times New Roman" w:hAnsi="Times New Roman"/>
          <w:sz w:val="28"/>
          <w:szCs w:val="28"/>
        </w:rPr>
        <w:t xml:space="preserve"> </w:t>
      </w:r>
      <w:proofErr w:type="spellStart"/>
      <w:r w:rsidR="00273CC4">
        <w:rPr>
          <w:rFonts w:ascii="Times New Roman" w:hAnsi="Times New Roman"/>
          <w:sz w:val="28"/>
          <w:szCs w:val="28"/>
        </w:rPr>
        <w:t>Кебезеньской</w:t>
      </w:r>
      <w:proofErr w:type="spellEnd"/>
      <w:r>
        <w:rPr>
          <w:rFonts w:ascii="Times New Roman" w:hAnsi="Times New Roman"/>
          <w:sz w:val="28"/>
          <w:szCs w:val="28"/>
        </w:rPr>
        <w:t xml:space="preserve"> </w:t>
      </w:r>
      <w:r w:rsidR="00273CC4">
        <w:rPr>
          <w:rFonts w:ascii="Times New Roman" w:hAnsi="Times New Roman"/>
          <w:sz w:val="28"/>
          <w:szCs w:val="28"/>
        </w:rPr>
        <w:t xml:space="preserve">общеобразовательной школы </w:t>
      </w:r>
      <w:proofErr w:type="gramStart"/>
      <w:r w:rsidR="00273CC4">
        <w:rPr>
          <w:rFonts w:ascii="Times New Roman" w:hAnsi="Times New Roman"/>
          <w:sz w:val="28"/>
          <w:szCs w:val="28"/>
        </w:rPr>
        <w:t>в</w:t>
      </w:r>
      <w:proofErr w:type="gramEnd"/>
      <w:r w:rsidR="00273CC4">
        <w:rPr>
          <w:rFonts w:ascii="Times New Roman" w:hAnsi="Times New Roman"/>
          <w:sz w:val="28"/>
          <w:szCs w:val="28"/>
        </w:rPr>
        <w:t xml:space="preserve"> с.</w:t>
      </w:r>
      <w:r>
        <w:rPr>
          <w:rFonts w:ascii="Times New Roman" w:hAnsi="Times New Roman"/>
          <w:sz w:val="28"/>
          <w:szCs w:val="28"/>
        </w:rPr>
        <w:t xml:space="preserve"> </w:t>
      </w:r>
      <w:proofErr w:type="spellStart"/>
      <w:r>
        <w:rPr>
          <w:rFonts w:ascii="Times New Roman" w:hAnsi="Times New Roman"/>
          <w:sz w:val="28"/>
          <w:szCs w:val="28"/>
        </w:rPr>
        <w:t>Кебезень</w:t>
      </w:r>
      <w:proofErr w:type="spellEnd"/>
      <w:r>
        <w:rPr>
          <w:rFonts w:ascii="Times New Roman" w:hAnsi="Times New Roman"/>
          <w:sz w:val="28"/>
          <w:szCs w:val="28"/>
        </w:rPr>
        <w:t xml:space="preserve"> </w:t>
      </w:r>
      <w:proofErr w:type="spellStart"/>
      <w:r>
        <w:rPr>
          <w:rFonts w:ascii="Times New Roman" w:hAnsi="Times New Roman"/>
          <w:sz w:val="28"/>
          <w:szCs w:val="28"/>
        </w:rPr>
        <w:t>Турочакского</w:t>
      </w:r>
      <w:proofErr w:type="spellEnd"/>
      <w:r>
        <w:rPr>
          <w:rFonts w:ascii="Times New Roman" w:hAnsi="Times New Roman"/>
          <w:sz w:val="28"/>
          <w:szCs w:val="28"/>
        </w:rPr>
        <w:t xml:space="preserve"> района;</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продолжаются работы </w:t>
      </w:r>
      <w:proofErr w:type="gramStart"/>
      <w:r>
        <w:rPr>
          <w:rFonts w:ascii="Times New Roman" w:hAnsi="Times New Roman"/>
          <w:sz w:val="28"/>
          <w:szCs w:val="28"/>
        </w:rPr>
        <w:t>по</w:t>
      </w:r>
      <w:proofErr w:type="gramEnd"/>
      <w:r w:rsidR="00CF0936">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реконструкции</w:t>
      </w:r>
      <w:r w:rsidRPr="00E21156">
        <w:rPr>
          <w:rFonts w:ascii="Times New Roman" w:hAnsi="Times New Roman"/>
          <w:color w:val="000000"/>
          <w:sz w:val="28"/>
          <w:szCs w:val="28"/>
          <w:shd w:val="clear" w:color="auto" w:fill="FFFFFF"/>
        </w:rPr>
        <w:t xml:space="preserve"> </w:t>
      </w:r>
      <w:r>
        <w:rPr>
          <w:rFonts w:ascii="Times New Roman" w:hAnsi="Times New Roman"/>
          <w:sz w:val="28"/>
          <w:szCs w:val="28"/>
        </w:rPr>
        <w:t>средней общеобразовательной школы</w:t>
      </w:r>
      <w:r w:rsidRPr="00E21156">
        <w:rPr>
          <w:rFonts w:ascii="Times New Roman" w:hAnsi="Times New Roman"/>
          <w:color w:val="000000"/>
          <w:sz w:val="28"/>
          <w:szCs w:val="28"/>
          <w:shd w:val="clear" w:color="auto" w:fill="FFFFFF"/>
        </w:rPr>
        <w:t xml:space="preserve"> им. ЧК. </w:t>
      </w:r>
      <w:proofErr w:type="spellStart"/>
      <w:r w:rsidRPr="00E21156">
        <w:rPr>
          <w:rFonts w:ascii="Times New Roman" w:hAnsi="Times New Roman"/>
          <w:color w:val="000000"/>
          <w:sz w:val="28"/>
          <w:szCs w:val="28"/>
          <w:shd w:val="clear" w:color="auto" w:fill="FFFFFF"/>
        </w:rPr>
        <w:t>Кыдрашева</w:t>
      </w:r>
      <w:proofErr w:type="spellEnd"/>
      <w:r w:rsidRPr="00E21156">
        <w:rPr>
          <w:rFonts w:ascii="Times New Roman" w:hAnsi="Times New Roman"/>
          <w:color w:val="000000"/>
          <w:sz w:val="28"/>
          <w:szCs w:val="28"/>
          <w:shd w:val="clear" w:color="auto" w:fill="FFFFFF"/>
        </w:rPr>
        <w:t xml:space="preserve"> </w:t>
      </w:r>
      <w:proofErr w:type="gramStart"/>
      <w:r w:rsidR="00CF0936">
        <w:rPr>
          <w:rFonts w:ascii="Times New Roman" w:hAnsi="Times New Roman"/>
          <w:color w:val="000000"/>
          <w:sz w:val="28"/>
          <w:szCs w:val="28"/>
          <w:shd w:val="clear" w:color="auto" w:fill="FFFFFF"/>
        </w:rPr>
        <w:t>в</w:t>
      </w:r>
      <w:proofErr w:type="gramEnd"/>
      <w:r w:rsidR="00CF0936">
        <w:rPr>
          <w:rFonts w:ascii="Times New Roman" w:hAnsi="Times New Roman"/>
          <w:color w:val="000000"/>
          <w:sz w:val="28"/>
          <w:szCs w:val="28"/>
          <w:shd w:val="clear" w:color="auto" w:fill="FFFFFF"/>
        </w:rPr>
        <w:t xml:space="preserve"> </w:t>
      </w:r>
      <w:r w:rsidRPr="00E21156">
        <w:rPr>
          <w:rFonts w:ascii="Times New Roman" w:hAnsi="Times New Roman"/>
          <w:color w:val="000000"/>
          <w:sz w:val="28"/>
          <w:szCs w:val="28"/>
          <w:shd w:val="clear" w:color="auto" w:fill="FFFFFF"/>
        </w:rPr>
        <w:t xml:space="preserve">с. Усть-Кан, </w:t>
      </w:r>
      <w:proofErr w:type="spellStart"/>
      <w:r w:rsidRPr="00E21156">
        <w:rPr>
          <w:rFonts w:ascii="Times New Roman" w:hAnsi="Times New Roman"/>
          <w:color w:val="000000"/>
          <w:sz w:val="28"/>
          <w:szCs w:val="28"/>
          <w:shd w:val="clear" w:color="auto" w:fill="FFFFFF"/>
        </w:rPr>
        <w:t>Усть-Канского</w:t>
      </w:r>
      <w:proofErr w:type="spellEnd"/>
      <w:r w:rsidRPr="00E21156">
        <w:rPr>
          <w:rFonts w:ascii="Times New Roman" w:hAnsi="Times New Roman"/>
          <w:color w:val="000000"/>
          <w:sz w:val="28"/>
          <w:szCs w:val="28"/>
          <w:shd w:val="clear" w:color="auto" w:fill="FFFFFF"/>
        </w:rPr>
        <w:t xml:space="preserve"> района</w:t>
      </w:r>
      <w:r>
        <w:rPr>
          <w:rFonts w:ascii="Times New Roman" w:hAnsi="Times New Roman"/>
          <w:color w:val="000000"/>
          <w:sz w:val="28"/>
          <w:szCs w:val="28"/>
          <w:shd w:val="clear" w:color="auto" w:fill="FFFFFF"/>
        </w:rPr>
        <w:t>;</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color w:val="000000"/>
          <w:sz w:val="28"/>
          <w:szCs w:val="28"/>
          <w:shd w:val="clear" w:color="auto" w:fill="FFFFFF"/>
        </w:rPr>
        <w:t xml:space="preserve">- </w:t>
      </w:r>
      <w:r w:rsidRPr="00E21156">
        <w:rPr>
          <w:rFonts w:ascii="Times New Roman" w:hAnsi="Times New Roman"/>
          <w:sz w:val="28"/>
          <w:szCs w:val="28"/>
        </w:rPr>
        <w:t>реконструкци</w:t>
      </w:r>
      <w:r>
        <w:rPr>
          <w:rFonts w:ascii="Times New Roman" w:hAnsi="Times New Roman"/>
          <w:sz w:val="28"/>
          <w:szCs w:val="28"/>
        </w:rPr>
        <w:t>и</w:t>
      </w:r>
      <w:r w:rsidRPr="00E21156">
        <w:rPr>
          <w:rFonts w:ascii="Times New Roman" w:hAnsi="Times New Roman"/>
          <w:sz w:val="28"/>
          <w:szCs w:val="28"/>
        </w:rPr>
        <w:t xml:space="preserve"> </w:t>
      </w:r>
      <w:r w:rsidR="00CF0936">
        <w:rPr>
          <w:rFonts w:ascii="Times New Roman" w:hAnsi="Times New Roman"/>
          <w:sz w:val="28"/>
          <w:szCs w:val="28"/>
        </w:rPr>
        <w:t>общеобразовательной</w:t>
      </w:r>
      <w:r w:rsidR="00CF0936" w:rsidRPr="00E21156">
        <w:rPr>
          <w:rFonts w:ascii="Times New Roman" w:hAnsi="Times New Roman"/>
          <w:sz w:val="28"/>
          <w:szCs w:val="28"/>
        </w:rPr>
        <w:t xml:space="preserve"> </w:t>
      </w:r>
      <w:r w:rsidRPr="00E21156">
        <w:rPr>
          <w:rFonts w:ascii="Times New Roman" w:hAnsi="Times New Roman"/>
          <w:sz w:val="28"/>
          <w:szCs w:val="28"/>
        </w:rPr>
        <w:t xml:space="preserve">школы </w:t>
      </w:r>
      <w:proofErr w:type="gramStart"/>
      <w:r w:rsidRPr="00E21156">
        <w:rPr>
          <w:rFonts w:ascii="Times New Roman" w:hAnsi="Times New Roman"/>
          <w:sz w:val="28"/>
          <w:szCs w:val="28"/>
        </w:rPr>
        <w:t>в</w:t>
      </w:r>
      <w:proofErr w:type="gramEnd"/>
      <w:r w:rsidRPr="00E21156">
        <w:rPr>
          <w:rFonts w:ascii="Times New Roman" w:hAnsi="Times New Roman"/>
          <w:sz w:val="28"/>
          <w:szCs w:val="28"/>
        </w:rPr>
        <w:t xml:space="preserve"> </w:t>
      </w:r>
      <w:proofErr w:type="gramStart"/>
      <w:r w:rsidRPr="00E21156">
        <w:rPr>
          <w:rFonts w:ascii="Times New Roman" w:hAnsi="Times New Roman"/>
          <w:sz w:val="28"/>
          <w:szCs w:val="28"/>
        </w:rPr>
        <w:t>с</w:t>
      </w:r>
      <w:proofErr w:type="gramEnd"/>
      <w:r w:rsidRPr="00E21156">
        <w:rPr>
          <w:rFonts w:ascii="Times New Roman" w:hAnsi="Times New Roman"/>
          <w:sz w:val="28"/>
          <w:szCs w:val="28"/>
        </w:rPr>
        <w:t>. Беляши, Кош-</w:t>
      </w:r>
      <w:proofErr w:type="spellStart"/>
      <w:r w:rsidRPr="00E21156">
        <w:rPr>
          <w:rFonts w:ascii="Times New Roman" w:hAnsi="Times New Roman"/>
          <w:sz w:val="28"/>
          <w:szCs w:val="28"/>
        </w:rPr>
        <w:t>Агачского</w:t>
      </w:r>
      <w:proofErr w:type="spellEnd"/>
      <w:r w:rsidRPr="00E21156">
        <w:rPr>
          <w:rFonts w:ascii="Times New Roman" w:hAnsi="Times New Roman"/>
          <w:sz w:val="28"/>
          <w:szCs w:val="28"/>
        </w:rPr>
        <w:t xml:space="preserve"> райо</w:t>
      </w:r>
      <w:r w:rsidR="00CF0936">
        <w:rPr>
          <w:rFonts w:ascii="Times New Roman" w:hAnsi="Times New Roman"/>
          <w:sz w:val="28"/>
          <w:szCs w:val="28"/>
        </w:rPr>
        <w:t xml:space="preserve">на </w:t>
      </w:r>
      <w:r>
        <w:rPr>
          <w:rFonts w:ascii="Times New Roman" w:hAnsi="Times New Roman"/>
          <w:sz w:val="28"/>
          <w:szCs w:val="28"/>
        </w:rPr>
        <w:t>(1 этап).</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lastRenderedPageBreak/>
        <w:t xml:space="preserve">В </w:t>
      </w:r>
      <w:r w:rsidRPr="001E5976">
        <w:rPr>
          <w:rFonts w:ascii="Times New Roman" w:hAnsi="Times New Roman"/>
          <w:sz w:val="28"/>
          <w:szCs w:val="28"/>
        </w:rPr>
        <w:t xml:space="preserve">целях создания современной образовательной среды для школьников  образовательных организаций распоряжением Правительства Республики Алтай от 23 декабря 2015 года № 667- </w:t>
      </w:r>
      <w:proofErr w:type="gramStart"/>
      <w:r w:rsidRPr="001E5976">
        <w:rPr>
          <w:rFonts w:ascii="Times New Roman" w:hAnsi="Times New Roman"/>
          <w:sz w:val="28"/>
          <w:szCs w:val="28"/>
        </w:rPr>
        <w:t>р</w:t>
      </w:r>
      <w:proofErr w:type="gramEnd"/>
      <w:r w:rsidRPr="001E5976">
        <w:rPr>
          <w:rFonts w:ascii="Times New Roman" w:hAnsi="Times New Roman"/>
          <w:sz w:val="28"/>
          <w:szCs w:val="28"/>
        </w:rPr>
        <w:t xml:space="preserve"> утверждена региональная программа  Республики Алтай «Содействие созданию в Республике Алтай (исходя из прогнозируемой потребности) новых мест в общеобразовательных организациях» на 2016-2025 годы</w:t>
      </w:r>
      <w:r>
        <w:rPr>
          <w:rFonts w:ascii="Times New Roman" w:hAnsi="Times New Roman"/>
          <w:sz w:val="28"/>
          <w:szCs w:val="28"/>
        </w:rPr>
        <w:t xml:space="preserve">. В </w:t>
      </w:r>
      <w:r w:rsidRPr="001E5976">
        <w:rPr>
          <w:rFonts w:ascii="Times New Roman" w:hAnsi="Times New Roman"/>
          <w:sz w:val="28"/>
          <w:szCs w:val="28"/>
        </w:rPr>
        <w:t>рамках реализации</w:t>
      </w:r>
      <w:r>
        <w:rPr>
          <w:rFonts w:ascii="Times New Roman" w:hAnsi="Times New Roman"/>
          <w:sz w:val="28"/>
          <w:szCs w:val="28"/>
        </w:rPr>
        <w:t xml:space="preserve"> данной</w:t>
      </w:r>
      <w:r w:rsidRPr="001E5976">
        <w:rPr>
          <w:rFonts w:ascii="Times New Roman" w:hAnsi="Times New Roman"/>
          <w:sz w:val="28"/>
          <w:szCs w:val="28"/>
        </w:rPr>
        <w:t xml:space="preserve"> программы планируется путем строительства, реконструкции, оптимизации </w:t>
      </w:r>
      <w:r>
        <w:rPr>
          <w:rFonts w:ascii="Times New Roman" w:hAnsi="Times New Roman"/>
          <w:sz w:val="28"/>
          <w:szCs w:val="28"/>
        </w:rPr>
        <w:t xml:space="preserve">загруженности </w:t>
      </w:r>
      <w:r w:rsidRPr="001E5976">
        <w:rPr>
          <w:rFonts w:ascii="Times New Roman" w:hAnsi="Times New Roman"/>
          <w:sz w:val="28"/>
          <w:szCs w:val="28"/>
        </w:rPr>
        <w:t>мест ввести 9 171 новых мест и провести капитальный ремонт в 43 общеобразовательных организациях, и в результате ликвидировать сменность в школах региона</w:t>
      </w:r>
      <w:r>
        <w:rPr>
          <w:rFonts w:ascii="Times New Roman" w:hAnsi="Times New Roman"/>
          <w:sz w:val="28"/>
          <w:szCs w:val="28"/>
        </w:rPr>
        <w:t>.</w:t>
      </w:r>
    </w:p>
    <w:p w:rsidR="0084645B" w:rsidRDefault="0084645B" w:rsidP="006A1395">
      <w:pPr>
        <w:spacing w:after="0"/>
        <w:ind w:firstLine="709"/>
        <w:jc w:val="both"/>
        <w:rPr>
          <w:rFonts w:ascii="Times New Roman" w:hAnsi="Times New Roman"/>
          <w:sz w:val="28"/>
          <w:szCs w:val="28"/>
        </w:rPr>
      </w:pPr>
      <w:r>
        <w:rPr>
          <w:rFonts w:ascii="Times New Roman" w:hAnsi="Times New Roman"/>
          <w:sz w:val="28"/>
          <w:szCs w:val="28"/>
        </w:rPr>
        <w:t xml:space="preserve">В 2017 году при реализации данной региональной программы введено 931 новое место, в том числе за счет возврата старого здания – 260 мест и за счет оптимизации загруженности школ – 671 место. </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В 2013-2017 годах обеспечено стабильное проведение объективной оценки качества образования в Республике Алтай. Ежегодно проводятся  мероприятия</w:t>
      </w:r>
      <w:r w:rsidRPr="0001526D">
        <w:rPr>
          <w:rFonts w:ascii="Times New Roman" w:hAnsi="Times New Roman"/>
          <w:sz w:val="28"/>
          <w:szCs w:val="28"/>
        </w:rPr>
        <w:t xml:space="preserve"> по оценке качества образования в организациях общего и профессионального образования, </w:t>
      </w:r>
      <w:r>
        <w:rPr>
          <w:rFonts w:ascii="Times New Roman" w:hAnsi="Times New Roman"/>
          <w:sz w:val="28"/>
          <w:szCs w:val="28"/>
        </w:rPr>
        <w:t xml:space="preserve">проводится </w:t>
      </w:r>
      <w:r w:rsidRPr="0001526D">
        <w:rPr>
          <w:rFonts w:ascii="Times New Roman" w:hAnsi="Times New Roman"/>
          <w:sz w:val="28"/>
          <w:szCs w:val="28"/>
        </w:rPr>
        <w:t>анализ и систематизация полученных данных</w:t>
      </w:r>
      <w:r>
        <w:rPr>
          <w:rFonts w:ascii="Times New Roman" w:hAnsi="Times New Roman"/>
          <w:sz w:val="28"/>
          <w:szCs w:val="28"/>
        </w:rPr>
        <w:t xml:space="preserve"> для </w:t>
      </w:r>
      <w:r w:rsidRPr="005E1E75">
        <w:rPr>
          <w:rFonts w:ascii="Times New Roman" w:hAnsi="Times New Roman"/>
          <w:sz w:val="28"/>
          <w:szCs w:val="28"/>
        </w:rPr>
        <w:t>совершенствовани</w:t>
      </w:r>
      <w:r>
        <w:rPr>
          <w:rFonts w:ascii="Times New Roman" w:hAnsi="Times New Roman"/>
          <w:sz w:val="28"/>
          <w:szCs w:val="28"/>
        </w:rPr>
        <w:t>я</w:t>
      </w:r>
      <w:r w:rsidRPr="005E1E75">
        <w:rPr>
          <w:rFonts w:ascii="Times New Roman" w:hAnsi="Times New Roman"/>
          <w:sz w:val="28"/>
          <w:szCs w:val="28"/>
        </w:rPr>
        <w:t xml:space="preserve"> системы объективной оценки качества образования в Республике Алтай</w:t>
      </w:r>
      <w:r>
        <w:rPr>
          <w:rFonts w:ascii="Times New Roman" w:hAnsi="Times New Roman"/>
          <w:sz w:val="28"/>
          <w:szCs w:val="28"/>
        </w:rPr>
        <w:t>, внедрен электронный дневник, обеспечено участие в федеральных исследованиях качества образования, таких как, «Всероссийские проверочные работы», «Национальные исследования качества образования».</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В целях развития региональной системы качества образования, в образовательных организациях Республики Алтай ежегодно проводятся Республиканские проверочные работы.</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Реализация государственной программы позволила достичь следующих результатов в сфере общего образования:</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 увеличился </w:t>
      </w:r>
      <w:r w:rsidRPr="002C4606">
        <w:rPr>
          <w:rFonts w:ascii="Times New Roman" w:hAnsi="Times New Roman"/>
          <w:sz w:val="28"/>
          <w:szCs w:val="28"/>
        </w:rPr>
        <w:t>удельный вес населения в возрасте 5-18 лет, охваченного образованием, в общей численности населения в возрасте 5-18 лет</w:t>
      </w:r>
      <w:r>
        <w:rPr>
          <w:rFonts w:ascii="Times New Roman" w:hAnsi="Times New Roman"/>
          <w:sz w:val="28"/>
          <w:szCs w:val="28"/>
        </w:rPr>
        <w:t xml:space="preserve"> в 2017 году до 96%.</w:t>
      </w:r>
      <w:r w:rsidRPr="00D20A9A">
        <w:rPr>
          <w:rFonts w:ascii="Times New Roman" w:hAnsi="Times New Roman"/>
          <w:sz w:val="28"/>
          <w:szCs w:val="28"/>
        </w:rPr>
        <w:t xml:space="preserve"> </w:t>
      </w:r>
      <w:r>
        <w:rPr>
          <w:rFonts w:ascii="Times New Roman" w:hAnsi="Times New Roman"/>
          <w:sz w:val="28"/>
          <w:szCs w:val="28"/>
        </w:rPr>
        <w:t>Темп роста к уровню 2013 года, составил 120,6%;</w:t>
      </w:r>
    </w:p>
    <w:p w:rsidR="0084645B" w:rsidRPr="00D20A9A"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увеличилась </w:t>
      </w:r>
      <w:r w:rsidRPr="00D20A9A">
        <w:rPr>
          <w:rFonts w:ascii="Times New Roman" w:hAnsi="Times New Roman"/>
          <w:sz w:val="28"/>
          <w:szCs w:val="28"/>
        </w:rPr>
        <w:t xml:space="preserve">доля обучающихся, занимающихся в государственных (муниципальных) общеобразовательных организациях, занимающихся в одну смену, в общей </w:t>
      </w:r>
      <w:proofErr w:type="gramStart"/>
      <w:r w:rsidRPr="00D20A9A">
        <w:rPr>
          <w:rFonts w:ascii="Times New Roman" w:hAnsi="Times New Roman"/>
          <w:sz w:val="28"/>
          <w:szCs w:val="28"/>
        </w:rPr>
        <w:t>численности</w:t>
      </w:r>
      <w:proofErr w:type="gramEnd"/>
      <w:r w:rsidRPr="00D20A9A">
        <w:rPr>
          <w:rFonts w:ascii="Times New Roman" w:hAnsi="Times New Roman"/>
          <w:sz w:val="28"/>
          <w:szCs w:val="28"/>
        </w:rPr>
        <w:t xml:space="preserve"> обучающихся в государственных (муниципальных) общеобразовательных организациях</w:t>
      </w:r>
      <w:r>
        <w:rPr>
          <w:rFonts w:ascii="Times New Roman" w:hAnsi="Times New Roman"/>
          <w:sz w:val="28"/>
          <w:szCs w:val="28"/>
        </w:rPr>
        <w:t xml:space="preserve"> до 75,34%.</w:t>
      </w:r>
    </w:p>
    <w:p w:rsidR="00140989" w:rsidRDefault="00140989" w:rsidP="006A1395">
      <w:pPr>
        <w:widowControl w:val="0"/>
        <w:autoSpaceDE w:val="0"/>
        <w:autoSpaceDN w:val="0"/>
        <w:adjustRightInd w:val="0"/>
        <w:spacing w:after="0"/>
        <w:ind w:firstLine="709"/>
        <w:jc w:val="both"/>
        <w:rPr>
          <w:rFonts w:ascii="Times New Roman" w:hAnsi="Times New Roman"/>
          <w:sz w:val="28"/>
          <w:szCs w:val="28"/>
        </w:rPr>
      </w:pPr>
    </w:p>
    <w:p w:rsidR="00140989" w:rsidRDefault="00140989" w:rsidP="006A1395">
      <w:pPr>
        <w:widowControl w:val="0"/>
        <w:autoSpaceDE w:val="0"/>
        <w:autoSpaceDN w:val="0"/>
        <w:adjustRightInd w:val="0"/>
        <w:spacing w:after="0"/>
        <w:ind w:firstLine="709"/>
        <w:jc w:val="center"/>
        <w:rPr>
          <w:rFonts w:ascii="Times New Roman" w:hAnsi="Times New Roman"/>
          <w:sz w:val="28"/>
          <w:szCs w:val="28"/>
        </w:rPr>
      </w:pPr>
      <w:r w:rsidRPr="00140989">
        <w:rPr>
          <w:rFonts w:ascii="Times New Roman" w:hAnsi="Times New Roman"/>
          <w:sz w:val="28"/>
          <w:szCs w:val="28"/>
        </w:rPr>
        <w:t>Профессиональное образование</w:t>
      </w:r>
    </w:p>
    <w:p w:rsidR="00CF0936" w:rsidRDefault="00CF0936" w:rsidP="006A1395">
      <w:pPr>
        <w:widowControl w:val="0"/>
        <w:autoSpaceDE w:val="0"/>
        <w:autoSpaceDN w:val="0"/>
        <w:adjustRightInd w:val="0"/>
        <w:spacing w:after="0"/>
        <w:ind w:firstLine="709"/>
        <w:jc w:val="center"/>
        <w:rPr>
          <w:rFonts w:ascii="Times New Roman" w:hAnsi="Times New Roman"/>
          <w:sz w:val="28"/>
          <w:szCs w:val="28"/>
        </w:rPr>
      </w:pPr>
    </w:p>
    <w:p w:rsidR="0084645B" w:rsidRDefault="00140989"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З</w:t>
      </w:r>
      <w:r w:rsidR="0084645B" w:rsidRPr="009B56F7">
        <w:rPr>
          <w:rFonts w:ascii="Times New Roman" w:hAnsi="Times New Roman"/>
          <w:sz w:val="28"/>
          <w:szCs w:val="28"/>
        </w:rPr>
        <w:t xml:space="preserve">а счет средств республиканского бюджета Республики Алтай функционируют 6 профессиональных образовательных организаций, в том </w:t>
      </w:r>
      <w:r w:rsidR="0084645B" w:rsidRPr="009B56F7">
        <w:rPr>
          <w:rFonts w:ascii="Times New Roman" w:hAnsi="Times New Roman"/>
          <w:sz w:val="28"/>
          <w:szCs w:val="28"/>
        </w:rPr>
        <w:lastRenderedPageBreak/>
        <w:t>числе  4 организации, подведомственные Министерству образования и науки Республики Алтай</w:t>
      </w:r>
      <w:r w:rsidR="0084645B" w:rsidRPr="009B56F7">
        <w:rPr>
          <w:rFonts w:ascii="Times New Roman" w:hAnsi="Times New Roman"/>
          <w:sz w:val="28"/>
          <w:szCs w:val="28"/>
          <w:shd w:val="clear" w:color="auto" w:fill="FFFFFF"/>
        </w:rPr>
        <w:t xml:space="preserve">, 1 учреждение сферы здравоохранения - БПОУ РА «Медицинский колледж» и 1 учреждение сферы культуры - БПОУ РА «Колледж культуры и искусства им. Г.И. </w:t>
      </w:r>
      <w:proofErr w:type="spellStart"/>
      <w:r w:rsidR="0084645B" w:rsidRPr="009B56F7">
        <w:rPr>
          <w:rFonts w:ascii="Times New Roman" w:hAnsi="Times New Roman"/>
          <w:sz w:val="28"/>
          <w:szCs w:val="28"/>
          <w:shd w:val="clear" w:color="auto" w:fill="FFFFFF"/>
        </w:rPr>
        <w:t>Чорос-Гуркина</w:t>
      </w:r>
      <w:proofErr w:type="spellEnd"/>
      <w:r w:rsidR="0084645B" w:rsidRPr="009B56F7">
        <w:rPr>
          <w:rFonts w:ascii="Times New Roman" w:hAnsi="Times New Roman"/>
          <w:sz w:val="28"/>
          <w:szCs w:val="28"/>
          <w:shd w:val="clear" w:color="auto" w:fill="FFFFFF"/>
        </w:rPr>
        <w:t xml:space="preserve">». </w:t>
      </w:r>
      <w:r w:rsidR="0084645B" w:rsidRPr="009B56F7">
        <w:rPr>
          <w:rFonts w:ascii="Times New Roman" w:hAnsi="Times New Roman"/>
          <w:sz w:val="28"/>
          <w:szCs w:val="28"/>
        </w:rPr>
        <w:t xml:space="preserve">Численность обучающихся </w:t>
      </w:r>
      <w:r w:rsidR="0084645B">
        <w:rPr>
          <w:rFonts w:ascii="Times New Roman" w:hAnsi="Times New Roman"/>
          <w:sz w:val="28"/>
          <w:szCs w:val="28"/>
        </w:rPr>
        <w:t xml:space="preserve">в 2016-2017 учебном году </w:t>
      </w:r>
      <w:r w:rsidR="0084645B" w:rsidRPr="009B56F7">
        <w:rPr>
          <w:rFonts w:ascii="Times New Roman" w:hAnsi="Times New Roman"/>
          <w:sz w:val="28"/>
          <w:szCs w:val="28"/>
        </w:rPr>
        <w:t>составила 5271 человек</w:t>
      </w:r>
      <w:r w:rsidR="0084645B">
        <w:rPr>
          <w:rFonts w:ascii="Times New Roman" w:hAnsi="Times New Roman"/>
          <w:sz w:val="28"/>
          <w:szCs w:val="28"/>
        </w:rPr>
        <w:t xml:space="preserve">, </w:t>
      </w:r>
      <w:r w:rsidR="0084645B" w:rsidRPr="009B56F7">
        <w:rPr>
          <w:rFonts w:ascii="Times New Roman" w:hAnsi="Times New Roman"/>
          <w:sz w:val="28"/>
          <w:szCs w:val="28"/>
        </w:rPr>
        <w:t>в сравнении с 201</w:t>
      </w:r>
      <w:r w:rsidR="0084645B">
        <w:rPr>
          <w:rFonts w:ascii="Times New Roman" w:hAnsi="Times New Roman"/>
          <w:sz w:val="28"/>
          <w:szCs w:val="28"/>
        </w:rPr>
        <w:t>3</w:t>
      </w:r>
      <w:r w:rsidR="0084645B" w:rsidRPr="009B56F7">
        <w:rPr>
          <w:rFonts w:ascii="Times New Roman" w:hAnsi="Times New Roman"/>
          <w:sz w:val="28"/>
          <w:szCs w:val="28"/>
        </w:rPr>
        <w:t xml:space="preserve"> годом численность</w:t>
      </w:r>
      <w:r w:rsidR="0084645B">
        <w:rPr>
          <w:rFonts w:ascii="Times New Roman" w:hAnsi="Times New Roman"/>
          <w:sz w:val="28"/>
          <w:szCs w:val="28"/>
        </w:rPr>
        <w:t xml:space="preserve"> обучающихся увеличилась на 277 человек</w:t>
      </w:r>
      <w:r w:rsidR="0084645B" w:rsidRPr="009B56F7">
        <w:rPr>
          <w:rFonts w:ascii="Times New Roman" w:hAnsi="Times New Roman"/>
          <w:sz w:val="28"/>
          <w:szCs w:val="28"/>
        </w:rPr>
        <w:t xml:space="preserve"> (в 201</w:t>
      </w:r>
      <w:r w:rsidR="0084645B">
        <w:rPr>
          <w:rFonts w:ascii="Times New Roman" w:hAnsi="Times New Roman"/>
          <w:sz w:val="28"/>
          <w:szCs w:val="28"/>
        </w:rPr>
        <w:t>3 году 4994 человек</w:t>
      </w:r>
      <w:r w:rsidR="0084645B" w:rsidRPr="009B56F7">
        <w:rPr>
          <w:rFonts w:ascii="Times New Roman" w:hAnsi="Times New Roman"/>
          <w:sz w:val="28"/>
          <w:szCs w:val="28"/>
        </w:rPr>
        <w:t xml:space="preserve">). </w:t>
      </w:r>
      <w:r w:rsidR="0084645B">
        <w:rPr>
          <w:rFonts w:ascii="Times New Roman" w:hAnsi="Times New Roman"/>
          <w:sz w:val="28"/>
          <w:szCs w:val="28"/>
        </w:rPr>
        <w:t>Темп роста к уровню 2013 года составляет 105,5%.</w:t>
      </w:r>
    </w:p>
    <w:p w:rsidR="0084645B" w:rsidRPr="00815D0F" w:rsidRDefault="0084645B" w:rsidP="006A1395">
      <w:pPr>
        <w:widowControl w:val="0"/>
        <w:autoSpaceDE w:val="0"/>
        <w:autoSpaceDN w:val="0"/>
        <w:adjustRightInd w:val="0"/>
        <w:spacing w:after="0"/>
        <w:ind w:firstLine="709"/>
        <w:jc w:val="both"/>
        <w:rPr>
          <w:rFonts w:ascii="Times New Roman" w:hAnsi="Times New Roman"/>
          <w:sz w:val="28"/>
          <w:szCs w:val="28"/>
        </w:rPr>
      </w:pPr>
      <w:r w:rsidRPr="00815D0F">
        <w:rPr>
          <w:rFonts w:ascii="Times New Roman" w:hAnsi="Times New Roman"/>
          <w:sz w:val="28"/>
          <w:szCs w:val="28"/>
        </w:rPr>
        <w:t>В целях трудоустройства выпускников, адаптации и закрепления их на рабочих местах в образовательных организациях созданы и функционируют отделы содействия трудоустройству, проводится мониторинг качества подготовки выпускников путем сбора и обобщения информации от работодателей</w:t>
      </w:r>
      <w:r>
        <w:rPr>
          <w:rFonts w:ascii="Times New Roman" w:hAnsi="Times New Roman"/>
          <w:sz w:val="28"/>
          <w:szCs w:val="28"/>
        </w:rPr>
        <w:t>.</w:t>
      </w:r>
    </w:p>
    <w:p w:rsidR="0084645B" w:rsidRPr="00815D0F" w:rsidRDefault="0084645B" w:rsidP="006A1395">
      <w:pPr>
        <w:widowControl w:val="0"/>
        <w:autoSpaceDE w:val="0"/>
        <w:autoSpaceDN w:val="0"/>
        <w:adjustRightInd w:val="0"/>
        <w:spacing w:after="0"/>
        <w:ind w:firstLine="709"/>
        <w:jc w:val="both"/>
        <w:rPr>
          <w:rFonts w:ascii="Times New Roman" w:hAnsi="Times New Roman"/>
          <w:sz w:val="28"/>
          <w:szCs w:val="28"/>
        </w:rPr>
      </w:pPr>
      <w:r w:rsidRPr="00815D0F">
        <w:rPr>
          <w:rFonts w:ascii="Times New Roman" w:hAnsi="Times New Roman"/>
          <w:sz w:val="28"/>
          <w:szCs w:val="28"/>
        </w:rPr>
        <w:t xml:space="preserve">Стратегической целью профессионального образования Республики Алтай является участие в международном движении </w:t>
      </w:r>
      <w:proofErr w:type="spellStart"/>
      <w:r w:rsidRPr="00815D0F">
        <w:rPr>
          <w:rFonts w:ascii="Times New Roman" w:hAnsi="Times New Roman"/>
          <w:sz w:val="28"/>
          <w:szCs w:val="28"/>
        </w:rPr>
        <w:t>WorldSkills</w:t>
      </w:r>
      <w:proofErr w:type="spellEnd"/>
      <w:r w:rsidRPr="00815D0F">
        <w:rPr>
          <w:rFonts w:ascii="Times New Roman" w:hAnsi="Times New Roman"/>
          <w:sz w:val="28"/>
          <w:szCs w:val="28"/>
        </w:rPr>
        <w:t>, основная задача которого повысить престиж рабочих профессий.</w:t>
      </w:r>
    </w:p>
    <w:p w:rsidR="0084645B" w:rsidRPr="00004A55" w:rsidRDefault="00CF0936" w:rsidP="006A1395">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16 марта 2016 года</w:t>
      </w:r>
      <w:r w:rsidR="0084645B" w:rsidRPr="00004A55">
        <w:rPr>
          <w:rFonts w:ascii="Times New Roman" w:hAnsi="Times New Roman"/>
          <w:bCs/>
          <w:sz w:val="28"/>
          <w:szCs w:val="28"/>
        </w:rPr>
        <w:t xml:space="preserve"> Правительством Республики Алтай подписано соглашение о сотрудничестве с Союзом «Агентство развития профессиональных сообществ и рабочих кадров «</w:t>
      </w:r>
      <w:proofErr w:type="spellStart"/>
      <w:r w:rsidR="0084645B" w:rsidRPr="00004A55">
        <w:rPr>
          <w:rFonts w:ascii="Times New Roman" w:hAnsi="Times New Roman"/>
          <w:bCs/>
          <w:sz w:val="28"/>
          <w:szCs w:val="28"/>
        </w:rPr>
        <w:t>Ворлдскиллс</w:t>
      </w:r>
      <w:proofErr w:type="spellEnd"/>
      <w:r w:rsidR="0084645B" w:rsidRPr="00004A55">
        <w:rPr>
          <w:rFonts w:ascii="Times New Roman" w:hAnsi="Times New Roman"/>
          <w:bCs/>
          <w:sz w:val="28"/>
          <w:szCs w:val="28"/>
        </w:rPr>
        <w:t xml:space="preserve"> Россия» (далее – Союз).</w:t>
      </w:r>
    </w:p>
    <w:p w:rsidR="0084645B" w:rsidRPr="00004A55" w:rsidRDefault="0084645B" w:rsidP="006A1395">
      <w:pPr>
        <w:autoSpaceDE w:val="0"/>
        <w:autoSpaceDN w:val="0"/>
        <w:adjustRightInd w:val="0"/>
        <w:spacing w:after="0"/>
        <w:ind w:firstLine="709"/>
        <w:jc w:val="both"/>
        <w:outlineLvl w:val="1"/>
        <w:rPr>
          <w:rFonts w:ascii="Times New Roman" w:hAnsi="Times New Roman"/>
          <w:bCs/>
          <w:sz w:val="28"/>
          <w:szCs w:val="28"/>
        </w:rPr>
      </w:pPr>
      <w:r w:rsidRPr="00004A55">
        <w:rPr>
          <w:rFonts w:ascii="Times New Roman" w:hAnsi="Times New Roman"/>
          <w:bCs/>
          <w:sz w:val="28"/>
          <w:szCs w:val="28"/>
        </w:rPr>
        <w:t>Приказом Министерства образования и науки Ре</w:t>
      </w:r>
      <w:r w:rsidR="00CF0936">
        <w:rPr>
          <w:rFonts w:ascii="Times New Roman" w:hAnsi="Times New Roman"/>
          <w:bCs/>
          <w:sz w:val="28"/>
          <w:szCs w:val="28"/>
        </w:rPr>
        <w:t>спублики Алтай от 3 июня 2016 года</w:t>
      </w:r>
      <w:r w:rsidRPr="00004A55">
        <w:rPr>
          <w:rFonts w:ascii="Times New Roman" w:hAnsi="Times New Roman"/>
          <w:bCs/>
          <w:sz w:val="28"/>
          <w:szCs w:val="28"/>
        </w:rPr>
        <w:t xml:space="preserve"> № 1001 на базе бюджетного профессионального образовательного учреждения Республики Алтай «Горно-Алтайский государственный политехнический колледж имени М.З. Гнездилова</w:t>
      </w:r>
      <w:r w:rsidR="00CF0936">
        <w:rPr>
          <w:rFonts w:ascii="Times New Roman" w:hAnsi="Times New Roman"/>
          <w:bCs/>
          <w:sz w:val="28"/>
          <w:szCs w:val="28"/>
        </w:rPr>
        <w:t>»</w:t>
      </w:r>
      <w:r w:rsidRPr="00004A55">
        <w:rPr>
          <w:rFonts w:ascii="Times New Roman" w:hAnsi="Times New Roman"/>
          <w:bCs/>
          <w:sz w:val="28"/>
          <w:szCs w:val="28"/>
        </w:rPr>
        <w:t xml:space="preserve"> создан рег</w:t>
      </w:r>
      <w:r w:rsidR="00CF0936">
        <w:rPr>
          <w:rFonts w:ascii="Times New Roman" w:hAnsi="Times New Roman"/>
          <w:bCs/>
          <w:sz w:val="28"/>
          <w:szCs w:val="28"/>
        </w:rPr>
        <w:t>иональный координационный центр</w:t>
      </w:r>
      <w:r w:rsidRPr="00004A55">
        <w:rPr>
          <w:rFonts w:ascii="Times New Roman" w:hAnsi="Times New Roman"/>
          <w:bCs/>
          <w:sz w:val="28"/>
          <w:szCs w:val="28"/>
        </w:rPr>
        <w:t xml:space="preserve">. </w:t>
      </w:r>
    </w:p>
    <w:p w:rsidR="0084645B" w:rsidRPr="008E0AAA" w:rsidRDefault="0084645B" w:rsidP="006A1395">
      <w:pPr>
        <w:spacing w:after="0"/>
        <w:ind w:firstLine="709"/>
        <w:jc w:val="both"/>
        <w:rPr>
          <w:rFonts w:ascii="Times New Roman" w:hAnsi="Times New Roman"/>
          <w:bCs/>
          <w:sz w:val="28"/>
          <w:szCs w:val="28"/>
        </w:rPr>
      </w:pPr>
      <w:r>
        <w:rPr>
          <w:rFonts w:ascii="Times New Roman" w:hAnsi="Times New Roman"/>
          <w:bCs/>
          <w:sz w:val="28"/>
          <w:szCs w:val="28"/>
        </w:rPr>
        <w:t xml:space="preserve">В </w:t>
      </w:r>
      <w:r w:rsidRPr="00004A55">
        <w:rPr>
          <w:rFonts w:ascii="Times New Roman" w:hAnsi="Times New Roman"/>
          <w:bCs/>
          <w:sz w:val="28"/>
          <w:szCs w:val="28"/>
        </w:rPr>
        <w:t>2017 год</w:t>
      </w:r>
      <w:r>
        <w:rPr>
          <w:rFonts w:ascii="Times New Roman" w:hAnsi="Times New Roman"/>
          <w:bCs/>
          <w:sz w:val="28"/>
          <w:szCs w:val="28"/>
        </w:rPr>
        <w:t>у</w:t>
      </w:r>
      <w:r w:rsidRPr="00004A55">
        <w:rPr>
          <w:rFonts w:ascii="Times New Roman" w:hAnsi="Times New Roman"/>
          <w:bCs/>
          <w:sz w:val="28"/>
          <w:szCs w:val="28"/>
        </w:rPr>
        <w:t xml:space="preserve"> в Республике Алтай прошел первый Региональный чемпионат «Молодые профессионалы» (</w:t>
      </w:r>
      <w:proofErr w:type="spellStart"/>
      <w:r>
        <w:rPr>
          <w:rFonts w:ascii="Times New Roman" w:hAnsi="Times New Roman"/>
          <w:sz w:val="28"/>
          <w:szCs w:val="28"/>
          <w:lang w:val="en-US"/>
        </w:rPr>
        <w:t>Worldskills</w:t>
      </w:r>
      <w:proofErr w:type="spellEnd"/>
      <w:r w:rsidRPr="00864421">
        <w:rPr>
          <w:rFonts w:ascii="Times New Roman" w:hAnsi="Times New Roman"/>
          <w:sz w:val="28"/>
          <w:szCs w:val="28"/>
        </w:rPr>
        <w:t xml:space="preserve"> </w:t>
      </w:r>
      <w:r>
        <w:rPr>
          <w:rFonts w:ascii="Times New Roman" w:hAnsi="Times New Roman"/>
          <w:sz w:val="28"/>
          <w:szCs w:val="28"/>
          <w:lang w:val="en-US"/>
        </w:rPr>
        <w:t>Russia</w:t>
      </w:r>
      <w:r w:rsidRPr="00004A55">
        <w:rPr>
          <w:rFonts w:ascii="Times New Roman" w:hAnsi="Times New Roman"/>
          <w:bCs/>
          <w:sz w:val="28"/>
          <w:szCs w:val="28"/>
        </w:rPr>
        <w:t xml:space="preserve">). Соревнования прошли по пяти компетенциям </w:t>
      </w:r>
      <w:proofErr w:type="spellStart"/>
      <w:r>
        <w:rPr>
          <w:rFonts w:ascii="Times New Roman" w:hAnsi="Times New Roman"/>
          <w:sz w:val="28"/>
          <w:szCs w:val="28"/>
          <w:lang w:val="en-US"/>
        </w:rPr>
        <w:t>Worldskills</w:t>
      </w:r>
      <w:proofErr w:type="spellEnd"/>
      <w:r w:rsidRPr="00004A55">
        <w:rPr>
          <w:rFonts w:ascii="Times New Roman" w:hAnsi="Times New Roman"/>
          <w:bCs/>
          <w:sz w:val="28"/>
          <w:szCs w:val="28"/>
        </w:rPr>
        <w:t xml:space="preserve"> (Веб-дизайн, Предпринимательство, Сварочные технологии, Дошкольное воспитание, Ветеринария). В Чемпионате при</w:t>
      </w:r>
      <w:r w:rsidR="00E9242C">
        <w:rPr>
          <w:rFonts w:ascii="Times New Roman" w:hAnsi="Times New Roman"/>
          <w:bCs/>
          <w:sz w:val="28"/>
          <w:szCs w:val="28"/>
        </w:rPr>
        <w:t>н</w:t>
      </w:r>
      <w:r w:rsidRPr="00004A55">
        <w:rPr>
          <w:rFonts w:ascii="Times New Roman" w:hAnsi="Times New Roman"/>
          <w:bCs/>
          <w:sz w:val="28"/>
          <w:szCs w:val="28"/>
        </w:rPr>
        <w:t>яли участие 46 участников, 60 экспертов.</w:t>
      </w:r>
      <w:r>
        <w:rPr>
          <w:rFonts w:ascii="Times New Roman" w:hAnsi="Times New Roman"/>
          <w:bCs/>
          <w:sz w:val="28"/>
          <w:szCs w:val="28"/>
        </w:rPr>
        <w:t xml:space="preserve"> </w:t>
      </w:r>
      <w:r>
        <w:rPr>
          <w:rFonts w:ascii="Times New Roman" w:hAnsi="Times New Roman"/>
          <w:sz w:val="28"/>
          <w:szCs w:val="28"/>
        </w:rPr>
        <w:t>В 2018 году прошел второй Региональный чемпионат «Молодые профессионалы» (</w:t>
      </w:r>
      <w:proofErr w:type="spellStart"/>
      <w:r>
        <w:rPr>
          <w:rFonts w:ascii="Times New Roman" w:hAnsi="Times New Roman"/>
          <w:sz w:val="28"/>
          <w:szCs w:val="28"/>
          <w:lang w:val="en-US"/>
        </w:rPr>
        <w:t>Worldskills</w:t>
      </w:r>
      <w:proofErr w:type="spellEnd"/>
      <w:r w:rsidRPr="00864421">
        <w:rPr>
          <w:rFonts w:ascii="Times New Roman" w:hAnsi="Times New Roman"/>
          <w:sz w:val="28"/>
          <w:szCs w:val="28"/>
        </w:rPr>
        <w:t xml:space="preserve"> </w:t>
      </w:r>
      <w:r>
        <w:rPr>
          <w:rFonts w:ascii="Times New Roman" w:hAnsi="Times New Roman"/>
          <w:sz w:val="28"/>
          <w:szCs w:val="28"/>
          <w:lang w:val="en-US"/>
        </w:rPr>
        <w:t>Russia</w:t>
      </w:r>
      <w:r w:rsidRPr="00864421">
        <w:rPr>
          <w:rFonts w:ascii="Times New Roman" w:hAnsi="Times New Roman"/>
          <w:sz w:val="28"/>
          <w:szCs w:val="28"/>
        </w:rPr>
        <w:t>)</w:t>
      </w:r>
      <w:r>
        <w:rPr>
          <w:rFonts w:ascii="Times New Roman" w:hAnsi="Times New Roman"/>
          <w:sz w:val="28"/>
          <w:szCs w:val="28"/>
        </w:rPr>
        <w:t xml:space="preserve"> – 2018.</w:t>
      </w:r>
      <w:r w:rsidR="00E9242C" w:rsidRPr="00E9242C">
        <w:rPr>
          <w:rFonts w:ascii="Times New Roman" w:eastAsia="Calibri" w:hAnsi="Times New Roman"/>
          <w:b/>
          <w:sz w:val="24"/>
          <w:szCs w:val="24"/>
        </w:rPr>
        <w:t xml:space="preserve"> </w:t>
      </w:r>
      <w:r w:rsidR="00E9242C" w:rsidRPr="008E0AAA">
        <w:rPr>
          <w:rFonts w:ascii="Times New Roman" w:hAnsi="Times New Roman"/>
          <w:bCs/>
          <w:sz w:val="28"/>
          <w:szCs w:val="28"/>
        </w:rPr>
        <w:t xml:space="preserve">Соревнования прошли по </w:t>
      </w:r>
      <w:r w:rsidR="008E0AAA" w:rsidRPr="008E0AAA">
        <w:rPr>
          <w:rFonts w:ascii="Times New Roman" w:hAnsi="Times New Roman"/>
          <w:bCs/>
          <w:sz w:val="28"/>
          <w:szCs w:val="28"/>
        </w:rPr>
        <w:t xml:space="preserve">тринадцати </w:t>
      </w:r>
      <w:r w:rsidR="00E9242C" w:rsidRPr="008E0AAA">
        <w:rPr>
          <w:rFonts w:ascii="Times New Roman" w:hAnsi="Times New Roman"/>
          <w:bCs/>
          <w:sz w:val="28"/>
          <w:szCs w:val="28"/>
        </w:rPr>
        <w:t xml:space="preserve">компетенциям </w:t>
      </w:r>
      <w:proofErr w:type="spellStart"/>
      <w:r w:rsidR="00E9242C" w:rsidRPr="008E0AAA">
        <w:rPr>
          <w:rFonts w:ascii="Times New Roman" w:hAnsi="Times New Roman"/>
          <w:sz w:val="28"/>
          <w:szCs w:val="28"/>
          <w:lang w:val="en-US"/>
        </w:rPr>
        <w:t>Worldskills</w:t>
      </w:r>
      <w:proofErr w:type="spellEnd"/>
      <w:r w:rsidR="008E0AAA" w:rsidRPr="008E0AAA">
        <w:rPr>
          <w:rFonts w:ascii="Times New Roman" w:hAnsi="Times New Roman"/>
          <w:sz w:val="28"/>
          <w:szCs w:val="28"/>
        </w:rPr>
        <w:t>, в том числе 2 компетенции юниоров</w:t>
      </w:r>
      <w:r w:rsidR="00E9242C" w:rsidRPr="008E0AAA">
        <w:rPr>
          <w:rFonts w:ascii="Times New Roman" w:hAnsi="Times New Roman"/>
          <w:bCs/>
          <w:sz w:val="28"/>
          <w:szCs w:val="28"/>
        </w:rPr>
        <w:t xml:space="preserve"> (</w:t>
      </w:r>
      <w:r w:rsidR="008E0AAA" w:rsidRPr="008E0AAA">
        <w:rPr>
          <w:rFonts w:ascii="Times New Roman" w:eastAsia="Calibri" w:hAnsi="Times New Roman"/>
          <w:sz w:val="28"/>
          <w:szCs w:val="28"/>
        </w:rPr>
        <w:t>Веб-дизайн и разработка; Администрирование отеля; Предпринимательство; Медицинский и социальный уход; Технологии моды; Сварочные технологии; Электромонтаж; Агрономия; Ветеринария; Преподавание в младших классах; Дошкольное воспитание.</w:t>
      </w:r>
      <w:r w:rsidR="00E9242C" w:rsidRPr="008E0AAA">
        <w:rPr>
          <w:rFonts w:ascii="Times New Roman" w:hAnsi="Times New Roman"/>
          <w:bCs/>
          <w:sz w:val="28"/>
          <w:szCs w:val="28"/>
        </w:rPr>
        <w:t>)</w:t>
      </w:r>
      <w:r w:rsidR="00C061AE">
        <w:rPr>
          <w:rFonts w:ascii="Times New Roman" w:hAnsi="Times New Roman"/>
          <w:bCs/>
          <w:sz w:val="28"/>
          <w:szCs w:val="28"/>
        </w:rPr>
        <w:t>. В Чемпионате приняли участие 74</w:t>
      </w:r>
      <w:r w:rsidR="00E9242C" w:rsidRPr="008E0AAA">
        <w:rPr>
          <w:rFonts w:ascii="Times New Roman" w:hAnsi="Times New Roman"/>
          <w:bCs/>
          <w:sz w:val="28"/>
          <w:szCs w:val="28"/>
        </w:rPr>
        <w:t xml:space="preserve"> участник</w:t>
      </w:r>
      <w:r w:rsidR="008E0AAA">
        <w:rPr>
          <w:rFonts w:ascii="Times New Roman" w:hAnsi="Times New Roman"/>
          <w:bCs/>
          <w:sz w:val="28"/>
          <w:szCs w:val="28"/>
        </w:rPr>
        <w:t>а</w:t>
      </w:r>
      <w:r w:rsidR="00E9242C" w:rsidRPr="008E0AAA">
        <w:rPr>
          <w:rFonts w:ascii="Times New Roman" w:hAnsi="Times New Roman"/>
          <w:bCs/>
          <w:sz w:val="28"/>
          <w:szCs w:val="28"/>
        </w:rPr>
        <w:t xml:space="preserve">, 128 экспертов. </w:t>
      </w:r>
    </w:p>
    <w:p w:rsidR="0084645B" w:rsidRDefault="0084645B" w:rsidP="006A1395">
      <w:pPr>
        <w:spacing w:after="0"/>
        <w:ind w:firstLine="709"/>
        <w:jc w:val="both"/>
        <w:rPr>
          <w:rFonts w:ascii="Times New Roman" w:hAnsi="Times New Roman"/>
          <w:sz w:val="28"/>
          <w:szCs w:val="28"/>
        </w:rPr>
      </w:pPr>
      <w:r>
        <w:rPr>
          <w:rFonts w:ascii="Times New Roman" w:hAnsi="Times New Roman"/>
          <w:sz w:val="28"/>
          <w:szCs w:val="28"/>
        </w:rPr>
        <w:t xml:space="preserve">Отдельным направлением движения </w:t>
      </w:r>
      <w:proofErr w:type="spellStart"/>
      <w:r>
        <w:rPr>
          <w:rFonts w:ascii="Times New Roman" w:hAnsi="Times New Roman"/>
          <w:sz w:val="28"/>
          <w:szCs w:val="28"/>
          <w:lang w:val="en-US"/>
        </w:rPr>
        <w:t>Worldskills</w:t>
      </w:r>
      <w:proofErr w:type="spellEnd"/>
      <w:r>
        <w:rPr>
          <w:rFonts w:ascii="Times New Roman" w:hAnsi="Times New Roman"/>
          <w:sz w:val="28"/>
          <w:szCs w:val="28"/>
        </w:rPr>
        <w:t xml:space="preserve"> является чемпионат </w:t>
      </w:r>
      <w:proofErr w:type="spellStart"/>
      <w:r>
        <w:rPr>
          <w:rFonts w:ascii="Times New Roman" w:hAnsi="Times New Roman"/>
          <w:sz w:val="28"/>
          <w:szCs w:val="28"/>
          <w:lang w:val="en-US"/>
        </w:rPr>
        <w:t>JuniorSkills</w:t>
      </w:r>
      <w:proofErr w:type="spellEnd"/>
      <w:r w:rsidRPr="00815D0F">
        <w:rPr>
          <w:rFonts w:ascii="Times New Roman" w:hAnsi="Times New Roman"/>
          <w:sz w:val="28"/>
          <w:szCs w:val="28"/>
        </w:rPr>
        <w:t xml:space="preserve"> </w:t>
      </w:r>
      <w:r>
        <w:rPr>
          <w:rFonts w:ascii="Times New Roman" w:hAnsi="Times New Roman"/>
          <w:sz w:val="28"/>
          <w:szCs w:val="28"/>
        </w:rPr>
        <w:t xml:space="preserve">– это создание новых возможностей для профориентации и </w:t>
      </w:r>
      <w:r>
        <w:rPr>
          <w:rFonts w:ascii="Times New Roman" w:hAnsi="Times New Roman"/>
          <w:sz w:val="28"/>
          <w:szCs w:val="28"/>
        </w:rPr>
        <w:lastRenderedPageBreak/>
        <w:t xml:space="preserve">освоения современных профессиональных компетенций школьникам. В чемпионате </w:t>
      </w:r>
      <w:proofErr w:type="spellStart"/>
      <w:r>
        <w:rPr>
          <w:rFonts w:ascii="Times New Roman" w:hAnsi="Times New Roman"/>
          <w:sz w:val="28"/>
          <w:szCs w:val="28"/>
          <w:lang w:val="en-US"/>
        </w:rPr>
        <w:t>JuniorSkills</w:t>
      </w:r>
      <w:proofErr w:type="spellEnd"/>
      <w:r>
        <w:rPr>
          <w:rFonts w:ascii="Times New Roman" w:hAnsi="Times New Roman"/>
          <w:sz w:val="28"/>
          <w:szCs w:val="28"/>
        </w:rPr>
        <w:t xml:space="preserve"> 2017 года была представлена компетенция «Мобильная робототехника».</w:t>
      </w:r>
      <w:r w:rsidR="00E9242C">
        <w:rPr>
          <w:rFonts w:ascii="Times New Roman" w:hAnsi="Times New Roman"/>
          <w:sz w:val="28"/>
          <w:szCs w:val="28"/>
        </w:rPr>
        <w:t xml:space="preserve"> В 2018 году на Чемпионате были представлены 2 компетенции юниоров (</w:t>
      </w:r>
      <w:r w:rsidR="00E9242C" w:rsidRPr="00E9242C">
        <w:rPr>
          <w:rFonts w:ascii="Times New Roman" w:eastAsia="Calibri" w:hAnsi="Times New Roman"/>
          <w:sz w:val="28"/>
          <w:szCs w:val="28"/>
        </w:rPr>
        <w:t>Предпринимательство; Дошкольное воспитание).</w:t>
      </w:r>
    </w:p>
    <w:p w:rsidR="0084645B" w:rsidRPr="00AB5DF9" w:rsidRDefault="0084645B" w:rsidP="006A1395">
      <w:pPr>
        <w:spacing w:after="0"/>
        <w:ind w:firstLine="709"/>
        <w:jc w:val="both"/>
        <w:rPr>
          <w:rFonts w:ascii="Times New Roman" w:hAnsi="Times New Roman"/>
          <w:sz w:val="28"/>
          <w:szCs w:val="28"/>
        </w:rPr>
      </w:pPr>
      <w:r>
        <w:rPr>
          <w:rFonts w:ascii="Times New Roman" w:hAnsi="Times New Roman"/>
          <w:sz w:val="28"/>
          <w:szCs w:val="28"/>
        </w:rPr>
        <w:t xml:space="preserve">В октябре 2017 года состоялся региональный чемпионат Республики Алтай конкурса профессионального мастерства для людей с инвалидностью </w:t>
      </w:r>
      <w:proofErr w:type="spellStart"/>
      <w:r>
        <w:rPr>
          <w:rFonts w:ascii="Times New Roman" w:hAnsi="Times New Roman"/>
          <w:sz w:val="28"/>
          <w:szCs w:val="28"/>
        </w:rPr>
        <w:t>Абилимпикс</w:t>
      </w:r>
      <w:proofErr w:type="spellEnd"/>
      <w:r>
        <w:rPr>
          <w:rFonts w:ascii="Times New Roman" w:hAnsi="Times New Roman"/>
          <w:sz w:val="28"/>
          <w:szCs w:val="28"/>
        </w:rPr>
        <w:t xml:space="preserve"> по пяти компетенциям: Администратор баз данных, Экономика и бухгалтерский учет, Массаж, Декоративное искусство, Фотограф-репортер.</w:t>
      </w:r>
    </w:p>
    <w:p w:rsidR="0084645B" w:rsidRDefault="0084645B" w:rsidP="006A1395">
      <w:pPr>
        <w:autoSpaceDE w:val="0"/>
        <w:autoSpaceDN w:val="0"/>
        <w:adjustRightInd w:val="0"/>
        <w:spacing w:after="0"/>
        <w:ind w:firstLine="709"/>
        <w:jc w:val="both"/>
        <w:outlineLvl w:val="1"/>
        <w:rPr>
          <w:rFonts w:ascii="Times New Roman" w:hAnsi="Times New Roman"/>
          <w:sz w:val="28"/>
          <w:szCs w:val="28"/>
          <w:shd w:val="clear" w:color="auto" w:fill="FFFFFF"/>
        </w:rPr>
      </w:pPr>
      <w:proofErr w:type="gramStart"/>
      <w:r w:rsidRPr="00D86CBD">
        <w:rPr>
          <w:rFonts w:ascii="Times New Roman" w:hAnsi="Times New Roman"/>
          <w:sz w:val="28"/>
          <w:szCs w:val="28"/>
        </w:rPr>
        <w:t>С целью поддержки</w:t>
      </w:r>
      <w:r>
        <w:rPr>
          <w:rFonts w:ascii="Times New Roman" w:hAnsi="Times New Roman"/>
          <w:sz w:val="28"/>
          <w:szCs w:val="28"/>
        </w:rPr>
        <w:t xml:space="preserve"> обучающихся в профессиональных образовательных организациях по очной форме обучения ежегодно назначаются стипендии Правительства Российской Федерации.</w:t>
      </w:r>
      <w:proofErr w:type="gramEnd"/>
    </w:p>
    <w:p w:rsidR="0084645B" w:rsidRPr="009B56F7" w:rsidRDefault="0084645B" w:rsidP="006A1395">
      <w:pPr>
        <w:autoSpaceDE w:val="0"/>
        <w:autoSpaceDN w:val="0"/>
        <w:adjustRightInd w:val="0"/>
        <w:spacing w:after="0"/>
        <w:ind w:firstLine="709"/>
        <w:jc w:val="both"/>
        <w:outlineLvl w:val="1"/>
        <w:rPr>
          <w:rFonts w:ascii="Times New Roman" w:hAnsi="Times New Roman"/>
          <w:bCs/>
          <w:sz w:val="28"/>
          <w:szCs w:val="28"/>
        </w:rPr>
      </w:pPr>
      <w:r w:rsidRPr="009B56F7">
        <w:rPr>
          <w:rFonts w:ascii="Times New Roman" w:hAnsi="Times New Roman"/>
          <w:bCs/>
          <w:sz w:val="28"/>
          <w:szCs w:val="28"/>
        </w:rPr>
        <w:t xml:space="preserve">Учреждениями дополнительного профессионального образования </w:t>
      </w:r>
      <w:r>
        <w:rPr>
          <w:rFonts w:ascii="Times New Roman" w:hAnsi="Times New Roman"/>
          <w:bCs/>
          <w:sz w:val="28"/>
          <w:szCs w:val="28"/>
        </w:rPr>
        <w:t xml:space="preserve">Республики Алтай ежегодно организуются и </w:t>
      </w:r>
      <w:r w:rsidRPr="009B56F7">
        <w:rPr>
          <w:rFonts w:ascii="Times New Roman" w:hAnsi="Times New Roman"/>
          <w:bCs/>
          <w:sz w:val="28"/>
          <w:szCs w:val="28"/>
        </w:rPr>
        <w:t xml:space="preserve"> п</w:t>
      </w:r>
      <w:r>
        <w:rPr>
          <w:rFonts w:ascii="Times New Roman" w:hAnsi="Times New Roman"/>
          <w:bCs/>
          <w:sz w:val="28"/>
          <w:szCs w:val="28"/>
        </w:rPr>
        <w:t>роводятся</w:t>
      </w:r>
      <w:r w:rsidRPr="009B56F7">
        <w:rPr>
          <w:rFonts w:ascii="Times New Roman" w:hAnsi="Times New Roman"/>
          <w:bCs/>
          <w:sz w:val="28"/>
          <w:szCs w:val="28"/>
        </w:rPr>
        <w:t>:</w:t>
      </w:r>
    </w:p>
    <w:p w:rsidR="0084645B" w:rsidRPr="009B56F7" w:rsidRDefault="0084645B" w:rsidP="006A1395">
      <w:pPr>
        <w:autoSpaceDE w:val="0"/>
        <w:autoSpaceDN w:val="0"/>
        <w:adjustRightInd w:val="0"/>
        <w:spacing w:after="0"/>
        <w:ind w:firstLine="709"/>
        <w:jc w:val="both"/>
        <w:outlineLvl w:val="1"/>
        <w:rPr>
          <w:rFonts w:ascii="Times New Roman" w:hAnsi="Times New Roman"/>
          <w:bCs/>
          <w:sz w:val="28"/>
          <w:szCs w:val="28"/>
        </w:rPr>
      </w:pPr>
      <w:r w:rsidRPr="009B56F7">
        <w:rPr>
          <w:rFonts w:ascii="Times New Roman" w:hAnsi="Times New Roman"/>
          <w:bCs/>
          <w:sz w:val="28"/>
          <w:szCs w:val="28"/>
        </w:rPr>
        <w:t>курс</w:t>
      </w:r>
      <w:r>
        <w:rPr>
          <w:rFonts w:ascii="Times New Roman" w:hAnsi="Times New Roman"/>
          <w:bCs/>
          <w:sz w:val="28"/>
          <w:szCs w:val="28"/>
        </w:rPr>
        <w:t>ы</w:t>
      </w:r>
      <w:r w:rsidRPr="009B56F7">
        <w:rPr>
          <w:rFonts w:ascii="Times New Roman" w:hAnsi="Times New Roman"/>
          <w:bCs/>
          <w:sz w:val="28"/>
          <w:szCs w:val="28"/>
        </w:rPr>
        <w:t xml:space="preserve"> повышения квалификации педагогических и руководящих работников, по направлениям реализации федерального государственного образовательного стандарта (ФГОС), инклюзивное образование для обучающихся с огран</w:t>
      </w:r>
      <w:r>
        <w:rPr>
          <w:rFonts w:ascii="Times New Roman" w:hAnsi="Times New Roman"/>
          <w:bCs/>
          <w:sz w:val="28"/>
          <w:szCs w:val="28"/>
        </w:rPr>
        <w:t>иченными возможностями здоровья</w:t>
      </w:r>
      <w:r w:rsidRPr="009B56F7">
        <w:rPr>
          <w:rFonts w:ascii="Times New Roman" w:hAnsi="Times New Roman"/>
          <w:bCs/>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bCs/>
          <w:sz w:val="28"/>
          <w:szCs w:val="28"/>
        </w:rPr>
      </w:pPr>
      <w:r w:rsidRPr="009B56F7">
        <w:rPr>
          <w:rFonts w:ascii="Times New Roman" w:hAnsi="Times New Roman"/>
          <w:bCs/>
          <w:sz w:val="28"/>
          <w:szCs w:val="28"/>
        </w:rPr>
        <w:t xml:space="preserve">очно-заочные  бюджетные курсы повышения квалификации </w:t>
      </w:r>
      <w:r>
        <w:rPr>
          <w:rFonts w:ascii="Times New Roman" w:hAnsi="Times New Roman"/>
          <w:bCs/>
          <w:sz w:val="28"/>
          <w:szCs w:val="28"/>
        </w:rPr>
        <w:t xml:space="preserve"> средних медицинских работников</w:t>
      </w:r>
      <w:r w:rsidRPr="009B56F7">
        <w:rPr>
          <w:rFonts w:ascii="Times New Roman" w:hAnsi="Times New Roman"/>
          <w:bCs/>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bCs/>
          <w:sz w:val="28"/>
          <w:szCs w:val="28"/>
        </w:rPr>
      </w:pPr>
      <w:r w:rsidRPr="009B56F7">
        <w:rPr>
          <w:rFonts w:ascii="Times New Roman" w:hAnsi="Times New Roman"/>
          <w:sz w:val="28"/>
          <w:szCs w:val="28"/>
          <w:shd w:val="clear" w:color="auto" w:fill="FFFFFF"/>
        </w:rPr>
        <w:t>курс</w:t>
      </w:r>
      <w:r>
        <w:rPr>
          <w:rFonts w:ascii="Times New Roman" w:hAnsi="Times New Roman"/>
          <w:sz w:val="28"/>
          <w:szCs w:val="28"/>
          <w:shd w:val="clear" w:color="auto" w:fill="FFFFFF"/>
        </w:rPr>
        <w:t>ы</w:t>
      </w:r>
      <w:r w:rsidRPr="009B56F7">
        <w:rPr>
          <w:rFonts w:ascii="Times New Roman" w:hAnsi="Times New Roman"/>
          <w:sz w:val="28"/>
          <w:szCs w:val="28"/>
          <w:shd w:val="clear" w:color="auto" w:fill="FFFFFF"/>
        </w:rPr>
        <w:t xml:space="preserve"> повышения квалификации и подготовки должностных лиц и специалистов </w:t>
      </w:r>
      <w:r>
        <w:rPr>
          <w:rFonts w:ascii="Times New Roman" w:hAnsi="Times New Roman"/>
          <w:sz w:val="28"/>
          <w:szCs w:val="28"/>
          <w:shd w:val="clear" w:color="auto" w:fill="FFFFFF"/>
        </w:rPr>
        <w:t>по гражданской обороне, чрезвычайным ситуациям и пожарной безопасности в Республике Алтай</w:t>
      </w:r>
      <w:r w:rsidRPr="009B56F7">
        <w:rPr>
          <w:rFonts w:ascii="Times New Roman" w:hAnsi="Times New Roman"/>
          <w:bCs/>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sz w:val="28"/>
          <w:szCs w:val="28"/>
        </w:rPr>
        <w:t xml:space="preserve">Реализация государственной программы </w:t>
      </w:r>
      <w:r w:rsidR="0048651D">
        <w:rPr>
          <w:rFonts w:ascii="Times New Roman" w:hAnsi="Times New Roman"/>
          <w:sz w:val="28"/>
          <w:szCs w:val="28"/>
        </w:rPr>
        <w:t xml:space="preserve">в сфере профессионального образования </w:t>
      </w:r>
      <w:r>
        <w:rPr>
          <w:rFonts w:ascii="Times New Roman" w:hAnsi="Times New Roman"/>
          <w:sz w:val="28"/>
          <w:szCs w:val="28"/>
        </w:rPr>
        <w:t xml:space="preserve">позволила достичь </w:t>
      </w:r>
      <w:r w:rsidR="0048651D">
        <w:rPr>
          <w:rFonts w:ascii="Times New Roman" w:hAnsi="Times New Roman"/>
          <w:sz w:val="28"/>
          <w:szCs w:val="28"/>
        </w:rPr>
        <w:t xml:space="preserve">увеличения </w:t>
      </w:r>
      <w:r w:rsidRPr="00470AEB">
        <w:rPr>
          <w:rFonts w:ascii="Times New Roman" w:hAnsi="Times New Roman"/>
          <w:sz w:val="28"/>
          <w:szCs w:val="28"/>
        </w:rPr>
        <w:t>удельн</w:t>
      </w:r>
      <w:r w:rsidR="0048651D">
        <w:rPr>
          <w:rFonts w:ascii="Times New Roman" w:hAnsi="Times New Roman"/>
          <w:sz w:val="28"/>
          <w:szCs w:val="28"/>
        </w:rPr>
        <w:t>ого</w:t>
      </w:r>
      <w:r w:rsidRPr="00470AEB">
        <w:rPr>
          <w:rFonts w:ascii="Times New Roman" w:hAnsi="Times New Roman"/>
          <w:sz w:val="28"/>
          <w:szCs w:val="28"/>
        </w:rPr>
        <w:t xml:space="preserve"> </w:t>
      </w:r>
      <w:proofErr w:type="gramStart"/>
      <w:r w:rsidRPr="00470AEB">
        <w:rPr>
          <w:rFonts w:ascii="Times New Roman" w:hAnsi="Times New Roman"/>
          <w:sz w:val="28"/>
          <w:szCs w:val="28"/>
        </w:rPr>
        <w:t>вес</w:t>
      </w:r>
      <w:r w:rsidR="0048651D">
        <w:rPr>
          <w:rFonts w:ascii="Times New Roman" w:hAnsi="Times New Roman"/>
          <w:sz w:val="28"/>
          <w:szCs w:val="28"/>
        </w:rPr>
        <w:t>а</w:t>
      </w:r>
      <w:r w:rsidRPr="00470AEB">
        <w:rPr>
          <w:rFonts w:ascii="Times New Roman" w:hAnsi="Times New Roman"/>
          <w:sz w:val="28"/>
          <w:szCs w:val="28"/>
        </w:rPr>
        <w:t xml:space="preserve"> численности выпускников профессиональных образовательных организаций очной формы</w:t>
      </w:r>
      <w:proofErr w:type="gramEnd"/>
      <w:r w:rsidRPr="00470AEB">
        <w:rPr>
          <w:rFonts w:ascii="Times New Roman" w:hAnsi="Times New Roman"/>
          <w:sz w:val="28"/>
          <w:szCs w:val="28"/>
        </w:rPr>
        <w:t xml:space="preserve"> обучения, трудоустроившихся в течение одного года после окончания обучения по полученной специальности (профессии), в общей их численности</w:t>
      </w:r>
      <w:r>
        <w:rPr>
          <w:rFonts w:ascii="Times New Roman" w:hAnsi="Times New Roman"/>
          <w:sz w:val="28"/>
          <w:szCs w:val="28"/>
        </w:rPr>
        <w:t xml:space="preserve"> на 6,8% по отношению к 2013 году.</w:t>
      </w:r>
    </w:p>
    <w:p w:rsidR="0084645B" w:rsidRDefault="0084645B" w:rsidP="006A1395">
      <w:pPr>
        <w:spacing w:after="0"/>
        <w:ind w:firstLine="709"/>
        <w:jc w:val="both"/>
        <w:rPr>
          <w:rFonts w:ascii="Times New Roman" w:hAnsi="Times New Roman"/>
          <w:i/>
          <w:sz w:val="28"/>
          <w:szCs w:val="28"/>
        </w:rPr>
      </w:pPr>
      <w:r w:rsidRPr="009B56F7">
        <w:rPr>
          <w:rFonts w:ascii="Times New Roman" w:hAnsi="Times New Roman"/>
          <w:sz w:val="28"/>
          <w:szCs w:val="28"/>
          <w:shd w:val="clear" w:color="auto" w:fill="FFFFFF"/>
        </w:rPr>
        <w:t xml:space="preserve"> </w:t>
      </w:r>
    </w:p>
    <w:p w:rsidR="00140989" w:rsidRDefault="00140989" w:rsidP="006A1395">
      <w:pPr>
        <w:spacing w:after="0"/>
        <w:ind w:firstLine="709"/>
        <w:jc w:val="center"/>
        <w:rPr>
          <w:rFonts w:ascii="Times New Roman" w:hAnsi="Times New Roman"/>
          <w:sz w:val="28"/>
          <w:szCs w:val="28"/>
        </w:rPr>
      </w:pPr>
      <w:r w:rsidRPr="00140989">
        <w:rPr>
          <w:rFonts w:ascii="Times New Roman" w:hAnsi="Times New Roman"/>
          <w:sz w:val="28"/>
          <w:szCs w:val="28"/>
        </w:rPr>
        <w:t>Дополнительное образование детей</w:t>
      </w:r>
    </w:p>
    <w:p w:rsidR="002A1358" w:rsidRPr="00140989" w:rsidRDefault="002A1358" w:rsidP="006A1395">
      <w:pPr>
        <w:spacing w:after="0"/>
        <w:ind w:firstLine="709"/>
        <w:jc w:val="center"/>
        <w:rPr>
          <w:rFonts w:ascii="Times New Roman" w:hAnsi="Times New Roman"/>
          <w:sz w:val="28"/>
          <w:szCs w:val="28"/>
        </w:rPr>
      </w:pP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CF7D07">
        <w:rPr>
          <w:rFonts w:ascii="Times New Roman" w:hAnsi="Times New Roman"/>
          <w:sz w:val="28"/>
          <w:szCs w:val="28"/>
        </w:rPr>
        <w:t>В настоящее время в Республике Алтай функционирует 25 организаций</w:t>
      </w:r>
      <w:r w:rsidRPr="009B1AEC">
        <w:rPr>
          <w:rFonts w:ascii="Times New Roman" w:hAnsi="Times New Roman"/>
          <w:sz w:val="28"/>
          <w:szCs w:val="28"/>
        </w:rPr>
        <w:t xml:space="preserve"> </w:t>
      </w:r>
      <w:r w:rsidRPr="00CF7D07">
        <w:rPr>
          <w:rFonts w:ascii="Times New Roman" w:hAnsi="Times New Roman"/>
          <w:sz w:val="28"/>
          <w:szCs w:val="28"/>
        </w:rPr>
        <w:t>допо</w:t>
      </w:r>
      <w:r w:rsidR="002A1358">
        <w:rPr>
          <w:rFonts w:ascii="Times New Roman" w:hAnsi="Times New Roman"/>
          <w:sz w:val="28"/>
          <w:szCs w:val="28"/>
        </w:rPr>
        <w:t xml:space="preserve">лнительного образования детей в сфере </w:t>
      </w:r>
      <w:r w:rsidRPr="00CF7D07">
        <w:rPr>
          <w:rFonts w:ascii="Times New Roman" w:hAnsi="Times New Roman"/>
          <w:sz w:val="28"/>
          <w:szCs w:val="28"/>
        </w:rPr>
        <w:t>образования. Численность обучающихся  в 2016-2017 учебном году</w:t>
      </w:r>
      <w:r w:rsidRPr="009B1AEC">
        <w:rPr>
          <w:rFonts w:ascii="Times New Roman" w:hAnsi="Times New Roman"/>
          <w:sz w:val="28"/>
          <w:szCs w:val="28"/>
        </w:rPr>
        <w:t xml:space="preserve"> </w:t>
      </w:r>
      <w:r>
        <w:rPr>
          <w:rFonts w:ascii="Times New Roman" w:hAnsi="Times New Roman"/>
          <w:sz w:val="28"/>
          <w:szCs w:val="28"/>
        </w:rPr>
        <w:t xml:space="preserve">составила 13525 человек. </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9B56F7">
        <w:rPr>
          <w:rFonts w:ascii="Times New Roman" w:hAnsi="Times New Roman"/>
          <w:sz w:val="28"/>
          <w:szCs w:val="28"/>
        </w:rPr>
        <w:t>Кроме того, на базе общеобразовательных организаций функционируют  кружки и секции по предоставлению дополнительного образования детей, доля обучающихся общеобразовательных организаций, посещающих кружки и секции в общей численности обучающихся соответствующих орган</w:t>
      </w:r>
      <w:r>
        <w:rPr>
          <w:rFonts w:ascii="Times New Roman" w:hAnsi="Times New Roman"/>
          <w:sz w:val="28"/>
          <w:szCs w:val="28"/>
        </w:rPr>
        <w:t>изаций составляет 60%</w:t>
      </w:r>
      <w:r w:rsidRPr="009B56F7">
        <w:rPr>
          <w:rFonts w:ascii="Times New Roman" w:hAnsi="Times New Roman"/>
          <w:sz w:val="28"/>
          <w:szCs w:val="28"/>
        </w:rPr>
        <w:t>.</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Ежегодно проводятся мероприятия по </w:t>
      </w:r>
      <w:r w:rsidRPr="004E2622">
        <w:rPr>
          <w:rFonts w:ascii="Times New Roman" w:hAnsi="Times New Roman"/>
          <w:sz w:val="28"/>
          <w:szCs w:val="28"/>
        </w:rPr>
        <w:t>организации летнего отдыха и оздоровления детей в оздоровительных лагерях</w:t>
      </w:r>
      <w:r>
        <w:rPr>
          <w:rFonts w:ascii="Times New Roman" w:hAnsi="Times New Roman"/>
          <w:sz w:val="28"/>
          <w:szCs w:val="28"/>
        </w:rPr>
        <w:t>, в том числе направление детей на летний отдых во всероссийские центры: «Океан», «Орленок», «Артек», «Смена».</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Ежегодно организациями</w:t>
      </w:r>
      <w:r w:rsidRPr="009B56F7">
        <w:rPr>
          <w:rFonts w:ascii="Times New Roman" w:hAnsi="Times New Roman"/>
          <w:sz w:val="28"/>
          <w:szCs w:val="28"/>
        </w:rPr>
        <w:t xml:space="preserve"> до</w:t>
      </w:r>
      <w:r>
        <w:rPr>
          <w:rFonts w:ascii="Times New Roman" w:hAnsi="Times New Roman"/>
          <w:sz w:val="28"/>
          <w:szCs w:val="28"/>
        </w:rPr>
        <w:t xml:space="preserve">полнительного образования детей организуются и проводятся внешкольные мероприятия, в том числе этапы Всероссийской олимпиады школьников, конкурсы юных чтецов, республиканские и межрегиональные соревнования «Школа безопасности» и т.д. </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w:t>
      </w:r>
      <w:r w:rsidRPr="00A06FCE">
        <w:rPr>
          <w:rFonts w:ascii="Times New Roman" w:hAnsi="Times New Roman"/>
          <w:sz w:val="28"/>
          <w:szCs w:val="28"/>
        </w:rPr>
        <w:t xml:space="preserve"> 2016 года реализуется «Всеро</w:t>
      </w:r>
      <w:r>
        <w:rPr>
          <w:rFonts w:ascii="Times New Roman" w:hAnsi="Times New Roman"/>
          <w:sz w:val="28"/>
          <w:szCs w:val="28"/>
        </w:rPr>
        <w:t xml:space="preserve">ссийский проект «Самбо в школу», в который </w:t>
      </w:r>
      <w:r w:rsidRPr="00A06FCE">
        <w:rPr>
          <w:rFonts w:ascii="Times New Roman" w:hAnsi="Times New Roman"/>
          <w:sz w:val="28"/>
          <w:szCs w:val="28"/>
        </w:rPr>
        <w:t xml:space="preserve">вовлечены 18 общеобразовательных организаций </w:t>
      </w:r>
      <w:r>
        <w:rPr>
          <w:rFonts w:ascii="Times New Roman" w:hAnsi="Times New Roman"/>
          <w:sz w:val="28"/>
          <w:szCs w:val="28"/>
          <w:shd w:val="clear" w:color="auto" w:fill="FFFFFF"/>
        </w:rPr>
        <w:t>Республики Алтай</w:t>
      </w:r>
      <w:r w:rsidRPr="00A06FCE">
        <w:rPr>
          <w:rFonts w:ascii="Times New Roman" w:hAnsi="Times New Roman"/>
          <w:sz w:val="28"/>
          <w:szCs w:val="28"/>
        </w:rPr>
        <w:t>. Проект реализуется в рамках урочной деятельности, в</w:t>
      </w:r>
      <w:r>
        <w:rPr>
          <w:rFonts w:ascii="Times New Roman" w:hAnsi="Times New Roman"/>
          <w:sz w:val="28"/>
          <w:szCs w:val="28"/>
        </w:rPr>
        <w:t>неурочной деятельности по ФГОС основного общего образования</w:t>
      </w:r>
      <w:r w:rsidRPr="00A06FCE">
        <w:rPr>
          <w:rFonts w:ascii="Times New Roman" w:hAnsi="Times New Roman"/>
          <w:sz w:val="28"/>
          <w:szCs w:val="28"/>
        </w:rPr>
        <w:t xml:space="preserve"> в 5-7 классах, а также в рамках дополнительного образования.</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A06FCE">
        <w:rPr>
          <w:rFonts w:ascii="Times New Roman" w:hAnsi="Times New Roman"/>
          <w:sz w:val="28"/>
          <w:szCs w:val="28"/>
        </w:rPr>
        <w:t xml:space="preserve">В </w:t>
      </w:r>
      <w:r>
        <w:rPr>
          <w:rFonts w:ascii="Times New Roman" w:hAnsi="Times New Roman"/>
          <w:sz w:val="28"/>
          <w:szCs w:val="28"/>
        </w:rPr>
        <w:t xml:space="preserve">2016-2017 учебном </w:t>
      </w:r>
      <w:r w:rsidRPr="00A06FCE">
        <w:rPr>
          <w:rFonts w:ascii="Times New Roman" w:hAnsi="Times New Roman"/>
          <w:sz w:val="28"/>
          <w:szCs w:val="28"/>
        </w:rPr>
        <w:t>год</w:t>
      </w:r>
      <w:r>
        <w:rPr>
          <w:rFonts w:ascii="Times New Roman" w:hAnsi="Times New Roman"/>
          <w:sz w:val="28"/>
          <w:szCs w:val="28"/>
        </w:rPr>
        <w:t>у</w:t>
      </w:r>
      <w:r w:rsidRPr="00A06FCE">
        <w:rPr>
          <w:rFonts w:ascii="Times New Roman" w:hAnsi="Times New Roman"/>
          <w:sz w:val="28"/>
          <w:szCs w:val="28"/>
        </w:rPr>
        <w:t xml:space="preserve"> Республика Алтай впервые приняла участие в Чемпионате Школьной ба</w:t>
      </w:r>
      <w:r>
        <w:rPr>
          <w:rFonts w:ascii="Times New Roman" w:hAnsi="Times New Roman"/>
          <w:sz w:val="28"/>
          <w:szCs w:val="28"/>
        </w:rPr>
        <w:t>скетбольной лиги  «КЭС-</w:t>
      </w:r>
      <w:proofErr w:type="spellStart"/>
      <w:r>
        <w:rPr>
          <w:rFonts w:ascii="Times New Roman" w:hAnsi="Times New Roman"/>
          <w:sz w:val="28"/>
          <w:szCs w:val="28"/>
        </w:rPr>
        <w:t>баскет</w:t>
      </w:r>
      <w:proofErr w:type="spellEnd"/>
      <w:r>
        <w:rPr>
          <w:rFonts w:ascii="Times New Roman" w:hAnsi="Times New Roman"/>
          <w:sz w:val="28"/>
          <w:szCs w:val="28"/>
        </w:rPr>
        <w:t xml:space="preserve">», в котором </w:t>
      </w:r>
      <w:r w:rsidRPr="00A06FCE">
        <w:rPr>
          <w:rFonts w:ascii="Times New Roman" w:hAnsi="Times New Roman"/>
          <w:sz w:val="28"/>
          <w:szCs w:val="28"/>
        </w:rPr>
        <w:t xml:space="preserve">участвовали 62 команды из 34 общеобразовательных организаций </w:t>
      </w:r>
      <w:r>
        <w:rPr>
          <w:rFonts w:ascii="Times New Roman" w:hAnsi="Times New Roman"/>
          <w:sz w:val="28"/>
          <w:szCs w:val="28"/>
          <w:shd w:val="clear" w:color="auto" w:fill="FFFFFF"/>
        </w:rPr>
        <w:t>Республики Алтай</w:t>
      </w:r>
      <w:r w:rsidRPr="00A06FCE">
        <w:rPr>
          <w:rFonts w:ascii="Times New Roman" w:hAnsi="Times New Roman"/>
          <w:sz w:val="28"/>
          <w:szCs w:val="28"/>
        </w:rPr>
        <w:t xml:space="preserve">. </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A3100D">
        <w:rPr>
          <w:rFonts w:ascii="Times New Roman" w:hAnsi="Times New Roman"/>
          <w:sz w:val="28"/>
          <w:szCs w:val="28"/>
        </w:rPr>
        <w:t xml:space="preserve">В целях приобщения обучающихся к культурно историческому и геологическому наследию Республики Алтай, формирования туристско-краеведческих навыков по изучению истории и культуры родного края, в рамках подготовки заявительных документов для включения </w:t>
      </w:r>
      <w:proofErr w:type="spellStart"/>
      <w:r w:rsidRPr="00A3100D">
        <w:rPr>
          <w:rFonts w:ascii="Times New Roman" w:hAnsi="Times New Roman"/>
          <w:sz w:val="28"/>
          <w:szCs w:val="28"/>
        </w:rPr>
        <w:t>Геопарка</w:t>
      </w:r>
      <w:proofErr w:type="spellEnd"/>
      <w:r w:rsidRPr="00A3100D">
        <w:rPr>
          <w:rFonts w:ascii="Times New Roman" w:hAnsi="Times New Roman"/>
          <w:sz w:val="28"/>
          <w:szCs w:val="28"/>
        </w:rPr>
        <w:t xml:space="preserve"> «Алтай» во Всемирную организацию Юнеско, Министерство образования и науки Республики Алтай реализует проект «</w:t>
      </w:r>
      <w:proofErr w:type="spellStart"/>
      <w:r w:rsidRPr="00A3100D">
        <w:rPr>
          <w:rFonts w:ascii="Times New Roman" w:hAnsi="Times New Roman"/>
          <w:sz w:val="28"/>
          <w:szCs w:val="28"/>
        </w:rPr>
        <w:t>Геопарк</w:t>
      </w:r>
      <w:proofErr w:type="spellEnd"/>
      <w:r w:rsidRPr="00A3100D">
        <w:rPr>
          <w:rFonts w:ascii="Times New Roman" w:hAnsi="Times New Roman"/>
          <w:sz w:val="28"/>
          <w:szCs w:val="28"/>
        </w:rPr>
        <w:t xml:space="preserve"> Алтай». Проект реализуется с октября 2017 года, в котором принимают участие 3 «пилотные» общеобразовательные организации.</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рамках развития экологического</w:t>
      </w:r>
      <w:r w:rsidRPr="003239F3">
        <w:rPr>
          <w:rFonts w:ascii="Times New Roman" w:hAnsi="Times New Roman"/>
          <w:sz w:val="28"/>
          <w:szCs w:val="28"/>
        </w:rPr>
        <w:t xml:space="preserve"> образовани</w:t>
      </w:r>
      <w:r>
        <w:rPr>
          <w:rFonts w:ascii="Times New Roman" w:hAnsi="Times New Roman"/>
          <w:sz w:val="28"/>
          <w:szCs w:val="28"/>
        </w:rPr>
        <w:t>я</w:t>
      </w:r>
      <w:r w:rsidRPr="003239F3">
        <w:rPr>
          <w:rFonts w:ascii="Times New Roman" w:hAnsi="Times New Roman"/>
          <w:sz w:val="28"/>
          <w:szCs w:val="28"/>
        </w:rPr>
        <w:t xml:space="preserve"> и просвещени</w:t>
      </w:r>
      <w:r>
        <w:rPr>
          <w:rFonts w:ascii="Times New Roman" w:hAnsi="Times New Roman"/>
          <w:sz w:val="28"/>
          <w:szCs w:val="28"/>
        </w:rPr>
        <w:t xml:space="preserve">я </w:t>
      </w:r>
      <w:r w:rsidRPr="003239F3">
        <w:rPr>
          <w:rFonts w:ascii="Times New Roman" w:hAnsi="Times New Roman"/>
          <w:sz w:val="28"/>
          <w:szCs w:val="28"/>
        </w:rPr>
        <w:t>ежегодно провод</w:t>
      </w:r>
      <w:r>
        <w:rPr>
          <w:rFonts w:ascii="Times New Roman" w:hAnsi="Times New Roman"/>
          <w:sz w:val="28"/>
          <w:szCs w:val="28"/>
        </w:rPr>
        <w:t>я</w:t>
      </w:r>
      <w:r w:rsidRPr="003239F3">
        <w:rPr>
          <w:rFonts w:ascii="Times New Roman" w:hAnsi="Times New Roman"/>
          <w:sz w:val="28"/>
          <w:szCs w:val="28"/>
        </w:rPr>
        <w:t>т</w:t>
      </w:r>
      <w:r>
        <w:rPr>
          <w:rFonts w:ascii="Times New Roman" w:hAnsi="Times New Roman"/>
          <w:sz w:val="28"/>
          <w:szCs w:val="28"/>
        </w:rPr>
        <w:t>ся</w:t>
      </w:r>
      <w:r w:rsidRPr="003239F3">
        <w:rPr>
          <w:rFonts w:ascii="Times New Roman" w:hAnsi="Times New Roman"/>
          <w:sz w:val="28"/>
          <w:szCs w:val="28"/>
        </w:rPr>
        <w:t xml:space="preserve"> различные республиканские мероприятия экологической направленности (фестиваль «Земля снежного барса», заочный конкурс «Юный исследователь природы Алтая», операция «День птиц», «Дни защиты от экологической опасности, «Юннат» и др.).</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3239F3">
        <w:rPr>
          <w:rFonts w:ascii="Times New Roman" w:hAnsi="Times New Roman"/>
          <w:sz w:val="28"/>
          <w:szCs w:val="28"/>
        </w:rPr>
        <w:t>В течение многих лет на базе АУ ДО РА «Республиканский центр дополнительного образования» действует агроэкологическая школа по направлениям: лесоведение, растениеводство, экология растений, экология животных, экология человека.</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sidRPr="00A3100D">
        <w:rPr>
          <w:rFonts w:ascii="Times New Roman" w:hAnsi="Times New Roman"/>
          <w:sz w:val="28"/>
          <w:szCs w:val="28"/>
        </w:rPr>
        <w:t>Особое внимание в Республике Алтай уделяется</w:t>
      </w:r>
      <w:r>
        <w:rPr>
          <w:rFonts w:ascii="Times New Roman" w:hAnsi="Times New Roman"/>
          <w:sz w:val="28"/>
          <w:szCs w:val="28"/>
        </w:rPr>
        <w:t xml:space="preserve"> </w:t>
      </w:r>
      <w:r w:rsidRPr="00A3100D">
        <w:rPr>
          <w:rFonts w:ascii="Times New Roman" w:hAnsi="Times New Roman"/>
          <w:sz w:val="28"/>
          <w:szCs w:val="28"/>
        </w:rPr>
        <w:t>развитию  научно-технического творчества, в том числе робототехники</w:t>
      </w:r>
      <w:r>
        <w:rPr>
          <w:rFonts w:ascii="Times New Roman" w:hAnsi="Times New Roman"/>
          <w:sz w:val="28"/>
          <w:szCs w:val="28"/>
        </w:rPr>
        <w:t xml:space="preserve">. </w:t>
      </w:r>
      <w:r w:rsidRPr="003239F3">
        <w:rPr>
          <w:rFonts w:ascii="Times New Roman" w:hAnsi="Times New Roman"/>
          <w:sz w:val="28"/>
          <w:szCs w:val="28"/>
        </w:rPr>
        <w:t xml:space="preserve">С целью популяризации научно-технического творчества и повышения интереса к инженерным профессиям среди школьников, приобщения детей к </w:t>
      </w:r>
      <w:r w:rsidRPr="003239F3">
        <w:rPr>
          <w:rFonts w:ascii="Times New Roman" w:hAnsi="Times New Roman"/>
          <w:sz w:val="28"/>
          <w:szCs w:val="28"/>
        </w:rPr>
        <w:lastRenderedPageBreak/>
        <w:t>естественнонаучным дисциплинам</w:t>
      </w:r>
      <w:r>
        <w:rPr>
          <w:rFonts w:ascii="Times New Roman" w:hAnsi="Times New Roman"/>
          <w:sz w:val="28"/>
          <w:szCs w:val="28"/>
        </w:rPr>
        <w:t>:</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2A1358">
        <w:rPr>
          <w:rFonts w:ascii="Times New Roman" w:hAnsi="Times New Roman"/>
          <w:sz w:val="28"/>
          <w:szCs w:val="28"/>
        </w:rPr>
        <w:t xml:space="preserve"> </w:t>
      </w:r>
      <w:r>
        <w:rPr>
          <w:rFonts w:ascii="Times New Roman" w:hAnsi="Times New Roman"/>
          <w:sz w:val="28"/>
          <w:szCs w:val="28"/>
        </w:rPr>
        <w:t xml:space="preserve">приобретены </w:t>
      </w:r>
      <w:r w:rsidRPr="003239F3">
        <w:rPr>
          <w:rFonts w:ascii="Times New Roman" w:hAnsi="Times New Roman"/>
          <w:sz w:val="28"/>
          <w:szCs w:val="28"/>
        </w:rPr>
        <w:t xml:space="preserve">базовые наборы </w:t>
      </w:r>
      <w:proofErr w:type="spellStart"/>
      <w:r w:rsidRPr="003239F3">
        <w:rPr>
          <w:rFonts w:ascii="Times New Roman" w:hAnsi="Times New Roman"/>
          <w:sz w:val="28"/>
          <w:szCs w:val="28"/>
        </w:rPr>
        <w:t>Lego</w:t>
      </w:r>
      <w:proofErr w:type="spellEnd"/>
      <w:r w:rsidRPr="003239F3">
        <w:rPr>
          <w:rFonts w:ascii="Times New Roman" w:hAnsi="Times New Roman"/>
          <w:sz w:val="28"/>
          <w:szCs w:val="28"/>
        </w:rPr>
        <w:t xml:space="preserve"> </w:t>
      </w:r>
      <w:proofErr w:type="spellStart"/>
      <w:r w:rsidRPr="003239F3">
        <w:rPr>
          <w:rFonts w:ascii="Times New Roman" w:hAnsi="Times New Roman"/>
          <w:sz w:val="28"/>
          <w:szCs w:val="28"/>
        </w:rPr>
        <w:t>Mindstorms</w:t>
      </w:r>
      <w:proofErr w:type="spellEnd"/>
      <w:r w:rsidRPr="003239F3">
        <w:rPr>
          <w:rFonts w:ascii="Times New Roman" w:hAnsi="Times New Roman"/>
          <w:sz w:val="28"/>
          <w:szCs w:val="28"/>
        </w:rPr>
        <w:t xml:space="preserve"> EV3</w:t>
      </w:r>
      <w:r>
        <w:rPr>
          <w:rFonts w:ascii="Times New Roman" w:hAnsi="Times New Roman"/>
          <w:sz w:val="28"/>
          <w:szCs w:val="28"/>
        </w:rPr>
        <w:t>;</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организованы </w:t>
      </w:r>
      <w:r w:rsidRPr="00CA2BBD">
        <w:rPr>
          <w:rFonts w:ascii="Times New Roman" w:hAnsi="Times New Roman"/>
          <w:sz w:val="28"/>
          <w:szCs w:val="28"/>
        </w:rPr>
        <w:t xml:space="preserve">курсы повышения квалификации </w:t>
      </w:r>
      <w:r>
        <w:rPr>
          <w:rFonts w:ascii="Times New Roman" w:hAnsi="Times New Roman"/>
          <w:sz w:val="28"/>
          <w:szCs w:val="28"/>
        </w:rPr>
        <w:t>для педагогов дополнительного образования</w:t>
      </w:r>
      <w:r w:rsidRPr="00DE68F9">
        <w:rPr>
          <w:rFonts w:ascii="Times New Roman" w:hAnsi="Times New Roman"/>
          <w:b/>
          <w:sz w:val="28"/>
          <w:szCs w:val="28"/>
        </w:rPr>
        <w:t xml:space="preserve"> </w:t>
      </w:r>
      <w:r w:rsidRPr="00DE68F9">
        <w:rPr>
          <w:rFonts w:ascii="Times New Roman" w:hAnsi="Times New Roman"/>
          <w:sz w:val="28"/>
          <w:szCs w:val="28"/>
        </w:rPr>
        <w:t>по техническому профилю (робототехника, информатика, программирование),</w:t>
      </w:r>
      <w:r>
        <w:rPr>
          <w:rFonts w:ascii="Times New Roman" w:hAnsi="Times New Roman"/>
          <w:sz w:val="28"/>
          <w:szCs w:val="28"/>
        </w:rPr>
        <w:t xml:space="preserve"> учителей физики, информатики;</w:t>
      </w:r>
    </w:p>
    <w:p w:rsidR="0084645B" w:rsidRDefault="0084645B" w:rsidP="006A139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в течение 2016-2017 годов проведена </w:t>
      </w:r>
      <w:r w:rsidRPr="003239F3">
        <w:rPr>
          <w:rFonts w:ascii="Times New Roman" w:hAnsi="Times New Roman"/>
          <w:sz w:val="28"/>
          <w:szCs w:val="28"/>
        </w:rPr>
        <w:t>инженерно - конструкторск</w:t>
      </w:r>
      <w:r>
        <w:rPr>
          <w:rFonts w:ascii="Times New Roman" w:hAnsi="Times New Roman"/>
          <w:sz w:val="28"/>
          <w:szCs w:val="28"/>
        </w:rPr>
        <w:t>ая</w:t>
      </w:r>
      <w:r w:rsidRPr="003239F3">
        <w:rPr>
          <w:rFonts w:ascii="Times New Roman" w:hAnsi="Times New Roman"/>
          <w:sz w:val="28"/>
          <w:szCs w:val="28"/>
        </w:rPr>
        <w:t xml:space="preserve"> школ</w:t>
      </w:r>
      <w:r>
        <w:rPr>
          <w:rFonts w:ascii="Times New Roman" w:hAnsi="Times New Roman"/>
          <w:sz w:val="28"/>
          <w:szCs w:val="28"/>
        </w:rPr>
        <w:t>а «Лифт в будущее».</w:t>
      </w:r>
    </w:p>
    <w:p w:rsidR="0084645B" w:rsidRDefault="0084645B" w:rsidP="006A1395">
      <w:pPr>
        <w:autoSpaceDE w:val="0"/>
        <w:autoSpaceDN w:val="0"/>
        <w:adjustRightInd w:val="0"/>
        <w:spacing w:after="0"/>
        <w:ind w:firstLine="709"/>
        <w:jc w:val="both"/>
        <w:outlineLvl w:val="1"/>
        <w:rPr>
          <w:rFonts w:ascii="Times New Roman" w:hAnsi="Times New Roman"/>
          <w:sz w:val="28"/>
          <w:szCs w:val="28"/>
          <w:shd w:val="clear" w:color="auto" w:fill="FFFFFF"/>
        </w:rPr>
      </w:pPr>
      <w:r w:rsidRPr="009B56F7">
        <w:rPr>
          <w:rFonts w:ascii="Times New Roman" w:hAnsi="Times New Roman"/>
          <w:sz w:val="28"/>
          <w:szCs w:val="28"/>
          <w:shd w:val="clear" w:color="auto" w:fill="FFFFFF"/>
        </w:rPr>
        <w:t>На базе  Б</w:t>
      </w:r>
      <w:r w:rsidR="002A1358">
        <w:rPr>
          <w:rFonts w:ascii="Times New Roman" w:hAnsi="Times New Roman"/>
          <w:sz w:val="28"/>
          <w:szCs w:val="28"/>
          <w:shd w:val="clear" w:color="auto" w:fill="FFFFFF"/>
        </w:rPr>
        <w:t>О</w:t>
      </w:r>
      <w:r w:rsidRPr="009B56F7">
        <w:rPr>
          <w:rFonts w:ascii="Times New Roman" w:hAnsi="Times New Roman"/>
          <w:sz w:val="28"/>
          <w:szCs w:val="28"/>
          <w:shd w:val="clear" w:color="auto" w:fill="FFFFFF"/>
        </w:rPr>
        <w:t xml:space="preserve">У РА </w:t>
      </w:r>
      <w:r w:rsidR="002A1358" w:rsidRPr="002A1358">
        <w:rPr>
          <w:rFonts w:ascii="Times New Roman" w:hAnsi="Times New Roman"/>
          <w:sz w:val="28"/>
          <w:szCs w:val="28"/>
          <w:shd w:val="clear" w:color="auto" w:fill="FFFFFF"/>
        </w:rPr>
        <w:t>для детей, нуждающихся в психолого-педагогической и медико-социальной помощи «Центр психолого-медико-социального сопровождения»</w:t>
      </w:r>
      <w:r>
        <w:rPr>
          <w:rFonts w:ascii="Times New Roman" w:hAnsi="Times New Roman"/>
          <w:sz w:val="28"/>
          <w:szCs w:val="28"/>
          <w:shd w:val="clear" w:color="auto" w:fill="FFFFFF"/>
        </w:rPr>
        <w:t xml:space="preserve"> ежегодно проводится</w:t>
      </w:r>
      <w:r w:rsidRPr="009B56F7">
        <w:rPr>
          <w:rFonts w:ascii="Times New Roman" w:hAnsi="Times New Roman"/>
          <w:sz w:val="28"/>
          <w:szCs w:val="28"/>
          <w:shd w:val="clear" w:color="auto" w:fill="FFFFFF"/>
        </w:rPr>
        <w:t xml:space="preserve"> </w:t>
      </w:r>
      <w:r w:rsidRPr="00DF7129">
        <w:rPr>
          <w:rFonts w:ascii="Times New Roman" w:hAnsi="Times New Roman"/>
          <w:sz w:val="28"/>
          <w:szCs w:val="28"/>
        </w:rPr>
        <w:t>комплекс мероприятий, направленный на обеспечение проведения психолого-медико-педагогического обследования детей, имеющих проблемы адаптации в образовательной, социаль</w:t>
      </w:r>
      <w:r>
        <w:rPr>
          <w:rFonts w:ascii="Times New Roman" w:hAnsi="Times New Roman"/>
          <w:sz w:val="28"/>
          <w:szCs w:val="28"/>
        </w:rPr>
        <w:t>ной среде</w:t>
      </w:r>
      <w:r w:rsidR="002A1358">
        <w:rPr>
          <w:rFonts w:ascii="Times New Roman" w:hAnsi="Times New Roman"/>
          <w:sz w:val="28"/>
          <w:szCs w:val="28"/>
        </w:rPr>
        <w:t>.</w:t>
      </w:r>
      <w:r>
        <w:rPr>
          <w:rFonts w:ascii="Times New Roman" w:hAnsi="Times New Roman"/>
          <w:sz w:val="28"/>
          <w:szCs w:val="28"/>
          <w:shd w:val="clear" w:color="auto" w:fill="FFFFFF"/>
        </w:rPr>
        <w:t xml:space="preserve"> </w:t>
      </w:r>
      <w:r w:rsidRPr="00BF03AB">
        <w:rPr>
          <w:rFonts w:ascii="Times New Roman" w:hAnsi="Times New Roman"/>
          <w:sz w:val="28"/>
          <w:szCs w:val="28"/>
          <w:shd w:val="clear" w:color="auto" w:fill="FFFFFF"/>
        </w:rPr>
        <w:t>При Министерстве образования и науки Республики Алтай функционирует Координационный совет по внедрению Федеральных государственных образовательных стандартов для детей с ОВЗ и детей с умственной отсталостью (нарушением интеллекта).</w:t>
      </w:r>
      <w:r>
        <w:rPr>
          <w:rFonts w:ascii="Times New Roman" w:hAnsi="Times New Roman"/>
          <w:sz w:val="28"/>
          <w:szCs w:val="28"/>
          <w:shd w:val="clear" w:color="auto" w:fill="FFFFFF"/>
        </w:rPr>
        <w:t xml:space="preserve"> </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За </w:t>
      </w:r>
      <w:r w:rsidRPr="007462FD">
        <w:rPr>
          <w:rFonts w:ascii="Times New Roman" w:hAnsi="Times New Roman"/>
          <w:sz w:val="28"/>
          <w:szCs w:val="28"/>
        </w:rPr>
        <w:t>период 2013 - 2017 годо</w:t>
      </w:r>
      <w:r>
        <w:rPr>
          <w:rFonts w:ascii="Times New Roman" w:hAnsi="Times New Roman"/>
          <w:sz w:val="28"/>
          <w:szCs w:val="28"/>
        </w:rPr>
        <w:t xml:space="preserve">в 6154 детей и подростков получили психологическую помощь через индивидуальную и групповую работу, оказана специализированная методическая помощь 3134 педагогам. Обеспечена работа </w:t>
      </w:r>
      <w:r w:rsidRPr="00DD03EF">
        <w:rPr>
          <w:rFonts w:ascii="Times New Roman" w:hAnsi="Times New Roman"/>
          <w:sz w:val="28"/>
          <w:szCs w:val="28"/>
        </w:rPr>
        <w:t>Центральной психолого-медико-педагогической</w:t>
      </w:r>
      <w:r>
        <w:rPr>
          <w:rFonts w:ascii="Times New Roman" w:hAnsi="Times New Roman"/>
          <w:sz w:val="28"/>
          <w:szCs w:val="28"/>
        </w:rPr>
        <w:t xml:space="preserve"> </w:t>
      </w:r>
      <w:r w:rsidRPr="00DD03EF">
        <w:rPr>
          <w:rFonts w:ascii="Times New Roman" w:hAnsi="Times New Roman"/>
          <w:sz w:val="28"/>
          <w:szCs w:val="28"/>
        </w:rPr>
        <w:t>комиссии Республики Алтай</w:t>
      </w:r>
      <w:r>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Реализация государственной программы </w:t>
      </w:r>
      <w:r w:rsidR="002A1358">
        <w:rPr>
          <w:rFonts w:ascii="Times New Roman" w:hAnsi="Times New Roman"/>
          <w:sz w:val="28"/>
          <w:szCs w:val="28"/>
        </w:rPr>
        <w:t xml:space="preserve">в сфере </w:t>
      </w:r>
      <w:r w:rsidR="002A1358" w:rsidRPr="00DD03EF">
        <w:rPr>
          <w:rFonts w:ascii="Times New Roman" w:hAnsi="Times New Roman"/>
          <w:sz w:val="28"/>
          <w:szCs w:val="28"/>
        </w:rPr>
        <w:t>дополнительного образования</w:t>
      </w:r>
      <w:r w:rsidR="002A1358">
        <w:rPr>
          <w:rFonts w:ascii="Times New Roman" w:hAnsi="Times New Roman"/>
          <w:sz w:val="28"/>
          <w:szCs w:val="28"/>
        </w:rPr>
        <w:t xml:space="preserve"> </w:t>
      </w:r>
      <w:r>
        <w:rPr>
          <w:rFonts w:ascii="Times New Roman" w:hAnsi="Times New Roman"/>
          <w:sz w:val="28"/>
          <w:szCs w:val="28"/>
        </w:rPr>
        <w:t>позволила достичь следующ</w:t>
      </w:r>
      <w:r w:rsidR="002A1358">
        <w:rPr>
          <w:rFonts w:ascii="Times New Roman" w:hAnsi="Times New Roman"/>
          <w:sz w:val="28"/>
          <w:szCs w:val="28"/>
        </w:rPr>
        <w:t>его</w:t>
      </w:r>
      <w:r>
        <w:rPr>
          <w:rFonts w:ascii="Times New Roman" w:hAnsi="Times New Roman"/>
          <w:sz w:val="28"/>
          <w:szCs w:val="28"/>
        </w:rPr>
        <w:t xml:space="preserve"> результат</w:t>
      </w:r>
      <w:r w:rsidR="002A1358">
        <w:rPr>
          <w:rFonts w:ascii="Times New Roman" w:hAnsi="Times New Roman"/>
          <w:sz w:val="28"/>
          <w:szCs w:val="28"/>
        </w:rPr>
        <w:t>а</w:t>
      </w:r>
      <w:r>
        <w:rPr>
          <w:rFonts w:ascii="Times New Roman" w:hAnsi="Times New Roman"/>
          <w:sz w:val="28"/>
          <w:szCs w:val="28"/>
        </w:rPr>
        <w:t>:</w:t>
      </w:r>
    </w:p>
    <w:p w:rsidR="00140989"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у</w:t>
      </w:r>
      <w:r w:rsidRPr="00DD03EF">
        <w:rPr>
          <w:rFonts w:ascii="Times New Roman" w:hAnsi="Times New Roman"/>
          <w:sz w:val="28"/>
          <w:szCs w:val="28"/>
        </w:rPr>
        <w:t>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r>
        <w:rPr>
          <w:rFonts w:ascii="Times New Roman" w:hAnsi="Times New Roman"/>
          <w:sz w:val="28"/>
          <w:szCs w:val="28"/>
        </w:rPr>
        <w:t xml:space="preserve"> достиг 70%. </w:t>
      </w:r>
      <w:r w:rsidRPr="00DD03EF">
        <w:rPr>
          <w:rFonts w:ascii="Times New Roman" w:hAnsi="Times New Roman"/>
          <w:sz w:val="28"/>
          <w:szCs w:val="28"/>
        </w:rPr>
        <w:t>Темп роста к уровню 2013 год</w:t>
      </w:r>
      <w:r>
        <w:rPr>
          <w:rFonts w:ascii="Times New Roman" w:hAnsi="Times New Roman"/>
          <w:sz w:val="28"/>
          <w:szCs w:val="28"/>
        </w:rPr>
        <w:t>а составил 96,4%.</w:t>
      </w:r>
    </w:p>
    <w:p w:rsidR="00140989" w:rsidRDefault="00140989" w:rsidP="006A1395">
      <w:pPr>
        <w:autoSpaceDE w:val="0"/>
        <w:autoSpaceDN w:val="0"/>
        <w:adjustRightInd w:val="0"/>
        <w:spacing w:after="0"/>
        <w:ind w:firstLine="709"/>
        <w:jc w:val="both"/>
        <w:outlineLvl w:val="1"/>
        <w:rPr>
          <w:rFonts w:ascii="Times New Roman" w:hAnsi="Times New Roman"/>
          <w:sz w:val="28"/>
          <w:szCs w:val="28"/>
        </w:rPr>
      </w:pPr>
    </w:p>
    <w:p w:rsidR="0084645B" w:rsidRDefault="006A1395" w:rsidP="006A1395">
      <w:pPr>
        <w:autoSpaceDE w:val="0"/>
        <w:autoSpaceDN w:val="0"/>
        <w:adjustRightInd w:val="0"/>
        <w:spacing w:after="0"/>
        <w:ind w:firstLine="709"/>
        <w:jc w:val="center"/>
        <w:outlineLvl w:val="1"/>
        <w:rPr>
          <w:rFonts w:ascii="Times New Roman" w:hAnsi="Times New Roman"/>
          <w:sz w:val="28"/>
          <w:szCs w:val="28"/>
        </w:rPr>
      </w:pPr>
      <w:r w:rsidRPr="006A1395">
        <w:rPr>
          <w:rFonts w:ascii="Times New Roman" w:hAnsi="Times New Roman"/>
          <w:sz w:val="28"/>
          <w:szCs w:val="28"/>
        </w:rPr>
        <w:t>Развитие молодежной политики Республики Алтай</w:t>
      </w:r>
    </w:p>
    <w:p w:rsidR="002A1358" w:rsidRPr="006A1395" w:rsidRDefault="002A1358" w:rsidP="006A1395">
      <w:pPr>
        <w:autoSpaceDE w:val="0"/>
        <w:autoSpaceDN w:val="0"/>
        <w:adjustRightInd w:val="0"/>
        <w:spacing w:after="0"/>
        <w:ind w:firstLine="709"/>
        <w:jc w:val="center"/>
        <w:outlineLvl w:val="1"/>
        <w:rPr>
          <w:rFonts w:ascii="Times New Roman" w:hAnsi="Times New Roman"/>
          <w:sz w:val="28"/>
          <w:szCs w:val="28"/>
        </w:rPr>
      </w:pPr>
    </w:p>
    <w:p w:rsidR="0084645B" w:rsidRDefault="006A1395"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Н</w:t>
      </w:r>
      <w:r w:rsidR="0084645B" w:rsidRPr="006B57A5">
        <w:rPr>
          <w:rFonts w:ascii="Times New Roman" w:hAnsi="Times New Roman"/>
          <w:sz w:val="28"/>
          <w:szCs w:val="28"/>
        </w:rPr>
        <w:t xml:space="preserve">а территории Республики Алтай ежегодно </w:t>
      </w:r>
      <w:r w:rsidR="0084645B">
        <w:rPr>
          <w:rFonts w:ascii="Times New Roman" w:hAnsi="Times New Roman"/>
          <w:sz w:val="28"/>
          <w:szCs w:val="28"/>
        </w:rPr>
        <w:t>проводятся мероприятия, направленные</w:t>
      </w:r>
      <w:r w:rsidR="0084645B" w:rsidRPr="007827AE">
        <w:rPr>
          <w:rFonts w:ascii="Times New Roman" w:hAnsi="Times New Roman"/>
          <w:sz w:val="28"/>
          <w:szCs w:val="28"/>
        </w:rPr>
        <w:t xml:space="preserve">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r w:rsidR="0084645B">
        <w:rPr>
          <w:rFonts w:ascii="Times New Roman" w:hAnsi="Times New Roman"/>
          <w:sz w:val="28"/>
          <w:szCs w:val="28"/>
        </w:rPr>
        <w:t>;</w:t>
      </w:r>
    </w:p>
    <w:p w:rsidR="0084645B" w:rsidRDefault="0084645B" w:rsidP="006A1395">
      <w:pPr>
        <w:spacing w:after="0"/>
        <w:ind w:firstLine="709"/>
        <w:jc w:val="both"/>
        <w:rPr>
          <w:rFonts w:ascii="Times New Roman" w:hAnsi="Times New Roman"/>
          <w:sz w:val="28"/>
          <w:szCs w:val="28"/>
          <w:shd w:val="clear" w:color="auto" w:fill="FFFFFF"/>
        </w:rPr>
      </w:pPr>
      <w:r w:rsidRPr="007557E5">
        <w:rPr>
          <w:rFonts w:ascii="Times New Roman" w:hAnsi="Times New Roman"/>
          <w:sz w:val="28"/>
          <w:szCs w:val="28"/>
          <w:shd w:val="clear" w:color="auto" w:fill="FFFFFF"/>
        </w:rPr>
        <w:t>созданы условия для развития добровольческой (волонтерской) деятельности молодежи;</w:t>
      </w:r>
    </w:p>
    <w:p w:rsidR="0084645B" w:rsidRDefault="0084645B" w:rsidP="006A1395">
      <w:pPr>
        <w:spacing w:after="0"/>
        <w:ind w:firstLine="709"/>
        <w:jc w:val="both"/>
        <w:rPr>
          <w:rFonts w:ascii="Times New Roman" w:hAnsi="Times New Roman"/>
          <w:sz w:val="28"/>
          <w:szCs w:val="28"/>
        </w:rPr>
      </w:pPr>
      <w:r>
        <w:rPr>
          <w:rFonts w:ascii="Times New Roman" w:hAnsi="Times New Roman"/>
          <w:sz w:val="28"/>
          <w:szCs w:val="28"/>
          <w:shd w:val="clear" w:color="auto" w:fill="FFFFFF"/>
        </w:rPr>
        <w:lastRenderedPageBreak/>
        <w:t xml:space="preserve">наблюдается увеличение количества </w:t>
      </w:r>
      <w:r>
        <w:rPr>
          <w:rFonts w:ascii="Times New Roman" w:hAnsi="Times New Roman"/>
          <w:sz w:val="28"/>
          <w:szCs w:val="28"/>
        </w:rPr>
        <w:t>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84645B" w:rsidRPr="007F6225" w:rsidRDefault="0084645B" w:rsidP="006A1395">
      <w:pPr>
        <w:spacing w:after="0"/>
        <w:ind w:firstLine="709"/>
        <w:jc w:val="both"/>
        <w:rPr>
          <w:rFonts w:ascii="Times New Roman" w:hAnsi="Times New Roman"/>
          <w:color w:val="000000"/>
          <w:sz w:val="28"/>
          <w:szCs w:val="28"/>
        </w:rPr>
      </w:pPr>
      <w:r>
        <w:rPr>
          <w:rFonts w:ascii="Times New Roman" w:hAnsi="Times New Roman"/>
          <w:color w:val="000000"/>
          <w:sz w:val="28"/>
          <w:szCs w:val="28"/>
        </w:rPr>
        <w:t>организовано участие в  Международном молодежном управленческом форуме «</w:t>
      </w:r>
      <w:proofErr w:type="spellStart"/>
      <w:r>
        <w:rPr>
          <w:rFonts w:ascii="Times New Roman" w:hAnsi="Times New Roman"/>
          <w:color w:val="000000"/>
          <w:sz w:val="28"/>
          <w:szCs w:val="28"/>
        </w:rPr>
        <w:t>Алтай</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очки</w:t>
      </w:r>
      <w:proofErr w:type="spellEnd"/>
      <w:r>
        <w:rPr>
          <w:rFonts w:ascii="Times New Roman" w:hAnsi="Times New Roman"/>
          <w:color w:val="000000"/>
          <w:sz w:val="28"/>
          <w:szCs w:val="28"/>
        </w:rPr>
        <w:t xml:space="preserve">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Pr>
          <w:rFonts w:ascii="Times New Roman" w:hAnsi="Times New Roman"/>
          <w:color w:val="000000"/>
          <w:sz w:val="28"/>
          <w:szCs w:val="28"/>
        </w:rPr>
        <w:t>грантовой</w:t>
      </w:r>
      <w:proofErr w:type="spellEnd"/>
      <w:r>
        <w:rPr>
          <w:rFonts w:ascii="Times New Roman" w:hAnsi="Times New Roman"/>
          <w:color w:val="000000"/>
          <w:sz w:val="28"/>
          <w:szCs w:val="28"/>
        </w:rPr>
        <w:t xml:space="preserve"> поддержки социально-экономических проектов, на участие в данном конкурсе было предоставлено 4 проекта.</w:t>
      </w:r>
    </w:p>
    <w:p w:rsidR="0084645B" w:rsidRDefault="0084645B" w:rsidP="006A13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рамках</w:t>
      </w:r>
      <w:r w:rsidRPr="006B57A5">
        <w:rPr>
          <w:rFonts w:ascii="Times New Roman" w:hAnsi="Times New Roman"/>
          <w:sz w:val="28"/>
          <w:szCs w:val="28"/>
        </w:rPr>
        <w:t xml:space="preserve"> </w:t>
      </w:r>
      <w:r>
        <w:rPr>
          <w:rFonts w:ascii="Times New Roman" w:hAnsi="Times New Roman"/>
          <w:sz w:val="28"/>
          <w:szCs w:val="28"/>
        </w:rPr>
        <w:t>патриотического воспитания граждан, в настоящее время н</w:t>
      </w:r>
      <w:r w:rsidRPr="009B56F7">
        <w:rPr>
          <w:rFonts w:ascii="Times New Roman" w:hAnsi="Times New Roman"/>
          <w:sz w:val="28"/>
          <w:szCs w:val="28"/>
        </w:rPr>
        <w:t xml:space="preserve">а территории Республики Алтай функционируют 87 объединений, клубов и кружков патриотической направленности, в которых состоят </w:t>
      </w:r>
      <w:r>
        <w:rPr>
          <w:rFonts w:ascii="Times New Roman" w:hAnsi="Times New Roman"/>
          <w:sz w:val="28"/>
          <w:szCs w:val="28"/>
        </w:rPr>
        <w:t xml:space="preserve">более </w:t>
      </w:r>
      <w:r w:rsidRPr="009B56F7">
        <w:rPr>
          <w:rFonts w:ascii="Times New Roman" w:hAnsi="Times New Roman"/>
          <w:sz w:val="28"/>
          <w:szCs w:val="28"/>
        </w:rPr>
        <w:t xml:space="preserve">1700 детей и подростков. </w:t>
      </w:r>
      <w:r>
        <w:rPr>
          <w:rFonts w:ascii="Times New Roman" w:hAnsi="Times New Roman"/>
          <w:sz w:val="28"/>
          <w:szCs w:val="28"/>
        </w:rPr>
        <w:t>Важную роль в патриотическом воспитании детей и молодежи играют Российское движение школьников и движение «</w:t>
      </w:r>
      <w:proofErr w:type="spellStart"/>
      <w:r>
        <w:rPr>
          <w:rFonts w:ascii="Times New Roman" w:hAnsi="Times New Roman"/>
          <w:sz w:val="28"/>
          <w:szCs w:val="28"/>
        </w:rPr>
        <w:t>Юнармия</w:t>
      </w:r>
      <w:proofErr w:type="spellEnd"/>
      <w:r>
        <w:rPr>
          <w:rFonts w:ascii="Times New Roman" w:hAnsi="Times New Roman"/>
          <w:sz w:val="28"/>
          <w:szCs w:val="28"/>
        </w:rPr>
        <w:t>». О</w:t>
      </w:r>
      <w:r w:rsidRPr="009B56F7">
        <w:rPr>
          <w:rFonts w:ascii="Times New Roman" w:hAnsi="Times New Roman"/>
          <w:sz w:val="28"/>
          <w:szCs w:val="28"/>
        </w:rPr>
        <w:t>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84645B" w:rsidRDefault="0084645B" w:rsidP="006A13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2015 году возобновлены учебно-полевые сборы </w:t>
      </w:r>
      <w:r w:rsidRPr="006F539D">
        <w:rPr>
          <w:rFonts w:ascii="Times New Roman" w:hAnsi="Times New Roman"/>
          <w:sz w:val="28"/>
          <w:szCs w:val="28"/>
        </w:rPr>
        <w:t>обучающихся общеобразовательных организаций</w:t>
      </w:r>
      <w:r>
        <w:rPr>
          <w:rFonts w:ascii="Times New Roman" w:hAnsi="Times New Roman"/>
          <w:sz w:val="28"/>
          <w:szCs w:val="28"/>
        </w:rPr>
        <w:t>.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1941-1945 годов.</w:t>
      </w:r>
    </w:p>
    <w:p w:rsidR="0084645B" w:rsidRPr="009B56F7" w:rsidRDefault="0084645B" w:rsidP="006A13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2017 году был проведен опрос 540 человек с целью </w:t>
      </w:r>
      <w:proofErr w:type="gramStart"/>
      <w:r>
        <w:rPr>
          <w:rFonts w:ascii="Times New Roman" w:hAnsi="Times New Roman"/>
          <w:sz w:val="28"/>
          <w:szCs w:val="28"/>
        </w:rPr>
        <w:t xml:space="preserve">выявления оценки результатов </w:t>
      </w:r>
      <w:r w:rsidRPr="006F539D">
        <w:rPr>
          <w:rFonts w:ascii="Times New Roman" w:hAnsi="Times New Roman"/>
          <w:sz w:val="28"/>
          <w:szCs w:val="28"/>
        </w:rPr>
        <w:t>проведения мероприятий</w:t>
      </w:r>
      <w:proofErr w:type="gramEnd"/>
      <w:r w:rsidRPr="006F539D">
        <w:rPr>
          <w:rFonts w:ascii="Times New Roman" w:hAnsi="Times New Roman"/>
          <w:sz w:val="28"/>
          <w:szCs w:val="28"/>
        </w:rPr>
        <w:t xml:space="preserve"> по молодежной </w:t>
      </w:r>
      <w:r>
        <w:rPr>
          <w:rFonts w:ascii="Times New Roman" w:hAnsi="Times New Roman"/>
          <w:sz w:val="28"/>
          <w:szCs w:val="28"/>
        </w:rPr>
        <w:t xml:space="preserve"> </w:t>
      </w:r>
      <w:r w:rsidRPr="006F539D">
        <w:rPr>
          <w:rFonts w:ascii="Times New Roman" w:hAnsi="Times New Roman"/>
          <w:sz w:val="28"/>
          <w:szCs w:val="28"/>
        </w:rPr>
        <w:t>политике</w:t>
      </w:r>
      <w:r>
        <w:rPr>
          <w:rFonts w:ascii="Times New Roman" w:hAnsi="Times New Roman"/>
          <w:sz w:val="28"/>
          <w:szCs w:val="28"/>
        </w:rPr>
        <w:t xml:space="preserve"> среди </w:t>
      </w:r>
      <w:r w:rsidRPr="006F539D">
        <w:rPr>
          <w:rFonts w:ascii="Times New Roman" w:hAnsi="Times New Roman"/>
          <w:sz w:val="28"/>
          <w:szCs w:val="28"/>
        </w:rPr>
        <w:t xml:space="preserve"> граждан</w:t>
      </w:r>
      <w:r>
        <w:rPr>
          <w:rFonts w:ascii="Times New Roman" w:hAnsi="Times New Roman"/>
          <w:sz w:val="28"/>
          <w:szCs w:val="28"/>
        </w:rPr>
        <w:t xml:space="preserve"> республики Алтай. По итогам опроса</w:t>
      </w:r>
      <w:r w:rsidRPr="006F539D">
        <w:rPr>
          <w:rFonts w:ascii="Times New Roman" w:hAnsi="Times New Roman"/>
          <w:sz w:val="28"/>
          <w:szCs w:val="28"/>
        </w:rPr>
        <w:t xml:space="preserve"> </w:t>
      </w:r>
      <w:r>
        <w:rPr>
          <w:rFonts w:ascii="Times New Roman" w:hAnsi="Times New Roman"/>
          <w:sz w:val="28"/>
          <w:szCs w:val="28"/>
        </w:rPr>
        <w:t>91</w:t>
      </w:r>
      <w:r w:rsidRPr="006F539D">
        <w:rPr>
          <w:rFonts w:ascii="Times New Roman" w:hAnsi="Times New Roman"/>
          <w:sz w:val="28"/>
          <w:szCs w:val="28"/>
        </w:rPr>
        <w:t xml:space="preserve"> %</w:t>
      </w:r>
      <w:r>
        <w:rPr>
          <w:rFonts w:ascii="Times New Roman" w:hAnsi="Times New Roman"/>
          <w:sz w:val="28"/>
          <w:szCs w:val="28"/>
        </w:rPr>
        <w:t xml:space="preserve"> граждан </w:t>
      </w:r>
      <w:r w:rsidRPr="006F539D">
        <w:rPr>
          <w:rFonts w:ascii="Times New Roman" w:hAnsi="Times New Roman"/>
          <w:sz w:val="28"/>
          <w:szCs w:val="28"/>
        </w:rPr>
        <w:t>положительно оцениваю</w:t>
      </w:r>
      <w:r>
        <w:rPr>
          <w:rFonts w:ascii="Times New Roman" w:hAnsi="Times New Roman"/>
          <w:sz w:val="28"/>
          <w:szCs w:val="28"/>
        </w:rPr>
        <w:t>т</w:t>
      </w:r>
      <w:r w:rsidRPr="006F539D">
        <w:rPr>
          <w:rFonts w:ascii="Times New Roman" w:hAnsi="Times New Roman"/>
          <w:sz w:val="28"/>
          <w:szCs w:val="28"/>
        </w:rPr>
        <w:t xml:space="preserve"> результаты</w:t>
      </w:r>
      <w:r>
        <w:rPr>
          <w:rFonts w:ascii="Times New Roman" w:hAnsi="Times New Roman"/>
          <w:sz w:val="28"/>
          <w:szCs w:val="28"/>
        </w:rPr>
        <w:t xml:space="preserve"> проводимых мероприятий по молодежной политике.</w:t>
      </w:r>
    </w:p>
    <w:p w:rsidR="0084645B" w:rsidRPr="009B56F7"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t xml:space="preserve">В рамках поддержки талантливой молодежи Республики Алтай </w:t>
      </w:r>
      <w:r>
        <w:rPr>
          <w:rFonts w:ascii="Times New Roman" w:hAnsi="Times New Roman"/>
          <w:sz w:val="28"/>
          <w:szCs w:val="28"/>
        </w:rPr>
        <w:t>утверждены следующие премии и поощрения</w:t>
      </w:r>
      <w:r w:rsidRPr="009B56F7">
        <w:rPr>
          <w:rFonts w:ascii="Times New Roman" w:hAnsi="Times New Roman"/>
          <w:sz w:val="28"/>
          <w:szCs w:val="28"/>
        </w:rPr>
        <w:t>:</w:t>
      </w:r>
    </w:p>
    <w:p w:rsidR="0084645B" w:rsidRPr="009B56F7"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t xml:space="preserve"> единовременная денежная премия талантливым и одарённым детям, молодёжи, проявившим выдающиеся способности (Премия Главы РА</w:t>
      </w:r>
      <w:r>
        <w:rPr>
          <w:rFonts w:ascii="Times New Roman" w:hAnsi="Times New Roman"/>
          <w:sz w:val="28"/>
          <w:szCs w:val="28"/>
        </w:rPr>
        <w:t>)</w:t>
      </w:r>
      <w:r w:rsidRPr="009B56F7">
        <w:rPr>
          <w:rFonts w:ascii="Times New Roman" w:hAnsi="Times New Roman"/>
          <w:sz w:val="28"/>
          <w:szCs w:val="28"/>
        </w:rPr>
        <w:t>;</w:t>
      </w:r>
    </w:p>
    <w:p w:rsidR="0084645B" w:rsidRPr="009B56F7"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t xml:space="preserve">ежемесячное денежное поощрение имени Прокопия Андреевича </w:t>
      </w:r>
      <w:proofErr w:type="spellStart"/>
      <w:r w:rsidRPr="009B56F7">
        <w:rPr>
          <w:rFonts w:ascii="Times New Roman" w:hAnsi="Times New Roman"/>
          <w:sz w:val="28"/>
          <w:szCs w:val="28"/>
        </w:rPr>
        <w:t>Елбаева</w:t>
      </w:r>
      <w:proofErr w:type="spellEnd"/>
      <w:r w:rsidRPr="009B56F7">
        <w:rPr>
          <w:rFonts w:ascii="Times New Roman" w:hAnsi="Times New Roman"/>
          <w:sz w:val="28"/>
          <w:szCs w:val="28"/>
        </w:rPr>
        <w:t>. Присуждается за высокие достижения в социально значи</w:t>
      </w:r>
      <w:r>
        <w:rPr>
          <w:rFonts w:ascii="Times New Roman" w:hAnsi="Times New Roman"/>
          <w:sz w:val="28"/>
          <w:szCs w:val="28"/>
        </w:rPr>
        <w:t>мой и общественной деятельности;</w:t>
      </w:r>
      <w:r w:rsidRPr="009B56F7">
        <w:rPr>
          <w:rFonts w:ascii="Times New Roman" w:hAnsi="Times New Roman"/>
          <w:sz w:val="28"/>
          <w:szCs w:val="28"/>
        </w:rPr>
        <w:t xml:space="preserve"> </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t xml:space="preserve">ежемесячное денежное поощрение имени Павла Васильевича </w:t>
      </w:r>
      <w:proofErr w:type="spellStart"/>
      <w:r w:rsidRPr="009B56F7">
        <w:rPr>
          <w:rFonts w:ascii="Times New Roman" w:hAnsi="Times New Roman"/>
          <w:sz w:val="28"/>
          <w:szCs w:val="28"/>
        </w:rPr>
        <w:t>Кучияка</w:t>
      </w:r>
      <w:proofErr w:type="spellEnd"/>
      <w:r w:rsidRPr="009B56F7">
        <w:rPr>
          <w:rFonts w:ascii="Times New Roman" w:hAnsi="Times New Roman"/>
          <w:sz w:val="28"/>
          <w:szCs w:val="28"/>
        </w:rPr>
        <w:t>. Присуждается за высокие достижения в художественном творчестве</w:t>
      </w:r>
      <w:r>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lastRenderedPageBreak/>
        <w:t xml:space="preserve">ежемесячное денежное поощрение имени Лазаря Васильевича </w:t>
      </w:r>
      <w:proofErr w:type="spellStart"/>
      <w:r w:rsidRPr="009B56F7">
        <w:rPr>
          <w:rFonts w:ascii="Times New Roman" w:hAnsi="Times New Roman"/>
          <w:sz w:val="28"/>
          <w:szCs w:val="28"/>
        </w:rPr>
        <w:t>Кокышева</w:t>
      </w:r>
      <w:proofErr w:type="spellEnd"/>
      <w:r w:rsidRPr="009B56F7">
        <w:rPr>
          <w:rFonts w:ascii="Times New Roman" w:hAnsi="Times New Roman"/>
          <w:sz w:val="28"/>
          <w:szCs w:val="28"/>
        </w:rPr>
        <w:t>. Присуждается за высокие достижения в научно-техническом творчестве и учебно-исследовательской деятельности</w:t>
      </w:r>
      <w:r>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sidRPr="009B56F7">
        <w:rPr>
          <w:rFonts w:ascii="Times New Roman" w:hAnsi="Times New Roman"/>
          <w:sz w:val="28"/>
          <w:szCs w:val="28"/>
        </w:rPr>
        <w:t>ежемесячное денежное поощрение имени Павла Лукича Казанцева. Присуждается за высокие достижения в любительском спорт</w:t>
      </w:r>
      <w:r>
        <w:rPr>
          <w:rFonts w:ascii="Times New Roman" w:hAnsi="Times New Roman"/>
          <w:sz w:val="28"/>
          <w:szCs w:val="28"/>
        </w:rPr>
        <w:t>е и профессиональном мастерстве</w:t>
      </w:r>
      <w:r w:rsidRPr="009B56F7">
        <w:rPr>
          <w:rFonts w:ascii="Times New Roman" w:hAnsi="Times New Roman"/>
          <w:sz w:val="28"/>
          <w:szCs w:val="28"/>
        </w:rPr>
        <w:t xml:space="preserve">. </w:t>
      </w:r>
    </w:p>
    <w:p w:rsidR="0084645B" w:rsidRPr="00DD03EF"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Реализация государственной программы </w:t>
      </w:r>
      <w:r w:rsidR="002A1358">
        <w:rPr>
          <w:rFonts w:ascii="Times New Roman" w:hAnsi="Times New Roman"/>
          <w:sz w:val="28"/>
          <w:szCs w:val="28"/>
        </w:rPr>
        <w:t xml:space="preserve">в сфере молодежной политики </w:t>
      </w:r>
      <w:r>
        <w:rPr>
          <w:rFonts w:ascii="Times New Roman" w:hAnsi="Times New Roman"/>
          <w:sz w:val="28"/>
          <w:szCs w:val="28"/>
        </w:rPr>
        <w:t>позволила достич</w:t>
      </w:r>
      <w:r w:rsidR="002A1358">
        <w:rPr>
          <w:rFonts w:ascii="Times New Roman" w:hAnsi="Times New Roman"/>
          <w:sz w:val="28"/>
          <w:szCs w:val="28"/>
        </w:rPr>
        <w:t xml:space="preserve">ь </w:t>
      </w:r>
      <w:r>
        <w:rPr>
          <w:rFonts w:ascii="Times New Roman" w:hAnsi="Times New Roman"/>
          <w:sz w:val="28"/>
          <w:szCs w:val="28"/>
        </w:rPr>
        <w:t>увеличе</w:t>
      </w:r>
      <w:r w:rsidR="002A1358">
        <w:rPr>
          <w:rFonts w:ascii="Times New Roman" w:hAnsi="Times New Roman"/>
          <w:sz w:val="28"/>
          <w:szCs w:val="28"/>
        </w:rPr>
        <w:t xml:space="preserve">ния </w:t>
      </w:r>
      <w:r>
        <w:rPr>
          <w:rFonts w:ascii="Times New Roman" w:hAnsi="Times New Roman"/>
          <w:sz w:val="28"/>
          <w:szCs w:val="28"/>
        </w:rPr>
        <w:t>д</w:t>
      </w:r>
      <w:r w:rsidRPr="007B4F12">
        <w:rPr>
          <w:rFonts w:ascii="Times New Roman" w:hAnsi="Times New Roman"/>
          <w:sz w:val="28"/>
          <w:szCs w:val="28"/>
        </w:rPr>
        <w:t>ол</w:t>
      </w:r>
      <w:r w:rsidR="002A1358">
        <w:rPr>
          <w:rFonts w:ascii="Times New Roman" w:hAnsi="Times New Roman"/>
          <w:sz w:val="28"/>
          <w:szCs w:val="28"/>
        </w:rPr>
        <w:t>и</w:t>
      </w:r>
      <w:r w:rsidRPr="007B4F12">
        <w:rPr>
          <w:rFonts w:ascii="Times New Roman" w:hAnsi="Times New Roman"/>
          <w:sz w:val="28"/>
          <w:szCs w:val="28"/>
        </w:rPr>
        <w:t xml:space="preserve"> молодых людей (14 - 30 лет), участвующих в реализации молодежной политики Республики Алтай, в общей численности молодых людей, проживающих в Республике Алтай</w:t>
      </w:r>
      <w:r>
        <w:rPr>
          <w:rFonts w:ascii="Times New Roman" w:hAnsi="Times New Roman"/>
          <w:sz w:val="28"/>
          <w:szCs w:val="28"/>
        </w:rPr>
        <w:t xml:space="preserve"> до 61,45%. </w:t>
      </w:r>
      <w:r w:rsidRPr="00DD03EF">
        <w:rPr>
          <w:rFonts w:ascii="Times New Roman" w:hAnsi="Times New Roman"/>
          <w:sz w:val="28"/>
          <w:szCs w:val="28"/>
        </w:rPr>
        <w:t>Темп роста к уровню 2013 год</w:t>
      </w:r>
      <w:r>
        <w:rPr>
          <w:rFonts w:ascii="Times New Roman" w:hAnsi="Times New Roman"/>
          <w:sz w:val="28"/>
          <w:szCs w:val="28"/>
        </w:rPr>
        <w:t>а составил 102,4%.</w:t>
      </w:r>
    </w:p>
    <w:p w:rsidR="006A1395" w:rsidRDefault="006A1395" w:rsidP="006A1395">
      <w:pPr>
        <w:autoSpaceDE w:val="0"/>
        <w:autoSpaceDN w:val="0"/>
        <w:adjustRightInd w:val="0"/>
        <w:spacing w:after="0"/>
        <w:ind w:firstLine="709"/>
        <w:jc w:val="both"/>
        <w:outlineLvl w:val="1"/>
        <w:rPr>
          <w:rFonts w:ascii="Times New Roman" w:hAnsi="Times New Roman"/>
          <w:sz w:val="28"/>
          <w:szCs w:val="28"/>
        </w:rPr>
      </w:pPr>
    </w:p>
    <w:p w:rsidR="006A1395" w:rsidRDefault="006A1395" w:rsidP="006A1395">
      <w:pPr>
        <w:autoSpaceDE w:val="0"/>
        <w:autoSpaceDN w:val="0"/>
        <w:adjustRightInd w:val="0"/>
        <w:spacing w:after="0"/>
        <w:ind w:firstLine="709"/>
        <w:jc w:val="center"/>
        <w:outlineLvl w:val="1"/>
        <w:rPr>
          <w:rFonts w:ascii="Times New Roman" w:hAnsi="Times New Roman"/>
          <w:sz w:val="28"/>
          <w:szCs w:val="28"/>
        </w:rPr>
      </w:pPr>
      <w:r w:rsidRPr="006A1395">
        <w:rPr>
          <w:rFonts w:ascii="Times New Roman" w:hAnsi="Times New Roman"/>
          <w:sz w:val="28"/>
          <w:szCs w:val="28"/>
        </w:rPr>
        <w:t>Развитие науки в Республике Алтай</w:t>
      </w:r>
    </w:p>
    <w:p w:rsidR="002A1358" w:rsidRDefault="002A1358" w:rsidP="006A1395">
      <w:pPr>
        <w:autoSpaceDE w:val="0"/>
        <w:autoSpaceDN w:val="0"/>
        <w:adjustRightInd w:val="0"/>
        <w:spacing w:after="0"/>
        <w:ind w:firstLine="709"/>
        <w:jc w:val="center"/>
        <w:outlineLvl w:val="1"/>
        <w:rPr>
          <w:rFonts w:ascii="Times New Roman" w:hAnsi="Times New Roman"/>
          <w:sz w:val="28"/>
          <w:szCs w:val="28"/>
        </w:rPr>
      </w:pPr>
    </w:p>
    <w:p w:rsidR="0084645B" w:rsidRPr="00355A1F" w:rsidRDefault="0084645B" w:rsidP="006A1395">
      <w:pPr>
        <w:autoSpaceDE w:val="0"/>
        <w:autoSpaceDN w:val="0"/>
        <w:adjustRightInd w:val="0"/>
        <w:spacing w:after="0"/>
        <w:ind w:firstLine="709"/>
        <w:jc w:val="both"/>
        <w:outlineLvl w:val="1"/>
        <w:rPr>
          <w:rFonts w:ascii="Times New Roman" w:hAnsi="Times New Roman"/>
          <w:sz w:val="28"/>
          <w:szCs w:val="28"/>
        </w:rPr>
      </w:pPr>
      <w:r w:rsidRPr="00355A1F">
        <w:rPr>
          <w:rFonts w:ascii="Times New Roman" w:hAnsi="Times New Roman"/>
          <w:sz w:val="28"/>
          <w:szCs w:val="28"/>
        </w:rPr>
        <w:t>Научно-исследовательской деятельностью в Республике Алтай в нас</w:t>
      </w:r>
      <w:r>
        <w:rPr>
          <w:rFonts w:ascii="Times New Roman" w:hAnsi="Times New Roman"/>
          <w:sz w:val="28"/>
          <w:szCs w:val="28"/>
        </w:rPr>
        <w:t xml:space="preserve">тоящее время занимаются более 430 ученых </w:t>
      </w:r>
      <w:r w:rsidRPr="00355A1F">
        <w:rPr>
          <w:rFonts w:ascii="Times New Roman" w:hAnsi="Times New Roman"/>
          <w:sz w:val="28"/>
          <w:szCs w:val="28"/>
        </w:rPr>
        <w:t xml:space="preserve">кандидатов </w:t>
      </w:r>
      <w:r>
        <w:rPr>
          <w:rFonts w:ascii="Times New Roman" w:hAnsi="Times New Roman"/>
          <w:sz w:val="28"/>
          <w:szCs w:val="28"/>
        </w:rPr>
        <w:t xml:space="preserve">и докторов </w:t>
      </w:r>
      <w:r w:rsidRPr="00355A1F">
        <w:rPr>
          <w:rFonts w:ascii="Times New Roman" w:hAnsi="Times New Roman"/>
          <w:sz w:val="28"/>
          <w:szCs w:val="28"/>
        </w:rPr>
        <w:t>наук.</w:t>
      </w:r>
    </w:p>
    <w:p w:rsidR="0084645B" w:rsidRPr="00355A1F" w:rsidRDefault="0084645B" w:rsidP="006A1395">
      <w:pPr>
        <w:autoSpaceDE w:val="0"/>
        <w:autoSpaceDN w:val="0"/>
        <w:adjustRightInd w:val="0"/>
        <w:spacing w:after="0"/>
        <w:ind w:firstLine="709"/>
        <w:jc w:val="both"/>
        <w:outlineLvl w:val="1"/>
        <w:rPr>
          <w:rFonts w:ascii="Times New Roman" w:hAnsi="Times New Roman"/>
          <w:sz w:val="28"/>
          <w:szCs w:val="28"/>
        </w:rPr>
      </w:pPr>
      <w:r w:rsidRPr="00355A1F">
        <w:rPr>
          <w:rFonts w:ascii="Times New Roman" w:hAnsi="Times New Roman"/>
          <w:sz w:val="28"/>
          <w:szCs w:val="28"/>
        </w:rPr>
        <w:t>В исполнительных органах государственной власти Республики Алтай созданы специализированные структурные подразделения:</w:t>
      </w:r>
    </w:p>
    <w:p w:rsidR="0084645B" w:rsidRPr="00355A1F" w:rsidRDefault="0084645B" w:rsidP="006A1395">
      <w:pPr>
        <w:autoSpaceDE w:val="0"/>
        <w:autoSpaceDN w:val="0"/>
        <w:adjustRightInd w:val="0"/>
        <w:spacing w:after="0"/>
        <w:ind w:firstLine="709"/>
        <w:jc w:val="both"/>
        <w:outlineLvl w:val="1"/>
        <w:rPr>
          <w:rFonts w:ascii="Times New Roman" w:hAnsi="Times New Roman"/>
          <w:sz w:val="28"/>
          <w:szCs w:val="28"/>
        </w:rPr>
      </w:pPr>
      <w:r w:rsidRPr="00355A1F">
        <w:rPr>
          <w:rFonts w:ascii="Times New Roman" w:hAnsi="Times New Roman"/>
          <w:sz w:val="28"/>
          <w:szCs w:val="28"/>
        </w:rPr>
        <w:t>Совет по научной и научно-технической деятельности при Правительстве Республики Алтай;</w:t>
      </w:r>
    </w:p>
    <w:p w:rsidR="0084645B" w:rsidRPr="00355A1F" w:rsidRDefault="0084645B" w:rsidP="006A1395">
      <w:pPr>
        <w:autoSpaceDE w:val="0"/>
        <w:autoSpaceDN w:val="0"/>
        <w:adjustRightInd w:val="0"/>
        <w:spacing w:after="0"/>
        <w:ind w:firstLine="709"/>
        <w:jc w:val="both"/>
        <w:outlineLvl w:val="1"/>
        <w:rPr>
          <w:rFonts w:ascii="Times New Roman" w:hAnsi="Times New Roman"/>
          <w:sz w:val="28"/>
          <w:szCs w:val="28"/>
        </w:rPr>
      </w:pPr>
      <w:r w:rsidRPr="00355A1F">
        <w:rPr>
          <w:rFonts w:ascii="Times New Roman" w:hAnsi="Times New Roman"/>
          <w:sz w:val="28"/>
          <w:szCs w:val="28"/>
        </w:rPr>
        <w:t xml:space="preserve">Региональный Экспертный Совет </w:t>
      </w:r>
      <w:r w:rsidR="00140989">
        <w:rPr>
          <w:rFonts w:ascii="Times New Roman" w:hAnsi="Times New Roman"/>
          <w:sz w:val="28"/>
          <w:szCs w:val="28"/>
        </w:rPr>
        <w:t xml:space="preserve">по </w:t>
      </w:r>
      <w:r w:rsidRPr="00355A1F">
        <w:rPr>
          <w:rFonts w:ascii="Times New Roman" w:hAnsi="Times New Roman"/>
          <w:sz w:val="28"/>
          <w:szCs w:val="28"/>
        </w:rPr>
        <w:t>Республик</w:t>
      </w:r>
      <w:r w:rsidR="00140989">
        <w:rPr>
          <w:rFonts w:ascii="Times New Roman" w:hAnsi="Times New Roman"/>
          <w:sz w:val="28"/>
          <w:szCs w:val="28"/>
        </w:rPr>
        <w:t>е</w:t>
      </w:r>
      <w:r w:rsidRPr="00355A1F">
        <w:rPr>
          <w:rFonts w:ascii="Times New Roman" w:hAnsi="Times New Roman"/>
          <w:sz w:val="28"/>
          <w:szCs w:val="28"/>
        </w:rPr>
        <w:t xml:space="preserve"> Алтай.</w:t>
      </w:r>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proofErr w:type="gramStart"/>
      <w:r w:rsidRPr="00355A1F">
        <w:rPr>
          <w:rFonts w:ascii="Times New Roman" w:hAnsi="Times New Roman"/>
          <w:sz w:val="28"/>
          <w:szCs w:val="28"/>
        </w:rPr>
        <w:t xml:space="preserve">В целях координации и выполнения фундаментальных и прикладных научных исследований, направленных на социально-экономическое и национально-культурное развитие Республики Алтай, научные сотрудники </w:t>
      </w:r>
      <w:r>
        <w:rPr>
          <w:rFonts w:ascii="Times New Roman" w:hAnsi="Times New Roman"/>
          <w:sz w:val="28"/>
          <w:szCs w:val="28"/>
        </w:rPr>
        <w:t>БНУ</w:t>
      </w:r>
      <w:r w:rsidR="002A1358">
        <w:rPr>
          <w:rFonts w:ascii="Times New Roman" w:hAnsi="Times New Roman"/>
          <w:sz w:val="28"/>
          <w:szCs w:val="28"/>
        </w:rPr>
        <w:t xml:space="preserve"> </w:t>
      </w:r>
      <w:r>
        <w:rPr>
          <w:rFonts w:ascii="Times New Roman" w:hAnsi="Times New Roman"/>
          <w:sz w:val="28"/>
          <w:szCs w:val="28"/>
        </w:rPr>
        <w:t xml:space="preserve">РА </w:t>
      </w:r>
      <w:r w:rsidRPr="00355A1F">
        <w:rPr>
          <w:rFonts w:ascii="Times New Roman" w:hAnsi="Times New Roman"/>
          <w:sz w:val="28"/>
          <w:szCs w:val="28"/>
        </w:rPr>
        <w:t xml:space="preserve"> </w:t>
      </w:r>
      <w:r>
        <w:rPr>
          <w:rFonts w:ascii="Times New Roman" w:hAnsi="Times New Roman"/>
          <w:sz w:val="28"/>
          <w:szCs w:val="28"/>
        </w:rPr>
        <w:t>«</w:t>
      </w:r>
      <w:r w:rsidRPr="00355A1F">
        <w:rPr>
          <w:rFonts w:ascii="Times New Roman" w:hAnsi="Times New Roman"/>
          <w:sz w:val="28"/>
          <w:szCs w:val="28"/>
        </w:rPr>
        <w:t>Научно-исследовательский институ</w:t>
      </w:r>
      <w:r>
        <w:rPr>
          <w:rFonts w:ascii="Times New Roman" w:hAnsi="Times New Roman"/>
          <w:sz w:val="28"/>
          <w:szCs w:val="28"/>
        </w:rPr>
        <w:t xml:space="preserve">т </w:t>
      </w:r>
      <w:proofErr w:type="spellStart"/>
      <w:r>
        <w:rPr>
          <w:rFonts w:ascii="Times New Roman" w:hAnsi="Times New Roman"/>
          <w:sz w:val="28"/>
          <w:szCs w:val="28"/>
        </w:rPr>
        <w:t>алтаистики</w:t>
      </w:r>
      <w:proofErr w:type="spellEnd"/>
      <w:r>
        <w:rPr>
          <w:rFonts w:ascii="Times New Roman" w:hAnsi="Times New Roman"/>
          <w:sz w:val="28"/>
          <w:szCs w:val="28"/>
        </w:rPr>
        <w:t xml:space="preserve"> им. </w:t>
      </w:r>
      <w:proofErr w:type="spellStart"/>
      <w:r>
        <w:rPr>
          <w:rFonts w:ascii="Times New Roman" w:hAnsi="Times New Roman"/>
          <w:sz w:val="28"/>
          <w:szCs w:val="28"/>
        </w:rPr>
        <w:t>С.С.Суразакова</w:t>
      </w:r>
      <w:proofErr w:type="spellEnd"/>
      <w:r>
        <w:rPr>
          <w:rFonts w:ascii="Times New Roman" w:hAnsi="Times New Roman"/>
          <w:sz w:val="28"/>
          <w:szCs w:val="28"/>
        </w:rPr>
        <w:t>»</w:t>
      </w:r>
      <w:r w:rsidRPr="00355A1F">
        <w:rPr>
          <w:rFonts w:ascii="Times New Roman" w:hAnsi="Times New Roman"/>
          <w:sz w:val="28"/>
          <w:szCs w:val="28"/>
        </w:rPr>
        <w:t xml:space="preserve"> осуществляют научные исследования по проблемам истории, этнографии, языкознания, фольклористики и искусствоведения, проведение научно-исследовательских работ, которые направлены на формирование единого этнокультурного пространства как основы устойчивого развития Республики Алтай. </w:t>
      </w:r>
      <w:proofErr w:type="gramEnd"/>
    </w:p>
    <w:p w:rsidR="0084645B" w:rsidRDefault="0084645B" w:rsidP="006A1395">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По результатам экспертизы регионального конкурса Российского гуманитарного научного ф</w:t>
      </w:r>
      <w:r w:rsidRPr="00DD0C1F">
        <w:rPr>
          <w:rFonts w:ascii="Times New Roman" w:hAnsi="Times New Roman"/>
          <w:sz w:val="28"/>
          <w:szCs w:val="28"/>
        </w:rPr>
        <w:t>онд</w:t>
      </w:r>
      <w:r>
        <w:rPr>
          <w:rFonts w:ascii="Times New Roman" w:hAnsi="Times New Roman"/>
          <w:sz w:val="28"/>
          <w:szCs w:val="28"/>
        </w:rPr>
        <w:t xml:space="preserve">а и Российского фонда фундаментальных исследований за период 2013 – 2017 годов поддержано 108 </w:t>
      </w:r>
      <w:r w:rsidRPr="00DD0C1F">
        <w:rPr>
          <w:rFonts w:ascii="Times New Roman" w:hAnsi="Times New Roman"/>
          <w:sz w:val="28"/>
          <w:szCs w:val="28"/>
        </w:rPr>
        <w:t>научно-исследовательских работ</w:t>
      </w:r>
      <w:r>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За 5 лет обеспечено проведение таких мероприятий как, научные чтения, республиканские и </w:t>
      </w:r>
      <w:r w:rsidRPr="00944F73">
        <w:rPr>
          <w:rFonts w:ascii="Times New Roman" w:hAnsi="Times New Roman"/>
          <w:sz w:val="28"/>
          <w:szCs w:val="28"/>
        </w:rPr>
        <w:t>всероссийские (с международным участием) конференции,</w:t>
      </w:r>
      <w:r>
        <w:rPr>
          <w:rFonts w:ascii="Times New Roman" w:hAnsi="Times New Roman"/>
          <w:sz w:val="28"/>
          <w:szCs w:val="28"/>
        </w:rPr>
        <w:t xml:space="preserve"> круглые столы и т.д.</w:t>
      </w:r>
    </w:p>
    <w:p w:rsidR="0084645B" w:rsidRDefault="0084645B" w:rsidP="006A1395">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Реализация государственной программы </w:t>
      </w:r>
      <w:r w:rsidR="002A1358">
        <w:rPr>
          <w:rFonts w:ascii="Times New Roman" w:hAnsi="Times New Roman"/>
          <w:sz w:val="28"/>
          <w:szCs w:val="28"/>
        </w:rPr>
        <w:t xml:space="preserve">в сфере </w:t>
      </w:r>
      <w:r w:rsidR="002A1358" w:rsidRPr="00F1249F">
        <w:rPr>
          <w:rFonts w:ascii="Times New Roman" w:hAnsi="Times New Roman"/>
          <w:sz w:val="28"/>
          <w:szCs w:val="28"/>
        </w:rPr>
        <w:t>развития науки в Республике Алтай</w:t>
      </w:r>
      <w:r w:rsidR="002A1358">
        <w:rPr>
          <w:rFonts w:ascii="Times New Roman" w:hAnsi="Times New Roman"/>
          <w:sz w:val="28"/>
          <w:szCs w:val="28"/>
        </w:rPr>
        <w:t xml:space="preserve"> </w:t>
      </w:r>
      <w:r>
        <w:rPr>
          <w:rFonts w:ascii="Times New Roman" w:hAnsi="Times New Roman"/>
          <w:sz w:val="28"/>
          <w:szCs w:val="28"/>
        </w:rPr>
        <w:t>позволила достичь следующ</w:t>
      </w:r>
      <w:r w:rsidR="002A1358">
        <w:rPr>
          <w:rFonts w:ascii="Times New Roman" w:hAnsi="Times New Roman"/>
          <w:sz w:val="28"/>
          <w:szCs w:val="28"/>
        </w:rPr>
        <w:t>его результата</w:t>
      </w:r>
      <w:r>
        <w:rPr>
          <w:rFonts w:ascii="Times New Roman" w:hAnsi="Times New Roman"/>
          <w:sz w:val="28"/>
          <w:szCs w:val="28"/>
        </w:rPr>
        <w:t>:</w:t>
      </w:r>
    </w:p>
    <w:p w:rsidR="0084645B" w:rsidRDefault="0084645B" w:rsidP="006A1395">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lastRenderedPageBreak/>
        <w:t xml:space="preserve">обеспечено создание </w:t>
      </w:r>
      <w:r w:rsidRPr="00F1249F">
        <w:rPr>
          <w:rFonts w:ascii="Times New Roman" w:hAnsi="Times New Roman"/>
          <w:sz w:val="28"/>
          <w:szCs w:val="28"/>
        </w:rPr>
        <w:t>научно-исследовательских работ, проводимых в рамках региональных конкурсов</w:t>
      </w:r>
      <w:r w:rsidR="004E347A">
        <w:rPr>
          <w:rFonts w:ascii="Times New Roman" w:hAnsi="Times New Roman"/>
          <w:sz w:val="28"/>
          <w:szCs w:val="28"/>
        </w:rPr>
        <w:t xml:space="preserve">. В 2017 году количество </w:t>
      </w:r>
      <w:r w:rsidR="004E347A" w:rsidRPr="00F1249F">
        <w:rPr>
          <w:rFonts w:ascii="Times New Roman" w:hAnsi="Times New Roman"/>
          <w:sz w:val="28"/>
          <w:szCs w:val="28"/>
        </w:rPr>
        <w:t>научно-исследовательских работ</w:t>
      </w:r>
      <w:r w:rsidR="004E347A">
        <w:rPr>
          <w:rFonts w:ascii="Times New Roman" w:hAnsi="Times New Roman"/>
          <w:sz w:val="28"/>
          <w:szCs w:val="28"/>
        </w:rPr>
        <w:t xml:space="preserve"> составило</w:t>
      </w:r>
      <w:r>
        <w:rPr>
          <w:rFonts w:ascii="Times New Roman" w:hAnsi="Times New Roman"/>
          <w:sz w:val="28"/>
          <w:szCs w:val="28"/>
        </w:rPr>
        <w:t xml:space="preserve"> 21 ед. </w:t>
      </w:r>
      <w:r w:rsidRPr="00DD03EF">
        <w:rPr>
          <w:rFonts w:ascii="Times New Roman" w:hAnsi="Times New Roman"/>
          <w:sz w:val="28"/>
          <w:szCs w:val="28"/>
        </w:rPr>
        <w:t>Темп роста к уровню 2013 год</w:t>
      </w:r>
      <w:r>
        <w:rPr>
          <w:rFonts w:ascii="Times New Roman" w:hAnsi="Times New Roman"/>
          <w:sz w:val="28"/>
          <w:szCs w:val="28"/>
        </w:rPr>
        <w:t>а составил 91,3%.</w:t>
      </w:r>
    </w:p>
    <w:p w:rsidR="006A1395" w:rsidRDefault="006A1395" w:rsidP="006A1395">
      <w:pPr>
        <w:autoSpaceDE w:val="0"/>
        <w:autoSpaceDN w:val="0"/>
        <w:adjustRightInd w:val="0"/>
        <w:spacing w:after="0"/>
        <w:jc w:val="center"/>
        <w:outlineLvl w:val="1"/>
        <w:rPr>
          <w:rFonts w:ascii="Times New Roman" w:eastAsia="Calibri" w:hAnsi="Times New Roman"/>
          <w:sz w:val="28"/>
          <w:szCs w:val="28"/>
        </w:rPr>
      </w:pPr>
    </w:p>
    <w:p w:rsidR="006A1395" w:rsidRDefault="006A1395" w:rsidP="006A1395">
      <w:pPr>
        <w:autoSpaceDE w:val="0"/>
        <w:autoSpaceDN w:val="0"/>
        <w:adjustRightInd w:val="0"/>
        <w:spacing w:after="0"/>
        <w:jc w:val="center"/>
        <w:outlineLvl w:val="1"/>
        <w:rPr>
          <w:rFonts w:ascii="Times New Roman" w:eastAsia="Calibri" w:hAnsi="Times New Roman"/>
          <w:sz w:val="28"/>
          <w:szCs w:val="28"/>
        </w:rPr>
      </w:pPr>
      <w:r w:rsidRPr="006A1395">
        <w:rPr>
          <w:rFonts w:ascii="Times New Roman" w:eastAsia="Calibri" w:hAnsi="Times New Roman"/>
          <w:sz w:val="28"/>
          <w:szCs w:val="28"/>
        </w:rPr>
        <w:t>Государственно-частное партнерство</w:t>
      </w:r>
    </w:p>
    <w:p w:rsidR="002A1358" w:rsidRPr="006A1395" w:rsidRDefault="002A1358" w:rsidP="006A1395">
      <w:pPr>
        <w:autoSpaceDE w:val="0"/>
        <w:autoSpaceDN w:val="0"/>
        <w:adjustRightInd w:val="0"/>
        <w:spacing w:after="0"/>
        <w:jc w:val="center"/>
        <w:outlineLvl w:val="1"/>
        <w:rPr>
          <w:rFonts w:ascii="Times New Roman" w:eastAsia="Calibri" w:hAnsi="Times New Roman"/>
          <w:sz w:val="28"/>
          <w:szCs w:val="28"/>
        </w:rPr>
      </w:pPr>
    </w:p>
    <w:p w:rsidR="006A1395" w:rsidRDefault="006A1395" w:rsidP="006A1395">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6A1395" w:rsidRDefault="006A1395" w:rsidP="006A1395">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сокращения участия государства в экономическом обороте, когда те же задачи могут быть эффективнее выполнены бизнесом.</w:t>
      </w:r>
    </w:p>
    <w:p w:rsidR="006A1395" w:rsidRDefault="006A1395" w:rsidP="006A1395">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Возможно использование механизмов государственно-частного партнерства, в том числе концессионных соглашений, в отношении следующих объектов:</w:t>
      </w:r>
    </w:p>
    <w:p w:rsidR="006A1395" w:rsidRDefault="006A1395" w:rsidP="006A1395">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объекты образования;</w:t>
      </w:r>
    </w:p>
    <w:p w:rsidR="006A1395" w:rsidRPr="006A1395" w:rsidRDefault="006A1395" w:rsidP="006A1395">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объекты, используемые для организации отдыха граждан.</w:t>
      </w:r>
    </w:p>
    <w:p w:rsidR="006A1395" w:rsidRPr="006A1395" w:rsidRDefault="006A1395" w:rsidP="006A1395">
      <w:pPr>
        <w:autoSpaceDE w:val="0"/>
        <w:autoSpaceDN w:val="0"/>
        <w:adjustRightInd w:val="0"/>
        <w:spacing w:after="0"/>
        <w:jc w:val="both"/>
        <w:rPr>
          <w:rFonts w:ascii="Times New Roman" w:eastAsia="Calibri" w:hAnsi="Times New Roman"/>
          <w:sz w:val="28"/>
          <w:szCs w:val="28"/>
        </w:rPr>
      </w:pPr>
    </w:p>
    <w:p w:rsidR="006A1395" w:rsidRPr="006A1395" w:rsidRDefault="006A1395" w:rsidP="006A1395">
      <w:pPr>
        <w:autoSpaceDE w:val="0"/>
        <w:autoSpaceDN w:val="0"/>
        <w:adjustRightInd w:val="0"/>
        <w:spacing w:after="0"/>
        <w:jc w:val="center"/>
        <w:outlineLvl w:val="0"/>
        <w:rPr>
          <w:rFonts w:ascii="Times New Roman" w:eastAsia="Calibri" w:hAnsi="Times New Roman"/>
          <w:sz w:val="28"/>
          <w:szCs w:val="28"/>
        </w:rPr>
      </w:pPr>
      <w:r w:rsidRPr="006A1395">
        <w:rPr>
          <w:rFonts w:ascii="Times New Roman" w:eastAsia="Calibri" w:hAnsi="Times New Roman"/>
          <w:sz w:val="28"/>
          <w:szCs w:val="28"/>
        </w:rPr>
        <w:t>III. Приоритеты государственной политики в сфере реализации</w:t>
      </w:r>
    </w:p>
    <w:p w:rsidR="006A1395" w:rsidRPr="006A1395" w:rsidRDefault="006A1395" w:rsidP="006A1395">
      <w:pPr>
        <w:autoSpaceDE w:val="0"/>
        <w:autoSpaceDN w:val="0"/>
        <w:adjustRightInd w:val="0"/>
        <w:spacing w:after="0"/>
        <w:jc w:val="center"/>
        <w:rPr>
          <w:rFonts w:ascii="Times New Roman" w:eastAsia="Calibri" w:hAnsi="Times New Roman"/>
          <w:sz w:val="28"/>
          <w:szCs w:val="28"/>
        </w:rPr>
      </w:pPr>
      <w:r w:rsidRPr="006A1395">
        <w:rPr>
          <w:rFonts w:ascii="Times New Roman" w:eastAsia="Calibri" w:hAnsi="Times New Roman"/>
          <w:sz w:val="28"/>
          <w:szCs w:val="28"/>
        </w:rPr>
        <w:t>государственной программы, цели, задачи и целевые</w:t>
      </w:r>
    </w:p>
    <w:p w:rsidR="006A1395" w:rsidRPr="006A1395" w:rsidRDefault="006A1395" w:rsidP="006A1395">
      <w:pPr>
        <w:autoSpaceDE w:val="0"/>
        <w:autoSpaceDN w:val="0"/>
        <w:adjustRightInd w:val="0"/>
        <w:spacing w:after="0"/>
        <w:jc w:val="center"/>
        <w:rPr>
          <w:rFonts w:ascii="Times New Roman" w:eastAsia="Calibri" w:hAnsi="Times New Roman"/>
          <w:sz w:val="28"/>
          <w:szCs w:val="28"/>
        </w:rPr>
      </w:pPr>
      <w:r w:rsidRPr="006A1395">
        <w:rPr>
          <w:rFonts w:ascii="Times New Roman" w:eastAsia="Calibri" w:hAnsi="Times New Roman"/>
          <w:sz w:val="28"/>
          <w:szCs w:val="28"/>
        </w:rPr>
        <w:t>показатели государственной программы</w:t>
      </w:r>
    </w:p>
    <w:p w:rsidR="006A1395" w:rsidRPr="006A1395" w:rsidRDefault="006A1395" w:rsidP="006A1395">
      <w:pPr>
        <w:autoSpaceDE w:val="0"/>
        <w:autoSpaceDN w:val="0"/>
        <w:adjustRightInd w:val="0"/>
        <w:spacing w:after="0"/>
        <w:jc w:val="both"/>
        <w:rPr>
          <w:rFonts w:ascii="Times New Roman" w:eastAsia="Calibri" w:hAnsi="Times New Roman"/>
          <w:sz w:val="28"/>
          <w:szCs w:val="28"/>
        </w:rPr>
      </w:pP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proofErr w:type="gramStart"/>
      <w:r w:rsidRPr="006A1395">
        <w:rPr>
          <w:rFonts w:ascii="Times New Roman" w:eastAsia="Calibri" w:hAnsi="Times New Roman"/>
          <w:sz w:val="28"/>
          <w:szCs w:val="28"/>
        </w:rPr>
        <w:t xml:space="preserve">В соответствии со </w:t>
      </w:r>
      <w:hyperlink r:id="rId16" w:history="1">
        <w:r w:rsidRPr="009532AC">
          <w:rPr>
            <w:rFonts w:ascii="Times New Roman" w:eastAsia="Calibri" w:hAnsi="Times New Roman"/>
            <w:sz w:val="28"/>
            <w:szCs w:val="28"/>
          </w:rPr>
          <w:t>Стратегией</w:t>
        </w:r>
      </w:hyperlink>
      <w:r w:rsidRPr="009532AC">
        <w:rPr>
          <w:rFonts w:ascii="Times New Roman" w:eastAsia="Calibri" w:hAnsi="Times New Roman"/>
          <w:sz w:val="28"/>
          <w:szCs w:val="28"/>
        </w:rPr>
        <w:t xml:space="preserve"> </w:t>
      </w:r>
      <w:r w:rsidRPr="006A1395">
        <w:rPr>
          <w:rFonts w:ascii="Times New Roman" w:eastAsia="Calibri" w:hAnsi="Times New Roman"/>
          <w:sz w:val="28"/>
          <w:szCs w:val="28"/>
        </w:rPr>
        <w:t>социально-экономического развития Р</w:t>
      </w:r>
      <w:r>
        <w:rPr>
          <w:rFonts w:ascii="Times New Roman" w:eastAsia="Calibri" w:hAnsi="Times New Roman"/>
          <w:sz w:val="28"/>
          <w:szCs w:val="28"/>
        </w:rPr>
        <w:t>еспублики Алтай на период до 2035</w:t>
      </w:r>
      <w:r w:rsidRPr="006A1395">
        <w:rPr>
          <w:rFonts w:ascii="Times New Roman" w:eastAsia="Calibri" w:hAnsi="Times New Roman"/>
          <w:sz w:val="28"/>
          <w:szCs w:val="28"/>
        </w:rPr>
        <w:t xml:space="preserve"> года, утвержденной </w:t>
      </w:r>
      <w:r>
        <w:rPr>
          <w:rFonts w:ascii="Times New Roman" w:eastAsia="Calibri" w:hAnsi="Times New Roman"/>
          <w:sz w:val="28"/>
          <w:szCs w:val="28"/>
        </w:rPr>
        <w:t>постановлением Правительства</w:t>
      </w:r>
      <w:r w:rsidRPr="006A1395">
        <w:rPr>
          <w:rFonts w:ascii="Times New Roman" w:eastAsia="Calibri" w:hAnsi="Times New Roman"/>
          <w:sz w:val="28"/>
          <w:szCs w:val="28"/>
        </w:rPr>
        <w:t xml:space="preserve"> Республики Алтай от </w:t>
      </w:r>
      <w:r>
        <w:rPr>
          <w:rFonts w:ascii="Times New Roman" w:eastAsia="Calibri" w:hAnsi="Times New Roman"/>
          <w:sz w:val="28"/>
          <w:szCs w:val="28"/>
        </w:rPr>
        <w:t>13 марта 201</w:t>
      </w:r>
      <w:r w:rsidRPr="006A1395">
        <w:rPr>
          <w:rFonts w:ascii="Times New Roman" w:eastAsia="Calibri" w:hAnsi="Times New Roman"/>
          <w:sz w:val="28"/>
          <w:szCs w:val="28"/>
        </w:rPr>
        <w:t xml:space="preserve">8 года </w:t>
      </w:r>
      <w:r>
        <w:rPr>
          <w:rFonts w:ascii="Times New Roman" w:eastAsia="Calibri" w:hAnsi="Times New Roman"/>
          <w:sz w:val="28"/>
          <w:szCs w:val="28"/>
        </w:rPr>
        <w:t>№ 60</w:t>
      </w:r>
      <w:r w:rsidRPr="006A1395">
        <w:rPr>
          <w:rFonts w:ascii="Times New Roman" w:eastAsia="Calibri" w:hAnsi="Times New Roman"/>
          <w:sz w:val="28"/>
          <w:szCs w:val="28"/>
        </w:rPr>
        <w:t xml:space="preserve">, основной целью в области образования является </w:t>
      </w:r>
      <w:r w:rsidR="009532AC" w:rsidRPr="009532AC">
        <w:rPr>
          <w:rFonts w:ascii="Times New Roman" w:eastAsia="Calibri" w:hAnsi="Times New Roman"/>
          <w:sz w:val="28"/>
          <w:szCs w:val="28"/>
        </w:rPr>
        <w:t>повышение доступности и качества предоставляемых услуг, подготовка востребованных на рынке труда квалифицированных кадров, повышение эффективности привлечения активной молодежи в интересах инновационного, социально ориентированного развития региона</w:t>
      </w:r>
      <w:r w:rsidR="009532AC">
        <w:rPr>
          <w:rFonts w:ascii="Times New Roman" w:eastAsia="Calibri" w:hAnsi="Times New Roman"/>
          <w:sz w:val="28"/>
          <w:szCs w:val="28"/>
        </w:rPr>
        <w:t>.</w:t>
      </w:r>
      <w:proofErr w:type="gramEnd"/>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lastRenderedPageBreak/>
        <w:t>Для достижения поставленной цели определены следующие задачи:</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а)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б) создание условий для развития системы предоставления качественного общедоступного и бесплатного общего образования в Республике Алтай;</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в) обеспечение потребности отраслей экономики в квалифицированных специалистах и поддержка профессиональной мобильн</w:t>
      </w:r>
      <w:r w:rsidR="00F51CF8">
        <w:rPr>
          <w:rFonts w:ascii="Times New Roman" w:eastAsia="Calibri" w:hAnsi="Times New Roman"/>
          <w:sz w:val="28"/>
          <w:szCs w:val="28"/>
        </w:rPr>
        <w:t>ости населения Республики Алтай;</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г) создание условий для развития системы предоставления качественного дополнительного образования детей в Республике Алтай;</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д) совершенствование реализации молодежной политики и системы патриотического воспитания граждан в Республике Алтай</w:t>
      </w:r>
      <w:r w:rsidR="00F51CF8">
        <w:rPr>
          <w:rFonts w:ascii="Times New Roman" w:eastAsia="Calibri" w:hAnsi="Times New Roman"/>
          <w:sz w:val="28"/>
          <w:szCs w:val="28"/>
        </w:rPr>
        <w:t>;</w:t>
      </w:r>
    </w:p>
    <w:p w:rsidR="00F51CF8" w:rsidRDefault="006A1395" w:rsidP="00F51CF8">
      <w:pPr>
        <w:autoSpaceDE w:val="0"/>
        <w:autoSpaceDN w:val="0"/>
        <w:adjustRightInd w:val="0"/>
        <w:spacing w:after="0"/>
        <w:ind w:firstLine="540"/>
        <w:jc w:val="both"/>
        <w:rPr>
          <w:rFonts w:ascii="Times New Roman" w:eastAsia="Calibri" w:hAnsi="Times New Roman"/>
          <w:sz w:val="28"/>
          <w:szCs w:val="28"/>
        </w:rPr>
      </w:pPr>
      <w:r w:rsidRPr="006A1395">
        <w:rPr>
          <w:rFonts w:ascii="Times New Roman" w:eastAsia="Calibri" w:hAnsi="Times New Roman"/>
          <w:sz w:val="28"/>
          <w:szCs w:val="28"/>
        </w:rPr>
        <w:t>е) содействие развитию науки в Республике Алтай;</w:t>
      </w:r>
    </w:p>
    <w:p w:rsidR="00F51CF8" w:rsidRDefault="00F51CF8" w:rsidP="00F51CF8">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ж</w:t>
      </w:r>
      <w:r w:rsidR="006A1395" w:rsidRPr="006A1395">
        <w:rPr>
          <w:rFonts w:ascii="Times New Roman" w:eastAsia="Calibri" w:hAnsi="Times New Roman"/>
          <w:sz w:val="28"/>
          <w:szCs w:val="28"/>
        </w:rPr>
        <w:t>) создание оптимальных условий по обеспечению реализации государственной программы Республики Алтай.</w:t>
      </w:r>
    </w:p>
    <w:p w:rsidR="00F51CF8" w:rsidRDefault="00F51CF8" w:rsidP="00B3595D">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 xml:space="preserve">В соответствии с Указом Президента Российской Федерации от 7 мая 2018 года № </w:t>
      </w:r>
      <w:r w:rsidRPr="00F51CF8">
        <w:rPr>
          <w:rFonts w:ascii="Times New Roman" w:eastAsia="Calibri" w:hAnsi="Times New Roman"/>
          <w:sz w:val="28"/>
          <w:szCs w:val="28"/>
        </w:rPr>
        <w:t xml:space="preserve"> 204 </w:t>
      </w:r>
      <w:r>
        <w:rPr>
          <w:rFonts w:ascii="Times New Roman" w:eastAsia="Calibri" w:hAnsi="Times New Roman"/>
          <w:sz w:val="28"/>
          <w:szCs w:val="28"/>
        </w:rPr>
        <w:t>«</w:t>
      </w:r>
      <w:r w:rsidRPr="00F51CF8">
        <w:rPr>
          <w:rFonts w:ascii="Times New Roman" w:eastAsia="Calibri" w:hAnsi="Times New Roman"/>
          <w:sz w:val="28"/>
          <w:szCs w:val="28"/>
        </w:rPr>
        <w:t>О национальных целях и стратегических задачах развития Российской Ф</w:t>
      </w:r>
      <w:r>
        <w:rPr>
          <w:rFonts w:ascii="Times New Roman" w:eastAsia="Calibri" w:hAnsi="Times New Roman"/>
          <w:sz w:val="28"/>
          <w:szCs w:val="28"/>
        </w:rPr>
        <w:t>едерации на период до 2024 года» приоритетны</w:t>
      </w:r>
      <w:r w:rsidR="00B3595D">
        <w:rPr>
          <w:rFonts w:ascii="Times New Roman" w:eastAsia="Calibri" w:hAnsi="Times New Roman"/>
          <w:sz w:val="28"/>
          <w:szCs w:val="28"/>
        </w:rPr>
        <w:t>ми</w:t>
      </w:r>
      <w:r>
        <w:rPr>
          <w:rFonts w:ascii="Times New Roman" w:eastAsia="Calibri" w:hAnsi="Times New Roman"/>
          <w:sz w:val="28"/>
          <w:szCs w:val="28"/>
        </w:rPr>
        <w:t xml:space="preserve"> направления</w:t>
      </w:r>
      <w:r w:rsidR="00B3595D">
        <w:rPr>
          <w:rFonts w:ascii="Times New Roman" w:eastAsia="Calibri" w:hAnsi="Times New Roman"/>
          <w:sz w:val="28"/>
          <w:szCs w:val="28"/>
        </w:rPr>
        <w:t>ми в сфере образования являются</w:t>
      </w:r>
      <w:r>
        <w:rPr>
          <w:rFonts w:ascii="Times New Roman" w:eastAsia="Calibri" w:hAnsi="Times New Roman"/>
          <w:sz w:val="28"/>
          <w:szCs w:val="28"/>
        </w:rPr>
        <w:t>:</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6)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формирование системы профессиональных конкурсов в целях предоставления гражданам возможностей для профессионального и карьерного роста;</w:t>
      </w:r>
    </w:p>
    <w:p w:rsidR="00B3595D" w:rsidRDefault="00B3595D" w:rsidP="00B3595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 создание условий для развития наставничества, поддержки общественных инициатив и проектов, в том числе в сфере добровольчества (</w:t>
      </w:r>
      <w:proofErr w:type="spellStart"/>
      <w:r>
        <w:rPr>
          <w:rFonts w:ascii="Times New Roman" w:eastAsia="Calibri" w:hAnsi="Times New Roman"/>
          <w:sz w:val="28"/>
          <w:szCs w:val="28"/>
        </w:rPr>
        <w:t>волонтерства</w:t>
      </w:r>
      <w:proofErr w:type="spellEnd"/>
      <w:r>
        <w:rPr>
          <w:rFonts w:ascii="Times New Roman" w:eastAsia="Calibri" w:hAnsi="Times New Roman"/>
          <w:sz w:val="28"/>
          <w:szCs w:val="28"/>
        </w:rPr>
        <w:t>).</w:t>
      </w:r>
    </w:p>
    <w:p w:rsidR="00986EC6" w:rsidRDefault="006A1395" w:rsidP="00986EC6">
      <w:pPr>
        <w:autoSpaceDE w:val="0"/>
        <w:autoSpaceDN w:val="0"/>
        <w:adjustRightInd w:val="0"/>
        <w:spacing w:after="0" w:line="240" w:lineRule="auto"/>
        <w:ind w:firstLine="540"/>
        <w:jc w:val="both"/>
        <w:rPr>
          <w:rFonts w:ascii="Times New Roman" w:eastAsia="Calibri" w:hAnsi="Times New Roman"/>
          <w:sz w:val="28"/>
          <w:szCs w:val="28"/>
        </w:rPr>
      </w:pPr>
      <w:r w:rsidRPr="006A1395">
        <w:rPr>
          <w:rFonts w:ascii="Times New Roman" w:eastAsia="Calibri" w:hAnsi="Times New Roman"/>
          <w:sz w:val="28"/>
          <w:szCs w:val="28"/>
        </w:rPr>
        <w:t>Состав целевых показателей программы (в целом) и каждой из подпрограмм определен на основе:</w:t>
      </w:r>
    </w:p>
    <w:p w:rsidR="00986EC6" w:rsidRDefault="006A1395" w:rsidP="00986EC6">
      <w:pPr>
        <w:autoSpaceDE w:val="0"/>
        <w:autoSpaceDN w:val="0"/>
        <w:adjustRightInd w:val="0"/>
        <w:spacing w:after="0" w:line="240" w:lineRule="auto"/>
        <w:ind w:firstLine="540"/>
        <w:jc w:val="both"/>
        <w:rPr>
          <w:rFonts w:ascii="Times New Roman" w:eastAsia="Calibri" w:hAnsi="Times New Roman"/>
          <w:sz w:val="28"/>
          <w:szCs w:val="28"/>
        </w:rPr>
      </w:pPr>
      <w:r w:rsidRPr="006A1395">
        <w:rPr>
          <w:rFonts w:ascii="Times New Roman" w:eastAsia="Calibri" w:hAnsi="Times New Roman"/>
          <w:sz w:val="28"/>
          <w:szCs w:val="28"/>
        </w:rPr>
        <w:t>показателей, установленных Указами Президента Российской Федерации от 7 мая 2012 г</w:t>
      </w:r>
      <w:r w:rsidR="00986EC6">
        <w:rPr>
          <w:rFonts w:ascii="Times New Roman" w:eastAsia="Calibri" w:hAnsi="Times New Roman"/>
          <w:sz w:val="28"/>
          <w:szCs w:val="28"/>
        </w:rPr>
        <w:t>ода №№</w:t>
      </w:r>
      <w:r w:rsidRPr="006A1395">
        <w:rPr>
          <w:rFonts w:ascii="Times New Roman" w:eastAsia="Calibri" w:hAnsi="Times New Roman"/>
          <w:sz w:val="28"/>
          <w:szCs w:val="28"/>
        </w:rPr>
        <w:t xml:space="preserve"> 596 - 606;</w:t>
      </w:r>
    </w:p>
    <w:p w:rsidR="00986EC6" w:rsidRDefault="006A1395" w:rsidP="00986EC6">
      <w:pPr>
        <w:autoSpaceDE w:val="0"/>
        <w:autoSpaceDN w:val="0"/>
        <w:adjustRightInd w:val="0"/>
        <w:spacing w:after="0" w:line="240" w:lineRule="auto"/>
        <w:ind w:firstLine="540"/>
        <w:jc w:val="both"/>
        <w:rPr>
          <w:rFonts w:ascii="Times New Roman" w:eastAsia="Calibri" w:hAnsi="Times New Roman"/>
          <w:sz w:val="28"/>
          <w:szCs w:val="28"/>
        </w:rPr>
      </w:pPr>
      <w:r w:rsidRPr="006A1395">
        <w:rPr>
          <w:rFonts w:ascii="Times New Roman" w:eastAsia="Calibri" w:hAnsi="Times New Roman"/>
          <w:sz w:val="28"/>
          <w:szCs w:val="28"/>
        </w:rPr>
        <w:t xml:space="preserve">показателей для оценки </w:t>
      </w:r>
      <w:proofErr w:type="gramStart"/>
      <w:r w:rsidRPr="006A1395">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6A1395">
        <w:rPr>
          <w:rFonts w:ascii="Times New Roman" w:eastAsia="Calibri" w:hAnsi="Times New Roman"/>
          <w:sz w:val="28"/>
          <w:szCs w:val="28"/>
        </w:rPr>
        <w:t xml:space="preserve"> Федерации, установленных в сфере образования;</w:t>
      </w:r>
    </w:p>
    <w:p w:rsidR="00986EC6"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показателей </w:t>
      </w:r>
      <w:r w:rsidR="006A1395" w:rsidRPr="006A1395">
        <w:rPr>
          <w:rFonts w:ascii="Times New Roman" w:eastAsia="Calibri" w:hAnsi="Times New Roman"/>
          <w:sz w:val="28"/>
          <w:szCs w:val="28"/>
        </w:rPr>
        <w:t>прогноза социально-экономического развития Республики Алтай;</w:t>
      </w:r>
    </w:p>
    <w:p w:rsidR="00986EC6" w:rsidRDefault="006A1395" w:rsidP="00986EC6">
      <w:pPr>
        <w:autoSpaceDE w:val="0"/>
        <w:autoSpaceDN w:val="0"/>
        <w:adjustRightInd w:val="0"/>
        <w:spacing w:after="0" w:line="240" w:lineRule="auto"/>
        <w:ind w:firstLine="540"/>
        <w:jc w:val="both"/>
        <w:rPr>
          <w:rFonts w:ascii="Times New Roman" w:eastAsia="Calibri" w:hAnsi="Times New Roman"/>
          <w:sz w:val="28"/>
          <w:szCs w:val="28"/>
        </w:rPr>
      </w:pPr>
      <w:r w:rsidRPr="006A1395">
        <w:rPr>
          <w:rFonts w:ascii="Times New Roman" w:eastAsia="Calibri" w:hAnsi="Times New Roman"/>
          <w:sz w:val="28"/>
          <w:szCs w:val="28"/>
        </w:rPr>
        <w:t xml:space="preserve">целевых показателей (индикаторов) государственной </w:t>
      </w:r>
      <w:r w:rsidR="00986EC6">
        <w:rPr>
          <w:rFonts w:ascii="Times New Roman" w:eastAsia="Calibri" w:hAnsi="Times New Roman"/>
          <w:sz w:val="28"/>
          <w:szCs w:val="28"/>
        </w:rPr>
        <w:t>программы Российской Федерации «</w:t>
      </w:r>
      <w:r w:rsidRPr="006A1395">
        <w:rPr>
          <w:rFonts w:ascii="Times New Roman" w:eastAsia="Calibri" w:hAnsi="Times New Roman"/>
          <w:sz w:val="28"/>
          <w:szCs w:val="28"/>
        </w:rPr>
        <w:t>Развитие образования</w:t>
      </w:r>
      <w:r w:rsidR="00986EC6">
        <w:rPr>
          <w:rFonts w:ascii="Times New Roman" w:eastAsia="Calibri" w:hAnsi="Times New Roman"/>
          <w:sz w:val="28"/>
          <w:szCs w:val="28"/>
        </w:rPr>
        <w:t>»;</w:t>
      </w:r>
    </w:p>
    <w:p w:rsidR="00986EC6"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p>
    <w:p w:rsidR="00986EC6"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показателей государственных заданий;</w:t>
      </w:r>
    </w:p>
    <w:p w:rsidR="00986EC6"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показателей проектов, включенных в настоящую государственную программу.</w:t>
      </w:r>
    </w:p>
    <w:p w:rsidR="00986EC6" w:rsidRDefault="00D83EBE" w:rsidP="00986EC6">
      <w:pPr>
        <w:autoSpaceDE w:val="0"/>
        <w:autoSpaceDN w:val="0"/>
        <w:adjustRightInd w:val="0"/>
        <w:spacing w:after="0" w:line="240" w:lineRule="auto"/>
        <w:ind w:firstLine="540"/>
        <w:jc w:val="both"/>
        <w:rPr>
          <w:rFonts w:ascii="Times New Roman" w:eastAsia="Calibri" w:hAnsi="Times New Roman"/>
          <w:sz w:val="28"/>
          <w:szCs w:val="28"/>
        </w:rPr>
      </w:pPr>
      <w:hyperlink r:id="rId17" w:history="1">
        <w:r w:rsidR="006A1395" w:rsidRPr="00986EC6">
          <w:rPr>
            <w:rFonts w:ascii="Times New Roman" w:eastAsia="Calibri" w:hAnsi="Times New Roman"/>
            <w:sz w:val="28"/>
            <w:szCs w:val="28"/>
          </w:rPr>
          <w:t>Сведения</w:t>
        </w:r>
      </w:hyperlink>
      <w:r w:rsidR="006A1395" w:rsidRPr="006A1395">
        <w:rPr>
          <w:rFonts w:ascii="Times New Roman" w:eastAsia="Calibri" w:hAnsi="Times New Roman"/>
          <w:sz w:val="28"/>
          <w:szCs w:val="28"/>
        </w:rPr>
        <w:t xml:space="preserve"> о </w:t>
      </w:r>
      <w:r w:rsidR="008E0AAA">
        <w:rPr>
          <w:rFonts w:ascii="Times New Roman" w:eastAsia="Calibri" w:hAnsi="Times New Roman"/>
          <w:sz w:val="28"/>
          <w:szCs w:val="28"/>
        </w:rPr>
        <w:t xml:space="preserve">составе и </w:t>
      </w:r>
      <w:r w:rsidR="006A1395" w:rsidRPr="006A1395">
        <w:rPr>
          <w:rFonts w:ascii="Times New Roman" w:eastAsia="Calibri" w:hAnsi="Times New Roman"/>
          <w:sz w:val="28"/>
          <w:szCs w:val="28"/>
        </w:rPr>
        <w:t xml:space="preserve">значениях целевых показателей </w:t>
      </w:r>
      <w:r w:rsidR="008E0AAA">
        <w:rPr>
          <w:rFonts w:ascii="Times New Roman" w:eastAsia="Calibri" w:hAnsi="Times New Roman"/>
          <w:sz w:val="28"/>
          <w:szCs w:val="28"/>
        </w:rPr>
        <w:t xml:space="preserve">государственной </w:t>
      </w:r>
      <w:r w:rsidR="006A1395" w:rsidRPr="006A1395">
        <w:rPr>
          <w:rFonts w:ascii="Times New Roman" w:eastAsia="Calibri" w:hAnsi="Times New Roman"/>
          <w:sz w:val="28"/>
          <w:szCs w:val="28"/>
        </w:rPr>
        <w:t>программы по годам ее реализ</w:t>
      </w:r>
      <w:r w:rsidR="00986EC6">
        <w:rPr>
          <w:rFonts w:ascii="Times New Roman" w:eastAsia="Calibri" w:hAnsi="Times New Roman"/>
          <w:sz w:val="28"/>
          <w:szCs w:val="28"/>
        </w:rPr>
        <w:t>ации представлены в приложении №</w:t>
      </w:r>
      <w:r w:rsidR="006A1395" w:rsidRPr="006A1395">
        <w:rPr>
          <w:rFonts w:ascii="Times New Roman" w:eastAsia="Calibri" w:hAnsi="Times New Roman"/>
          <w:sz w:val="28"/>
          <w:szCs w:val="28"/>
        </w:rPr>
        <w:t xml:space="preserve"> 1 к </w:t>
      </w:r>
      <w:r w:rsidR="008E0AAA">
        <w:rPr>
          <w:rFonts w:ascii="Times New Roman" w:eastAsia="Calibri" w:hAnsi="Times New Roman"/>
          <w:sz w:val="28"/>
          <w:szCs w:val="28"/>
        </w:rPr>
        <w:t xml:space="preserve">государственной </w:t>
      </w:r>
      <w:r w:rsidR="006A1395" w:rsidRPr="006A1395">
        <w:rPr>
          <w:rFonts w:ascii="Times New Roman" w:eastAsia="Calibri" w:hAnsi="Times New Roman"/>
          <w:sz w:val="28"/>
          <w:szCs w:val="28"/>
        </w:rPr>
        <w:t>программе.</w:t>
      </w:r>
    </w:p>
    <w:p w:rsidR="006A1395" w:rsidRPr="006A1395" w:rsidRDefault="006A1395" w:rsidP="00986EC6">
      <w:pPr>
        <w:autoSpaceDE w:val="0"/>
        <w:autoSpaceDN w:val="0"/>
        <w:adjustRightInd w:val="0"/>
        <w:spacing w:after="0" w:line="240" w:lineRule="auto"/>
        <w:ind w:firstLine="540"/>
        <w:jc w:val="both"/>
        <w:rPr>
          <w:rFonts w:ascii="Times New Roman" w:eastAsia="Calibri" w:hAnsi="Times New Roman"/>
          <w:sz w:val="28"/>
          <w:szCs w:val="28"/>
        </w:rPr>
      </w:pPr>
      <w:r w:rsidRPr="006A1395">
        <w:rPr>
          <w:rFonts w:ascii="Times New Roman" w:eastAsia="Calibri" w:hAnsi="Times New Roman"/>
          <w:sz w:val="28"/>
          <w:szCs w:val="28"/>
        </w:rPr>
        <w:t>Реализация поставленных целей и задач программы будет осуществляться в рамках подпрограмм с возможностью использования механизмов государственно-частного партнерства, в том числе концессионных соглашений.</w:t>
      </w:r>
    </w:p>
    <w:p w:rsidR="006A1395" w:rsidRDefault="006A1395"/>
    <w:p w:rsidR="00986EC6" w:rsidRPr="00986EC6" w:rsidRDefault="00986EC6" w:rsidP="00986EC6">
      <w:pPr>
        <w:autoSpaceDE w:val="0"/>
        <w:autoSpaceDN w:val="0"/>
        <w:adjustRightInd w:val="0"/>
        <w:spacing w:after="0" w:line="240" w:lineRule="auto"/>
        <w:jc w:val="center"/>
        <w:outlineLvl w:val="0"/>
        <w:rPr>
          <w:rFonts w:ascii="Times New Roman" w:eastAsia="Calibri" w:hAnsi="Times New Roman"/>
          <w:sz w:val="28"/>
          <w:szCs w:val="28"/>
        </w:rPr>
      </w:pPr>
      <w:r w:rsidRPr="00986EC6">
        <w:rPr>
          <w:rFonts w:ascii="Times New Roman" w:eastAsia="Calibri" w:hAnsi="Times New Roman"/>
          <w:sz w:val="28"/>
          <w:szCs w:val="28"/>
        </w:rPr>
        <w:t>IV. Сведения о подпрограммах государственной программы</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p>
    <w:p w:rsidR="00986EC6" w:rsidRPr="00986EC6"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t xml:space="preserve">1) </w:t>
      </w:r>
      <w:hyperlink w:anchor="Par12" w:history="1">
        <w:r w:rsidRPr="00986EC6">
          <w:rPr>
            <w:rFonts w:ascii="Times New Roman" w:eastAsia="Calibri" w:hAnsi="Times New Roman"/>
            <w:sz w:val="28"/>
            <w:szCs w:val="28"/>
          </w:rPr>
          <w:t>Подпрограмма</w:t>
        </w:r>
      </w:hyperlink>
      <w:r w:rsidRPr="00986EC6">
        <w:rPr>
          <w:rFonts w:ascii="Times New Roman" w:eastAsia="Calibri" w:hAnsi="Times New Roman"/>
          <w:sz w:val="28"/>
          <w:szCs w:val="28"/>
        </w:rPr>
        <w:t xml:space="preserve"> «Развитие дошкольного образования»;</w:t>
      </w:r>
    </w:p>
    <w:p w:rsidR="00986EC6" w:rsidRPr="00986EC6" w:rsidRDefault="00986EC6" w:rsidP="00986EC6">
      <w:pPr>
        <w:autoSpaceDE w:val="0"/>
        <w:autoSpaceDN w:val="0"/>
        <w:adjustRightInd w:val="0"/>
        <w:spacing w:before="220"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t xml:space="preserve">2) </w:t>
      </w:r>
      <w:hyperlink r:id="rId18" w:history="1">
        <w:r w:rsidRPr="00986EC6">
          <w:rPr>
            <w:rFonts w:ascii="Times New Roman" w:eastAsia="Calibri" w:hAnsi="Times New Roman"/>
            <w:sz w:val="28"/>
            <w:szCs w:val="28"/>
          </w:rPr>
          <w:t>Подпрограмма</w:t>
        </w:r>
      </w:hyperlink>
      <w:r w:rsidRPr="00986EC6">
        <w:rPr>
          <w:rFonts w:ascii="Times New Roman" w:eastAsia="Calibri" w:hAnsi="Times New Roman"/>
          <w:sz w:val="28"/>
          <w:szCs w:val="28"/>
        </w:rPr>
        <w:t xml:space="preserve"> «Развитие общего образования»;</w:t>
      </w:r>
    </w:p>
    <w:p w:rsidR="00986EC6" w:rsidRPr="00986EC6" w:rsidRDefault="00986EC6" w:rsidP="00986EC6">
      <w:pPr>
        <w:autoSpaceDE w:val="0"/>
        <w:autoSpaceDN w:val="0"/>
        <w:adjustRightInd w:val="0"/>
        <w:spacing w:before="220"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lastRenderedPageBreak/>
        <w:t xml:space="preserve">3) </w:t>
      </w:r>
      <w:hyperlink r:id="rId19" w:history="1">
        <w:r w:rsidRPr="00986EC6">
          <w:rPr>
            <w:rFonts w:ascii="Times New Roman" w:eastAsia="Calibri" w:hAnsi="Times New Roman"/>
            <w:sz w:val="28"/>
            <w:szCs w:val="28"/>
          </w:rPr>
          <w:t>Подпрограмма</w:t>
        </w:r>
      </w:hyperlink>
      <w:r w:rsidRPr="00986EC6">
        <w:rPr>
          <w:rFonts w:ascii="Times New Roman" w:eastAsia="Calibri" w:hAnsi="Times New Roman"/>
          <w:sz w:val="28"/>
          <w:szCs w:val="28"/>
        </w:rPr>
        <w:t xml:space="preserve"> «Развитие профессионального образования»;</w:t>
      </w:r>
    </w:p>
    <w:p w:rsidR="00986EC6" w:rsidRPr="00986EC6" w:rsidRDefault="00986EC6" w:rsidP="00986EC6">
      <w:pPr>
        <w:autoSpaceDE w:val="0"/>
        <w:autoSpaceDN w:val="0"/>
        <w:adjustRightInd w:val="0"/>
        <w:spacing w:before="220"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t xml:space="preserve">4) </w:t>
      </w:r>
      <w:hyperlink r:id="rId20" w:history="1">
        <w:r w:rsidRPr="00986EC6">
          <w:rPr>
            <w:rFonts w:ascii="Times New Roman" w:eastAsia="Calibri" w:hAnsi="Times New Roman"/>
            <w:sz w:val="28"/>
            <w:szCs w:val="28"/>
          </w:rPr>
          <w:t>Подпрограмма</w:t>
        </w:r>
      </w:hyperlink>
      <w:r w:rsidRPr="00986EC6">
        <w:rPr>
          <w:rFonts w:ascii="Times New Roman" w:eastAsia="Calibri" w:hAnsi="Times New Roman"/>
          <w:sz w:val="28"/>
          <w:szCs w:val="28"/>
        </w:rPr>
        <w:t xml:space="preserve"> «Развитие дополнительного образования детей»;</w:t>
      </w:r>
    </w:p>
    <w:p w:rsidR="00986EC6" w:rsidRPr="00986EC6" w:rsidRDefault="00986EC6" w:rsidP="00986EC6">
      <w:pPr>
        <w:autoSpaceDE w:val="0"/>
        <w:autoSpaceDN w:val="0"/>
        <w:adjustRightInd w:val="0"/>
        <w:spacing w:before="220"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t xml:space="preserve">5) </w:t>
      </w:r>
      <w:hyperlink r:id="rId21" w:history="1">
        <w:r w:rsidRPr="00986EC6">
          <w:rPr>
            <w:rFonts w:ascii="Times New Roman" w:eastAsia="Calibri" w:hAnsi="Times New Roman"/>
            <w:sz w:val="28"/>
            <w:szCs w:val="28"/>
          </w:rPr>
          <w:t>Подпрограмма</w:t>
        </w:r>
      </w:hyperlink>
      <w:r w:rsidRPr="00986EC6">
        <w:rPr>
          <w:rFonts w:ascii="Times New Roman" w:eastAsia="Calibri" w:hAnsi="Times New Roman"/>
          <w:sz w:val="28"/>
          <w:szCs w:val="28"/>
        </w:rPr>
        <w:t xml:space="preserve"> «Развитие молодежной политики Республики Алтай»;</w:t>
      </w:r>
    </w:p>
    <w:p w:rsidR="00986EC6" w:rsidRPr="00986EC6" w:rsidRDefault="00986EC6" w:rsidP="00986EC6">
      <w:pPr>
        <w:autoSpaceDE w:val="0"/>
        <w:autoSpaceDN w:val="0"/>
        <w:adjustRightInd w:val="0"/>
        <w:spacing w:before="220" w:after="0" w:line="240" w:lineRule="auto"/>
        <w:ind w:firstLine="540"/>
        <w:jc w:val="both"/>
        <w:rPr>
          <w:rFonts w:ascii="Times New Roman" w:eastAsia="Calibri" w:hAnsi="Times New Roman"/>
          <w:sz w:val="28"/>
          <w:szCs w:val="28"/>
        </w:rPr>
      </w:pPr>
      <w:r w:rsidRPr="00986EC6">
        <w:rPr>
          <w:rFonts w:ascii="Times New Roman" w:eastAsia="Calibri" w:hAnsi="Times New Roman"/>
          <w:sz w:val="28"/>
          <w:szCs w:val="28"/>
        </w:rPr>
        <w:t xml:space="preserve">6) </w:t>
      </w:r>
      <w:hyperlink r:id="rId22" w:history="1">
        <w:r w:rsidRPr="00986EC6">
          <w:rPr>
            <w:rFonts w:ascii="Times New Roman" w:eastAsia="Calibri" w:hAnsi="Times New Roman"/>
            <w:sz w:val="28"/>
            <w:szCs w:val="28"/>
          </w:rPr>
          <w:t>Подпрограмма</w:t>
        </w:r>
      </w:hyperlink>
      <w:r>
        <w:rPr>
          <w:rFonts w:ascii="Times New Roman" w:eastAsia="Calibri" w:hAnsi="Times New Roman"/>
          <w:sz w:val="28"/>
          <w:szCs w:val="28"/>
        </w:rPr>
        <w:t xml:space="preserve"> «</w:t>
      </w:r>
      <w:r w:rsidRPr="00986EC6">
        <w:rPr>
          <w:rFonts w:ascii="Times New Roman" w:eastAsia="Calibri" w:hAnsi="Times New Roman"/>
          <w:sz w:val="28"/>
          <w:szCs w:val="28"/>
        </w:rPr>
        <w:t>Развитие науки в Республике Алтай</w:t>
      </w:r>
      <w:r>
        <w:rPr>
          <w:rFonts w:ascii="Times New Roman" w:eastAsia="Calibri" w:hAnsi="Times New Roman"/>
          <w:sz w:val="28"/>
          <w:szCs w:val="28"/>
        </w:rPr>
        <w:t>»</w:t>
      </w:r>
      <w:r w:rsidRPr="00986EC6">
        <w:rPr>
          <w:rFonts w:ascii="Times New Roman" w:eastAsia="Calibri" w:hAnsi="Times New Roman"/>
          <w:sz w:val="28"/>
          <w:szCs w:val="28"/>
        </w:rPr>
        <w:t>.</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p>
    <w:p w:rsidR="00986EC6" w:rsidRPr="00986EC6" w:rsidRDefault="00986EC6" w:rsidP="00986EC6">
      <w:pPr>
        <w:autoSpaceDE w:val="0"/>
        <w:autoSpaceDN w:val="0"/>
        <w:adjustRightInd w:val="0"/>
        <w:spacing w:after="0" w:line="240" w:lineRule="auto"/>
        <w:jc w:val="center"/>
        <w:outlineLvl w:val="1"/>
        <w:rPr>
          <w:rFonts w:ascii="Times New Roman" w:eastAsia="Calibri" w:hAnsi="Times New Roman"/>
          <w:sz w:val="28"/>
          <w:szCs w:val="28"/>
        </w:rPr>
      </w:pPr>
      <w:bookmarkStart w:id="0" w:name="Par12"/>
      <w:bookmarkEnd w:id="0"/>
      <w:r w:rsidRPr="00986EC6">
        <w:rPr>
          <w:rFonts w:ascii="Times New Roman" w:eastAsia="Calibri" w:hAnsi="Times New Roman"/>
          <w:sz w:val="28"/>
          <w:szCs w:val="28"/>
        </w:rPr>
        <w:t>1. Под</w:t>
      </w:r>
      <w:r>
        <w:rPr>
          <w:rFonts w:ascii="Times New Roman" w:eastAsia="Calibri" w:hAnsi="Times New Roman"/>
          <w:sz w:val="28"/>
          <w:szCs w:val="28"/>
        </w:rPr>
        <w:t>программа «</w:t>
      </w:r>
      <w:r w:rsidRPr="00986EC6">
        <w:rPr>
          <w:rFonts w:ascii="Times New Roman" w:eastAsia="Calibri" w:hAnsi="Times New Roman"/>
          <w:sz w:val="28"/>
          <w:szCs w:val="28"/>
        </w:rPr>
        <w:t>Р</w:t>
      </w:r>
      <w:r>
        <w:rPr>
          <w:rFonts w:ascii="Times New Roman" w:eastAsia="Calibri" w:hAnsi="Times New Roman"/>
          <w:sz w:val="28"/>
          <w:szCs w:val="28"/>
        </w:rPr>
        <w:t>азвитие дошкольного образования»</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p>
    <w:p w:rsidR="00986EC6" w:rsidRPr="00986EC6"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1.1. Паспорт подпрограммы «Развитие дошкольного образования»</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Наименование подпрограммы государственной программы (далее - подпрограмма)</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Развитие дошкольного образования</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Наименование государственной программы, в состав которой входит подпрограмма</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Развитие образования</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Администратор подпрограммы</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Министерство образования и науки Республики Алтай</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Министерство регионального развития Республики Алтай</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Сроки реализации подпрограммы</w:t>
            </w:r>
          </w:p>
        </w:tc>
        <w:tc>
          <w:tcPr>
            <w:tcW w:w="6123" w:type="dxa"/>
          </w:tcPr>
          <w:p w:rsidR="00986EC6" w:rsidRPr="00986EC6" w:rsidRDefault="00986EC6" w:rsidP="00631DFD">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201</w:t>
            </w:r>
            <w:r w:rsidR="00631DFD">
              <w:rPr>
                <w:rFonts w:ascii="Times New Roman" w:eastAsia="Calibri" w:hAnsi="Times New Roman"/>
                <w:sz w:val="28"/>
                <w:szCs w:val="28"/>
              </w:rPr>
              <w:t>9</w:t>
            </w:r>
            <w:r w:rsidRPr="00986EC6">
              <w:rPr>
                <w:rFonts w:ascii="Times New Roman" w:eastAsia="Calibri" w:hAnsi="Times New Roman"/>
                <w:sz w:val="28"/>
                <w:szCs w:val="28"/>
              </w:rPr>
              <w:t xml:space="preserve"> - 20</w:t>
            </w:r>
            <w:r w:rsidR="00631DFD">
              <w:rPr>
                <w:rFonts w:ascii="Times New Roman" w:eastAsia="Calibri" w:hAnsi="Times New Roman"/>
                <w:sz w:val="28"/>
                <w:szCs w:val="28"/>
              </w:rPr>
              <w:t>24</w:t>
            </w:r>
            <w:r w:rsidRPr="00986EC6">
              <w:rPr>
                <w:rFonts w:ascii="Times New Roman" w:eastAsia="Calibri" w:hAnsi="Times New Roman"/>
                <w:sz w:val="28"/>
                <w:szCs w:val="28"/>
              </w:rPr>
              <w:t xml:space="preserve"> годы</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Цель подпрограммы</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Создание условий для развития системы предоставления качественного общедоступного и бесплатного дошкольного образования в Республике Алтай</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Задачи подпрограммы</w:t>
            </w:r>
          </w:p>
        </w:tc>
        <w:tc>
          <w:tcPr>
            <w:tcW w:w="6123" w:type="dxa"/>
          </w:tcPr>
          <w:p w:rsidR="00986EC6" w:rsidRPr="00986EC6" w:rsidRDefault="00986EC6" w:rsidP="00986EC6">
            <w:pPr>
              <w:autoSpaceDE w:val="0"/>
              <w:autoSpaceDN w:val="0"/>
              <w:adjustRightInd w:val="0"/>
              <w:spacing w:after="0" w:line="240" w:lineRule="auto"/>
              <w:ind w:firstLine="283"/>
              <w:jc w:val="both"/>
              <w:rPr>
                <w:rFonts w:ascii="Times New Roman" w:eastAsia="Calibri" w:hAnsi="Times New Roman"/>
                <w:sz w:val="28"/>
                <w:szCs w:val="28"/>
              </w:rPr>
            </w:pPr>
            <w:r w:rsidRPr="00986EC6">
              <w:rPr>
                <w:rFonts w:ascii="Times New Roman" w:eastAsia="Calibri" w:hAnsi="Times New Roman"/>
                <w:sz w:val="28"/>
                <w:szCs w:val="28"/>
              </w:rPr>
              <w:t xml:space="preserve">Создание условий для развития системы предоставления качественного общедоступного и </w:t>
            </w:r>
            <w:r w:rsidRPr="00986EC6">
              <w:rPr>
                <w:rFonts w:ascii="Times New Roman" w:eastAsia="Calibri" w:hAnsi="Times New Roman"/>
                <w:sz w:val="28"/>
                <w:szCs w:val="28"/>
              </w:rPr>
              <w:lastRenderedPageBreak/>
              <w:t>бесплатного дошкольного образования в Республике Алтай;</w:t>
            </w:r>
          </w:p>
          <w:p w:rsidR="00986EC6" w:rsidRPr="00986EC6" w:rsidRDefault="00E178FA" w:rsidP="00986EC6">
            <w:pPr>
              <w:autoSpaceDE w:val="0"/>
              <w:autoSpaceDN w:val="0"/>
              <w:adjustRightInd w:val="0"/>
              <w:spacing w:after="0" w:line="240" w:lineRule="auto"/>
              <w:ind w:firstLine="283"/>
              <w:jc w:val="both"/>
              <w:rPr>
                <w:rFonts w:ascii="Times New Roman" w:eastAsia="Calibri" w:hAnsi="Times New Roman"/>
                <w:sz w:val="28"/>
                <w:szCs w:val="28"/>
              </w:rPr>
            </w:pPr>
            <w:r w:rsidRPr="00861F95">
              <w:rPr>
                <w:rFonts w:ascii="Times New Roman" w:eastAsia="Calibri" w:hAnsi="Times New Roman"/>
                <w:sz w:val="28"/>
                <w:szCs w:val="28"/>
              </w:rPr>
              <w:t xml:space="preserve">Создание в Республике Алтай дополнительных мест для детей в возрасте от двух месяцев до трех лет в </w:t>
            </w:r>
            <w:r w:rsidRPr="00476C3B">
              <w:rPr>
                <w:rFonts w:ascii="Times New Roman" w:eastAsia="Calibri" w:hAnsi="Times New Roman"/>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eastAsia="Calibri" w:hAnsi="Times New Roman"/>
                <w:sz w:val="28"/>
                <w:szCs w:val="28"/>
              </w:rPr>
              <w:t xml:space="preserve"> в соответствии с прогнозируемой потребностью и современными требованиями к условиям воспитания детей в возрасте от двух месяцев до трех лет</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lastRenderedPageBreak/>
              <w:t>Целевые показатели подпрограммы</w:t>
            </w:r>
          </w:p>
        </w:tc>
        <w:tc>
          <w:tcPr>
            <w:tcW w:w="6123" w:type="dxa"/>
          </w:tcPr>
          <w:p w:rsidR="00986EC6" w:rsidRPr="00986EC6" w:rsidRDefault="00986EC6" w:rsidP="00986EC6">
            <w:pPr>
              <w:autoSpaceDE w:val="0"/>
              <w:autoSpaceDN w:val="0"/>
              <w:adjustRightInd w:val="0"/>
              <w:spacing w:after="0" w:line="240" w:lineRule="auto"/>
              <w:ind w:firstLine="283"/>
              <w:jc w:val="both"/>
              <w:rPr>
                <w:rFonts w:ascii="Times New Roman" w:eastAsia="Calibri" w:hAnsi="Times New Roman"/>
                <w:sz w:val="28"/>
                <w:szCs w:val="28"/>
              </w:rPr>
            </w:pPr>
            <w:r w:rsidRPr="00986EC6">
              <w:rPr>
                <w:rFonts w:ascii="Times New Roman" w:eastAsia="Calibri" w:hAnsi="Times New Roman"/>
                <w:sz w:val="28"/>
                <w:szCs w:val="28"/>
              </w:rPr>
              <w:t>Численность детей в дошкольных образовательных организациях;</w:t>
            </w:r>
          </w:p>
          <w:p w:rsidR="00986EC6" w:rsidRPr="00986EC6" w:rsidRDefault="00986EC6" w:rsidP="00986EC6">
            <w:pPr>
              <w:autoSpaceDE w:val="0"/>
              <w:autoSpaceDN w:val="0"/>
              <w:adjustRightInd w:val="0"/>
              <w:spacing w:after="0" w:line="240" w:lineRule="auto"/>
              <w:ind w:firstLine="283"/>
              <w:jc w:val="both"/>
              <w:rPr>
                <w:rFonts w:ascii="Times New Roman" w:eastAsia="Calibri" w:hAnsi="Times New Roman"/>
                <w:sz w:val="28"/>
                <w:szCs w:val="28"/>
              </w:rPr>
            </w:pPr>
            <w:r w:rsidRPr="00986EC6">
              <w:rPr>
                <w:rFonts w:ascii="Times New Roman" w:eastAsia="Calibri" w:hAnsi="Times New Roman"/>
                <w:sz w:val="28"/>
                <w:szCs w:val="28"/>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986EC6" w:rsidRPr="00986EC6" w:rsidRDefault="00986EC6" w:rsidP="00986EC6">
            <w:pPr>
              <w:autoSpaceDE w:val="0"/>
              <w:autoSpaceDN w:val="0"/>
              <w:adjustRightInd w:val="0"/>
              <w:spacing w:after="0" w:line="240" w:lineRule="auto"/>
              <w:ind w:firstLine="283"/>
              <w:jc w:val="both"/>
              <w:rPr>
                <w:rFonts w:ascii="Times New Roman" w:eastAsia="Calibri" w:hAnsi="Times New Roman"/>
                <w:sz w:val="28"/>
                <w:szCs w:val="28"/>
              </w:rPr>
            </w:pPr>
            <w:r w:rsidRPr="00986EC6">
              <w:rPr>
                <w:rFonts w:ascii="Times New Roman" w:eastAsia="Calibri" w:hAnsi="Times New Roman"/>
                <w:sz w:val="28"/>
                <w:szCs w:val="28"/>
              </w:rPr>
              <w:t>отношение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Республики Алтай</w:t>
            </w:r>
          </w:p>
        </w:tc>
      </w:tr>
      <w:tr w:rsidR="00986EC6" w:rsidRPr="00986EC6" w:rsidTr="00631DFD">
        <w:tc>
          <w:tcPr>
            <w:tcW w:w="2891"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Ресурсное обеспечение подпрограммы</w:t>
            </w:r>
          </w:p>
        </w:tc>
        <w:tc>
          <w:tcPr>
            <w:tcW w:w="6123" w:type="dxa"/>
          </w:tcPr>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Общий объем финансирования подпрограммы з</w:t>
            </w:r>
            <w:r w:rsidR="004F091A">
              <w:rPr>
                <w:rFonts w:ascii="Times New Roman" w:eastAsia="Calibri" w:hAnsi="Times New Roman"/>
                <w:sz w:val="28"/>
                <w:szCs w:val="28"/>
              </w:rPr>
              <w:t xml:space="preserve">а счет всех источников составит </w:t>
            </w:r>
            <w:r w:rsidR="00AE2789">
              <w:rPr>
                <w:rFonts w:ascii="Times New Roman" w:eastAsia="Calibri" w:hAnsi="Times New Roman"/>
                <w:sz w:val="28"/>
                <w:szCs w:val="28"/>
              </w:rPr>
              <w:t>669 265,80</w:t>
            </w:r>
            <w:r w:rsidR="00631DFD">
              <w:rPr>
                <w:rFonts w:ascii="Times New Roman" w:eastAsia="Calibri" w:hAnsi="Times New Roman"/>
                <w:sz w:val="28"/>
                <w:szCs w:val="28"/>
              </w:rPr>
              <w:t xml:space="preserve"> </w:t>
            </w:r>
            <w:r w:rsidRPr="00986EC6">
              <w:rPr>
                <w:rFonts w:ascii="Times New Roman" w:eastAsia="Calibri" w:hAnsi="Times New Roman"/>
                <w:sz w:val="28"/>
                <w:szCs w:val="28"/>
              </w:rPr>
              <w:t>тыс. рублей, в том числе по годам реализации подпрограммы:</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222 405,30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а) за счет средств республиканского бюджета Республики Алтай на р</w:t>
            </w:r>
            <w:r w:rsidR="004F091A">
              <w:rPr>
                <w:rFonts w:ascii="Times New Roman" w:eastAsia="Calibri" w:hAnsi="Times New Roman"/>
                <w:sz w:val="28"/>
                <w:szCs w:val="28"/>
              </w:rPr>
              <w:t xml:space="preserve">еализацию </w:t>
            </w:r>
            <w:r w:rsidR="00AE2789">
              <w:rPr>
                <w:rFonts w:ascii="Times New Roman" w:eastAsia="Calibri" w:hAnsi="Times New Roman"/>
                <w:sz w:val="28"/>
                <w:szCs w:val="28"/>
              </w:rPr>
              <w:t>подпрограммы составит 542 784,80</w:t>
            </w:r>
            <w:r w:rsidR="004F091A">
              <w:rPr>
                <w:rFonts w:ascii="Times New Roman" w:eastAsia="Calibri" w:hAnsi="Times New Roman"/>
                <w:sz w:val="28"/>
                <w:szCs w:val="28"/>
              </w:rPr>
              <w:t xml:space="preserve"> </w:t>
            </w:r>
            <w:r w:rsidRPr="00986EC6">
              <w:rPr>
                <w:rFonts w:ascii="Times New Roman" w:eastAsia="Calibri" w:hAnsi="Times New Roman"/>
                <w:sz w:val="28"/>
                <w:szCs w:val="28"/>
              </w:rPr>
              <w:t>тыс. рублей, в том числе по годам реализации подпрограммы:</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4F091A">
              <w:rPr>
                <w:rFonts w:ascii="Times New Roman" w:eastAsia="Calibri" w:hAnsi="Times New Roman"/>
                <w:sz w:val="28"/>
                <w:szCs w:val="28"/>
                <w:lang w:eastAsia="en-US"/>
              </w:rPr>
              <w:t xml:space="preserve">- 95 924,30 </w:t>
            </w:r>
            <w:r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4F091A">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89 372,10 </w:t>
            </w:r>
            <w:r w:rsidR="004F091A" w:rsidRPr="00BB3489">
              <w:rPr>
                <w:rFonts w:ascii="Times New Roman" w:eastAsia="Calibri" w:hAnsi="Times New Roman"/>
                <w:sz w:val="28"/>
                <w:szCs w:val="28"/>
                <w:lang w:eastAsia="en-US"/>
              </w:rPr>
              <w:t>тыс. рублей;</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lastRenderedPageBreak/>
              <w:t>б) за счет средств федерального бюджета (</w:t>
            </w:r>
            <w:proofErr w:type="spellStart"/>
            <w:r w:rsidRPr="00986EC6">
              <w:rPr>
                <w:rFonts w:ascii="Times New Roman" w:eastAsia="Calibri" w:hAnsi="Times New Roman"/>
                <w:sz w:val="28"/>
                <w:szCs w:val="28"/>
              </w:rPr>
              <w:t>справочно</w:t>
            </w:r>
            <w:proofErr w:type="spellEnd"/>
            <w:r w:rsidRPr="00986EC6">
              <w:rPr>
                <w:rFonts w:ascii="Times New Roman" w:eastAsia="Calibri" w:hAnsi="Times New Roman"/>
                <w:sz w:val="28"/>
                <w:szCs w:val="28"/>
              </w:rPr>
              <w:t xml:space="preserve">) в объеме </w:t>
            </w:r>
            <w:r w:rsidR="004F091A">
              <w:rPr>
                <w:rFonts w:ascii="Times New Roman" w:eastAsia="Calibri" w:hAnsi="Times New Roman"/>
                <w:sz w:val="28"/>
                <w:szCs w:val="28"/>
              </w:rPr>
              <w:t>124 492,20</w:t>
            </w:r>
            <w:r w:rsidRPr="00986EC6">
              <w:rPr>
                <w:rFonts w:ascii="Times New Roman" w:eastAsia="Calibri" w:hAnsi="Times New Roman"/>
                <w:sz w:val="28"/>
                <w:szCs w:val="28"/>
              </w:rPr>
              <w:t xml:space="preserve"> тыс. рублей, в том числе по годам реализации подпрограммы:</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4F091A">
              <w:rPr>
                <w:rFonts w:ascii="Times New Roman" w:eastAsia="Calibri" w:hAnsi="Times New Roman"/>
                <w:sz w:val="28"/>
                <w:szCs w:val="28"/>
                <w:lang w:eastAsia="en-US"/>
              </w:rPr>
              <w:t xml:space="preserve">- 124 492,20 </w:t>
            </w:r>
            <w:r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r w:rsidRPr="00986EC6">
              <w:rPr>
                <w:rFonts w:ascii="Times New Roman" w:eastAsia="Calibri" w:hAnsi="Times New Roman"/>
                <w:sz w:val="28"/>
                <w:szCs w:val="28"/>
              </w:rPr>
              <w:t xml:space="preserve">в) за счет средств местных </w:t>
            </w:r>
            <w:r w:rsidR="004F091A">
              <w:rPr>
                <w:rFonts w:ascii="Times New Roman" w:eastAsia="Calibri" w:hAnsi="Times New Roman"/>
                <w:sz w:val="28"/>
                <w:szCs w:val="28"/>
              </w:rPr>
              <w:t>бюджетов (</w:t>
            </w:r>
            <w:proofErr w:type="spellStart"/>
            <w:r w:rsidR="004F091A">
              <w:rPr>
                <w:rFonts w:ascii="Times New Roman" w:eastAsia="Calibri" w:hAnsi="Times New Roman"/>
                <w:sz w:val="28"/>
                <w:szCs w:val="28"/>
              </w:rPr>
              <w:t>справочно</w:t>
            </w:r>
            <w:proofErr w:type="spellEnd"/>
            <w:r w:rsidR="004F091A">
              <w:rPr>
                <w:rFonts w:ascii="Times New Roman" w:eastAsia="Calibri" w:hAnsi="Times New Roman"/>
                <w:sz w:val="28"/>
                <w:szCs w:val="28"/>
              </w:rPr>
              <w:t>) - в объеме 1 988,80</w:t>
            </w:r>
            <w:r w:rsidRPr="00986EC6">
              <w:rPr>
                <w:rFonts w:ascii="Times New Roman" w:eastAsia="Calibri" w:hAnsi="Times New Roman"/>
                <w:sz w:val="28"/>
                <w:szCs w:val="28"/>
              </w:rPr>
              <w:t xml:space="preserve"> тыс. рублей, в том числе по годам реализации подпрограммы:</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 xml:space="preserve">1 988,80 </w:t>
            </w:r>
            <w:r w:rsidRPr="00BB3489">
              <w:rPr>
                <w:rFonts w:ascii="Times New Roman" w:eastAsia="Calibri" w:hAnsi="Times New Roman"/>
                <w:sz w:val="28"/>
                <w:szCs w:val="28"/>
                <w:lang w:eastAsia="en-US"/>
              </w:rPr>
              <w:t>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631DFD" w:rsidRPr="00BB3489" w:rsidRDefault="00631DFD" w:rsidP="00631DF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4F091A">
              <w:rPr>
                <w:rFonts w:ascii="Times New Roman" w:eastAsia="Calibri" w:hAnsi="Times New Roman"/>
                <w:sz w:val="28"/>
                <w:szCs w:val="28"/>
                <w:lang w:eastAsia="en-US"/>
              </w:rPr>
              <w:t>0,00</w:t>
            </w:r>
            <w:r w:rsidR="004F091A" w:rsidRPr="00BB3489">
              <w:rPr>
                <w:rFonts w:ascii="Times New Roman" w:eastAsia="Calibri" w:hAnsi="Times New Roman"/>
                <w:sz w:val="28"/>
                <w:szCs w:val="28"/>
                <w:lang w:eastAsia="en-US"/>
              </w:rPr>
              <w:t xml:space="preserve"> тыс. рублей;</w:t>
            </w:r>
          </w:p>
          <w:p w:rsidR="00986EC6" w:rsidRPr="00986EC6" w:rsidRDefault="00986EC6" w:rsidP="00986EC6">
            <w:pPr>
              <w:autoSpaceDE w:val="0"/>
              <w:autoSpaceDN w:val="0"/>
              <w:adjustRightInd w:val="0"/>
              <w:spacing w:after="0" w:line="240" w:lineRule="auto"/>
              <w:jc w:val="both"/>
              <w:rPr>
                <w:rFonts w:ascii="Times New Roman" w:eastAsia="Calibri" w:hAnsi="Times New Roman"/>
                <w:sz w:val="28"/>
                <w:szCs w:val="28"/>
              </w:rPr>
            </w:pPr>
          </w:p>
        </w:tc>
      </w:tr>
    </w:tbl>
    <w:p w:rsidR="00986EC6" w:rsidRPr="00986EC6" w:rsidRDefault="00986EC6" w:rsidP="00986EC6">
      <w:pPr>
        <w:autoSpaceDE w:val="0"/>
        <w:autoSpaceDN w:val="0"/>
        <w:adjustRightInd w:val="0"/>
        <w:spacing w:after="0" w:line="240" w:lineRule="auto"/>
        <w:jc w:val="both"/>
        <w:rPr>
          <w:rFonts w:eastAsia="Calibri" w:cs="Calibri"/>
        </w:rPr>
      </w:pPr>
    </w:p>
    <w:p w:rsidR="00986EC6" w:rsidRPr="00631DFD"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sidRPr="00631DFD">
        <w:rPr>
          <w:rFonts w:ascii="Times New Roman" w:eastAsia="Calibri" w:hAnsi="Times New Roman"/>
          <w:sz w:val="28"/>
          <w:szCs w:val="28"/>
        </w:rPr>
        <w:t>1.2. Цели и задачи подпрограммы</w:t>
      </w:r>
    </w:p>
    <w:p w:rsidR="00986EC6" w:rsidRPr="00631DFD" w:rsidRDefault="00986EC6" w:rsidP="00986EC6">
      <w:pPr>
        <w:autoSpaceDE w:val="0"/>
        <w:autoSpaceDN w:val="0"/>
        <w:adjustRightInd w:val="0"/>
        <w:spacing w:after="0" w:line="240" w:lineRule="auto"/>
        <w:jc w:val="both"/>
        <w:rPr>
          <w:rFonts w:ascii="Times New Roman" w:eastAsia="Calibri" w:hAnsi="Times New Roman"/>
          <w:sz w:val="28"/>
          <w:szCs w:val="28"/>
        </w:rPr>
      </w:pPr>
    </w:p>
    <w:p w:rsidR="00631DFD" w:rsidRDefault="00986EC6" w:rsidP="00261AB0">
      <w:pPr>
        <w:autoSpaceDE w:val="0"/>
        <w:autoSpaceDN w:val="0"/>
        <w:adjustRightInd w:val="0"/>
        <w:spacing w:after="0"/>
        <w:ind w:firstLine="540"/>
        <w:jc w:val="both"/>
        <w:rPr>
          <w:rFonts w:ascii="Times New Roman" w:eastAsia="Calibri" w:hAnsi="Times New Roman"/>
          <w:sz w:val="28"/>
          <w:szCs w:val="28"/>
        </w:rPr>
      </w:pPr>
      <w:r w:rsidRPr="00631DFD">
        <w:rPr>
          <w:rFonts w:ascii="Times New Roman" w:eastAsia="Calibri" w:hAnsi="Times New Roman"/>
          <w:sz w:val="28"/>
          <w:szCs w:val="28"/>
        </w:rPr>
        <w:t>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631DFD" w:rsidRDefault="00986EC6" w:rsidP="00261AB0">
      <w:pPr>
        <w:autoSpaceDE w:val="0"/>
        <w:autoSpaceDN w:val="0"/>
        <w:adjustRightInd w:val="0"/>
        <w:spacing w:after="0"/>
        <w:ind w:firstLine="540"/>
        <w:jc w:val="both"/>
        <w:rPr>
          <w:rFonts w:ascii="Times New Roman" w:eastAsia="Calibri" w:hAnsi="Times New Roman"/>
          <w:sz w:val="28"/>
          <w:szCs w:val="28"/>
        </w:rPr>
      </w:pPr>
      <w:r w:rsidRPr="00631DFD">
        <w:rPr>
          <w:rFonts w:ascii="Times New Roman" w:eastAsia="Calibri" w:hAnsi="Times New Roman"/>
          <w:sz w:val="28"/>
          <w:szCs w:val="28"/>
        </w:rPr>
        <w:t>Задача подпрограммы:</w:t>
      </w:r>
    </w:p>
    <w:p w:rsidR="00E178FA" w:rsidRDefault="00986EC6" w:rsidP="00261AB0">
      <w:pPr>
        <w:autoSpaceDE w:val="0"/>
        <w:autoSpaceDN w:val="0"/>
        <w:adjustRightInd w:val="0"/>
        <w:spacing w:after="0"/>
        <w:ind w:firstLine="540"/>
        <w:jc w:val="both"/>
        <w:rPr>
          <w:rFonts w:ascii="Times New Roman" w:eastAsia="Calibri" w:hAnsi="Times New Roman"/>
          <w:sz w:val="28"/>
          <w:szCs w:val="28"/>
        </w:rPr>
      </w:pPr>
      <w:r w:rsidRPr="00631DFD">
        <w:rPr>
          <w:rFonts w:ascii="Times New Roman" w:eastAsia="Calibri" w:hAnsi="Times New Roman"/>
          <w:sz w:val="28"/>
          <w:szCs w:val="28"/>
        </w:rPr>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986EC6" w:rsidRPr="00631DFD" w:rsidRDefault="00E178FA" w:rsidP="00261AB0">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с</w:t>
      </w:r>
      <w:r w:rsidRPr="00861F95">
        <w:rPr>
          <w:rFonts w:ascii="Times New Roman" w:eastAsia="Calibri" w:hAnsi="Times New Roman"/>
          <w:sz w:val="28"/>
          <w:szCs w:val="28"/>
        </w:rPr>
        <w:t xml:space="preserve">оздание в Республике Алтай дополнительных мест для детей в возрасте от двух месяцев до трех лет в </w:t>
      </w:r>
      <w:r w:rsidRPr="00476C3B">
        <w:rPr>
          <w:rFonts w:ascii="Times New Roman" w:eastAsia="Calibri" w:hAnsi="Times New Roman"/>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eastAsia="Calibri" w:hAnsi="Times New Roman"/>
          <w:sz w:val="28"/>
          <w:szCs w:val="28"/>
        </w:rPr>
        <w:t xml:space="preserve"> в соответствии с прогнозируемой потребностью и современными требованиями к условиям воспитания детей в возрасте от двух месяцев до трех лет</w:t>
      </w:r>
      <w:r w:rsidR="00986EC6" w:rsidRPr="00631DFD">
        <w:rPr>
          <w:rFonts w:ascii="Times New Roman" w:eastAsia="Calibri" w:hAnsi="Times New Roman"/>
          <w:sz w:val="28"/>
          <w:szCs w:val="28"/>
        </w:rPr>
        <w:t>.</w:t>
      </w:r>
    </w:p>
    <w:p w:rsidR="00986EC6"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Состав целевых показателей подпрограммы определен на основе:</w:t>
      </w:r>
    </w:p>
    <w:p w:rsidR="00986EC6"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 xml:space="preserve">показателей, установленных </w:t>
      </w:r>
      <w:hyperlink r:id="rId23" w:history="1">
        <w:r w:rsidRPr="00261AB0">
          <w:rPr>
            <w:rFonts w:ascii="Times New Roman" w:eastAsia="Calibri" w:hAnsi="Times New Roman"/>
            <w:sz w:val="28"/>
            <w:szCs w:val="28"/>
          </w:rPr>
          <w:t>Указом</w:t>
        </w:r>
      </w:hyperlink>
      <w:r w:rsidRPr="00261AB0">
        <w:rPr>
          <w:rFonts w:ascii="Times New Roman" w:eastAsia="Calibri" w:hAnsi="Times New Roman"/>
          <w:sz w:val="28"/>
          <w:szCs w:val="28"/>
        </w:rPr>
        <w:t xml:space="preserve"> Президента Российской Федерации от 7 мая 2012 года </w:t>
      </w:r>
      <w:r w:rsidR="00E178FA" w:rsidRPr="00261AB0">
        <w:rPr>
          <w:rFonts w:ascii="Times New Roman" w:eastAsia="Calibri" w:hAnsi="Times New Roman"/>
          <w:sz w:val="28"/>
          <w:szCs w:val="28"/>
        </w:rPr>
        <w:t>№</w:t>
      </w:r>
      <w:r w:rsidRPr="00261AB0">
        <w:rPr>
          <w:rFonts w:ascii="Times New Roman" w:eastAsia="Calibri" w:hAnsi="Times New Roman"/>
          <w:sz w:val="28"/>
          <w:szCs w:val="28"/>
        </w:rPr>
        <w:t xml:space="preserve"> 599</w:t>
      </w:r>
      <w:r w:rsidR="00E178FA" w:rsidRPr="00261AB0">
        <w:rPr>
          <w:rFonts w:ascii="Times New Roman" w:eastAsia="Calibri" w:hAnsi="Times New Roman"/>
          <w:sz w:val="28"/>
          <w:szCs w:val="28"/>
        </w:rPr>
        <w:t xml:space="preserve"> «</w:t>
      </w:r>
      <w:r w:rsidRPr="00261AB0">
        <w:rPr>
          <w:rFonts w:ascii="Times New Roman" w:eastAsia="Calibri" w:hAnsi="Times New Roman"/>
          <w:sz w:val="28"/>
          <w:szCs w:val="28"/>
        </w:rPr>
        <w:t>О мерах по реализации государственной политики в области образования и науки</w:t>
      </w:r>
      <w:r w:rsidR="00E178FA" w:rsidRPr="00261AB0">
        <w:rPr>
          <w:rFonts w:ascii="Times New Roman" w:eastAsia="Calibri" w:hAnsi="Times New Roman"/>
          <w:sz w:val="28"/>
          <w:szCs w:val="28"/>
        </w:rPr>
        <w:t>»</w:t>
      </w:r>
      <w:r w:rsidRPr="00261AB0">
        <w:rPr>
          <w:rFonts w:ascii="Times New Roman" w:eastAsia="Calibri" w:hAnsi="Times New Roman"/>
          <w:sz w:val="28"/>
          <w:szCs w:val="28"/>
        </w:rPr>
        <w:t>;</w:t>
      </w:r>
    </w:p>
    <w:p w:rsidR="00986EC6"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lastRenderedPageBreak/>
        <w:t xml:space="preserve">показателей для оценки </w:t>
      </w:r>
      <w:proofErr w:type="gramStart"/>
      <w:r w:rsidRPr="00261AB0">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261AB0">
        <w:rPr>
          <w:rFonts w:ascii="Times New Roman" w:eastAsia="Calibri" w:hAnsi="Times New Roman"/>
          <w:sz w:val="28"/>
          <w:szCs w:val="28"/>
        </w:rPr>
        <w:t xml:space="preserve"> Федерации, установленных в сфере образования;</w:t>
      </w:r>
    </w:p>
    <w:p w:rsidR="00986EC6"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прогноза социально-экономического развития Республики Алтай;</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 xml:space="preserve">целевых показателей (индикаторов) государственной </w:t>
      </w:r>
      <w:hyperlink r:id="rId24" w:history="1">
        <w:r w:rsidRPr="00261AB0">
          <w:rPr>
            <w:rFonts w:ascii="Times New Roman" w:eastAsia="Calibri" w:hAnsi="Times New Roman"/>
            <w:sz w:val="28"/>
            <w:szCs w:val="28"/>
          </w:rPr>
          <w:t>программы</w:t>
        </w:r>
      </w:hyperlink>
      <w:r w:rsidR="00E178FA" w:rsidRPr="00261AB0">
        <w:rPr>
          <w:rFonts w:ascii="Times New Roman" w:eastAsia="Calibri" w:hAnsi="Times New Roman"/>
          <w:sz w:val="28"/>
          <w:szCs w:val="28"/>
        </w:rPr>
        <w:t xml:space="preserve"> Российской Федерации «</w:t>
      </w:r>
      <w:r w:rsidRPr="00261AB0">
        <w:rPr>
          <w:rFonts w:ascii="Times New Roman" w:eastAsia="Calibri" w:hAnsi="Times New Roman"/>
          <w:sz w:val="28"/>
          <w:szCs w:val="28"/>
        </w:rPr>
        <w:t>Развитие образования</w:t>
      </w:r>
      <w:r w:rsidR="00E178FA" w:rsidRPr="00261AB0">
        <w:rPr>
          <w:rFonts w:ascii="Times New Roman" w:eastAsia="Calibri" w:hAnsi="Times New Roman"/>
          <w:sz w:val="28"/>
          <w:szCs w:val="28"/>
        </w:rPr>
        <w:t>»</w:t>
      </w:r>
      <w:r w:rsidR="00261AB0">
        <w:rPr>
          <w:rFonts w:ascii="Times New Roman" w:eastAsia="Calibri" w:hAnsi="Times New Roman"/>
          <w:sz w:val="28"/>
          <w:szCs w:val="28"/>
        </w:rPr>
        <w:t>;</w:t>
      </w:r>
    </w:p>
    <w:p w:rsidR="00986EC6" w:rsidRPr="00261AB0" w:rsidRDefault="00261AB0" w:rsidP="00261AB0">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r w:rsidR="00986EC6" w:rsidRPr="00261AB0">
        <w:rPr>
          <w:rFonts w:ascii="Times New Roman" w:eastAsia="Calibri" w:hAnsi="Times New Roman"/>
          <w:sz w:val="28"/>
          <w:szCs w:val="28"/>
        </w:rPr>
        <w:t>.</w:t>
      </w:r>
    </w:p>
    <w:p w:rsidR="00986EC6" w:rsidRPr="00261AB0" w:rsidRDefault="00D83EBE" w:rsidP="00261AB0">
      <w:pPr>
        <w:autoSpaceDE w:val="0"/>
        <w:autoSpaceDN w:val="0"/>
        <w:adjustRightInd w:val="0"/>
        <w:spacing w:after="0"/>
        <w:ind w:firstLine="540"/>
        <w:jc w:val="both"/>
        <w:rPr>
          <w:rFonts w:eastAsia="Calibri" w:cs="Calibri"/>
        </w:rPr>
      </w:pPr>
      <w:hyperlink r:id="rId25" w:history="1">
        <w:r w:rsidR="00986EC6" w:rsidRPr="00261AB0">
          <w:rPr>
            <w:rFonts w:ascii="Times New Roman" w:eastAsia="Calibri" w:hAnsi="Times New Roman"/>
            <w:sz w:val="28"/>
            <w:szCs w:val="28"/>
          </w:rPr>
          <w:t>Сведения</w:t>
        </w:r>
      </w:hyperlink>
      <w:r w:rsidR="00986EC6" w:rsidRPr="00261AB0">
        <w:rPr>
          <w:rFonts w:ascii="Times New Roman" w:eastAsia="Calibri" w:hAnsi="Times New Roman"/>
          <w:sz w:val="28"/>
          <w:szCs w:val="28"/>
        </w:rPr>
        <w:t xml:space="preserve"> о </w:t>
      </w:r>
      <w:r w:rsidR="0097067C">
        <w:rPr>
          <w:rFonts w:ascii="Times New Roman" w:eastAsia="Calibri" w:hAnsi="Times New Roman"/>
          <w:sz w:val="28"/>
          <w:szCs w:val="28"/>
        </w:rPr>
        <w:t xml:space="preserve">составе и </w:t>
      </w:r>
      <w:r w:rsidR="00986EC6" w:rsidRPr="00261AB0">
        <w:rPr>
          <w:rFonts w:ascii="Times New Roman" w:eastAsia="Calibri" w:hAnsi="Times New Roman"/>
          <w:sz w:val="28"/>
          <w:szCs w:val="28"/>
        </w:rPr>
        <w:t>значениях целевых показателей подпрограммы по годам ее реализ</w:t>
      </w:r>
      <w:r w:rsidR="00261AB0">
        <w:rPr>
          <w:rFonts w:ascii="Times New Roman" w:eastAsia="Calibri" w:hAnsi="Times New Roman"/>
          <w:sz w:val="28"/>
          <w:szCs w:val="28"/>
        </w:rPr>
        <w:t>ации представлены в приложении №</w:t>
      </w:r>
      <w:r w:rsidR="00986EC6" w:rsidRPr="00261AB0">
        <w:rPr>
          <w:rFonts w:ascii="Times New Roman" w:eastAsia="Calibri" w:hAnsi="Times New Roman"/>
          <w:sz w:val="28"/>
          <w:szCs w:val="28"/>
        </w:rPr>
        <w:t xml:space="preserve"> 1 к </w:t>
      </w:r>
      <w:r w:rsidR="0097067C">
        <w:rPr>
          <w:rFonts w:ascii="Times New Roman" w:eastAsia="Calibri" w:hAnsi="Times New Roman"/>
          <w:sz w:val="28"/>
          <w:szCs w:val="28"/>
        </w:rPr>
        <w:t xml:space="preserve">государственной </w:t>
      </w:r>
      <w:r w:rsidR="00986EC6" w:rsidRPr="00261AB0">
        <w:rPr>
          <w:rFonts w:ascii="Times New Roman" w:eastAsia="Calibri" w:hAnsi="Times New Roman"/>
          <w:sz w:val="28"/>
          <w:szCs w:val="28"/>
        </w:rPr>
        <w:t>программе.</w:t>
      </w:r>
    </w:p>
    <w:p w:rsidR="00986EC6" w:rsidRPr="00986EC6" w:rsidRDefault="00986EC6" w:rsidP="00986EC6">
      <w:pPr>
        <w:autoSpaceDE w:val="0"/>
        <w:autoSpaceDN w:val="0"/>
        <w:adjustRightInd w:val="0"/>
        <w:spacing w:after="0" w:line="240" w:lineRule="auto"/>
        <w:jc w:val="both"/>
        <w:rPr>
          <w:rFonts w:eastAsia="Calibri" w:cs="Calibri"/>
        </w:rPr>
      </w:pPr>
    </w:p>
    <w:p w:rsidR="00986EC6" w:rsidRPr="00261AB0"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sidRPr="00261AB0">
        <w:rPr>
          <w:rFonts w:ascii="Times New Roman" w:eastAsia="Calibri" w:hAnsi="Times New Roman"/>
          <w:sz w:val="28"/>
          <w:szCs w:val="28"/>
        </w:rPr>
        <w:t>1.3. Основные мероприятия государственной программы</w:t>
      </w:r>
    </w:p>
    <w:p w:rsidR="00986EC6" w:rsidRPr="00261AB0" w:rsidRDefault="00986EC6" w:rsidP="00986EC6">
      <w:pPr>
        <w:autoSpaceDE w:val="0"/>
        <w:autoSpaceDN w:val="0"/>
        <w:adjustRightInd w:val="0"/>
        <w:spacing w:after="0" w:line="240" w:lineRule="auto"/>
        <w:jc w:val="both"/>
        <w:rPr>
          <w:rFonts w:ascii="Times New Roman" w:eastAsia="Calibri" w:hAnsi="Times New Roman"/>
          <w:sz w:val="28"/>
          <w:szCs w:val="28"/>
        </w:rPr>
      </w:pP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Подпрограмма предусматривает выполнение следующих основных мероприятий:</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1</w:t>
      </w:r>
      <w:r w:rsidR="0097067C">
        <w:rPr>
          <w:rFonts w:ascii="Times New Roman" w:eastAsia="Calibri" w:hAnsi="Times New Roman"/>
          <w:sz w:val="28"/>
          <w:szCs w:val="28"/>
        </w:rPr>
        <w:t>. Р</w:t>
      </w:r>
      <w:r w:rsidRPr="00261AB0">
        <w:rPr>
          <w:rFonts w:ascii="Times New Roman" w:eastAsia="Calibri" w:hAnsi="Times New Roman"/>
          <w:sz w:val="28"/>
          <w:szCs w:val="28"/>
        </w:rPr>
        <w:t>азвитие дошкольного образования в Республике Алтай, в рамках которого планируется реализация мероприятий по модернизации системы дошкольного образования:</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а) приобретение, капитальный ремонт, капитальное строительство и реконструкция зданий и пристроек объектов дошкольного образования;</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б) укрепление материально-технической базы организаций дошкольного образования;</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в) реализация комплекса мер по стимулированию развития вариативных моделей дошкольного образования, включая семейные, негосударственные детские сады, в том числе с использованием инструментов государственно-частного партнерства;</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г) финансовая поддержка муниципальных образований Республики Алтай в части оплаты труда прочего персонала образовательных организаций, реализующих образовательные программы дошкольного образования;</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д) реализация стратегии развития воспитания на территории Республики Алтай;</w:t>
      </w:r>
    </w:p>
    <w:p w:rsidR="00261AB0" w:rsidRDefault="00973917" w:rsidP="00261AB0">
      <w:pPr>
        <w:autoSpaceDE w:val="0"/>
        <w:autoSpaceDN w:val="0"/>
        <w:adjustRightInd w:val="0"/>
        <w:spacing w:after="0"/>
        <w:ind w:firstLine="567"/>
        <w:jc w:val="both"/>
        <w:rPr>
          <w:rFonts w:ascii="Times New Roman" w:eastAsia="Calibri" w:hAnsi="Times New Roman"/>
          <w:sz w:val="28"/>
          <w:szCs w:val="28"/>
        </w:rPr>
      </w:pPr>
      <w:r w:rsidRPr="00973917">
        <w:rPr>
          <w:rFonts w:ascii="Times New Roman" w:eastAsia="Calibri" w:hAnsi="Times New Roman"/>
          <w:sz w:val="28"/>
          <w:szCs w:val="28"/>
        </w:rPr>
        <w:t>е) с</w:t>
      </w:r>
      <w:r w:rsidR="00261AB0" w:rsidRPr="00973917">
        <w:rPr>
          <w:rFonts w:ascii="Times New Roman" w:eastAsia="Calibri" w:hAnsi="Times New Roman"/>
          <w:sz w:val="28"/>
          <w:szCs w:val="28"/>
        </w:rPr>
        <w:t>охранение</w:t>
      </w:r>
      <w:r w:rsidR="00986EC6" w:rsidRPr="00973917">
        <w:rPr>
          <w:rFonts w:ascii="Times New Roman" w:eastAsia="Calibri" w:hAnsi="Times New Roman"/>
          <w:sz w:val="28"/>
          <w:szCs w:val="28"/>
        </w:rPr>
        <w:t xml:space="preserve"> средней заработной платы педагогических работников дошкольных образовательных организаций к средней заработной плате работников государственных (муниципальных) общеобразовательных организаций;</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lastRenderedPageBreak/>
        <w:t>ж) организация проведения подготовки и переподготовки современных педагогических кадров дошкольных образовательных организаций Республики Алтай;</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з) доработка региональной системы учета детей</w:t>
      </w:r>
      <w:r w:rsidR="00261AB0">
        <w:rPr>
          <w:rFonts w:ascii="Times New Roman" w:eastAsia="Calibri" w:hAnsi="Times New Roman"/>
          <w:sz w:val="28"/>
          <w:szCs w:val="28"/>
        </w:rPr>
        <w:t>;</w:t>
      </w:r>
    </w:p>
    <w:p w:rsidR="00D51D2A" w:rsidRDefault="00986EC6" w:rsidP="00D51D2A">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и) 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путем предоставления компе</w:t>
      </w:r>
      <w:r w:rsidR="00D51D2A">
        <w:rPr>
          <w:rFonts w:ascii="Times New Roman" w:eastAsia="Calibri" w:hAnsi="Times New Roman"/>
          <w:sz w:val="28"/>
          <w:szCs w:val="28"/>
        </w:rPr>
        <w:t>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 xml:space="preserve">к) оснащение организаций системы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 в целях популяризации народных </w:t>
      </w:r>
      <w:r w:rsidR="00261AB0">
        <w:rPr>
          <w:rFonts w:ascii="Times New Roman" w:eastAsia="Calibri" w:hAnsi="Times New Roman"/>
          <w:sz w:val="28"/>
          <w:szCs w:val="28"/>
        </w:rPr>
        <w:t>художественных промыслов России.</w:t>
      </w:r>
    </w:p>
    <w:p w:rsidR="00261AB0" w:rsidRDefault="00261AB0" w:rsidP="00261AB0">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rPr>
        <w:t>2</w:t>
      </w:r>
      <w:r w:rsidR="00C51533">
        <w:rPr>
          <w:rFonts w:ascii="Times New Roman" w:eastAsia="Calibri" w:hAnsi="Times New Roman"/>
          <w:sz w:val="28"/>
          <w:szCs w:val="28"/>
        </w:rPr>
        <w:t>.</w:t>
      </w:r>
      <w:r w:rsidR="00986EC6" w:rsidRPr="00261AB0">
        <w:rPr>
          <w:rFonts w:ascii="Times New Roman" w:eastAsia="Calibri" w:hAnsi="Times New Roman"/>
          <w:sz w:val="28"/>
          <w:szCs w:val="28"/>
        </w:rPr>
        <w:t xml:space="preserve"> Создание дополнительных мест </w:t>
      </w:r>
      <w:proofErr w:type="gramStart"/>
      <w:r w:rsidR="00986EC6" w:rsidRPr="00261AB0">
        <w:rPr>
          <w:rFonts w:ascii="Times New Roman" w:eastAsia="Calibri" w:hAnsi="Times New Roman"/>
          <w:sz w:val="28"/>
          <w:szCs w:val="28"/>
        </w:rPr>
        <w:t>для детей в возрасте от двух месяцев до трех лет в дошкольных организациях</w:t>
      </w:r>
      <w:proofErr w:type="gramEnd"/>
      <w:r w:rsidR="00986EC6" w:rsidRPr="00261AB0">
        <w:rPr>
          <w:rFonts w:ascii="Times New Roman" w:eastAsia="Calibri" w:hAnsi="Times New Roman"/>
          <w:sz w:val="28"/>
          <w:szCs w:val="28"/>
        </w:rPr>
        <w:t xml:space="preserve"> путем:</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а)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261AB0" w:rsidRDefault="00986EC6" w:rsidP="00261AB0">
      <w:pPr>
        <w:autoSpaceDE w:val="0"/>
        <w:autoSpaceDN w:val="0"/>
        <w:adjustRightInd w:val="0"/>
        <w:spacing w:after="0"/>
        <w:ind w:firstLine="567"/>
        <w:jc w:val="both"/>
        <w:rPr>
          <w:rFonts w:ascii="Times New Roman" w:eastAsia="Calibri" w:hAnsi="Times New Roman"/>
          <w:sz w:val="28"/>
          <w:szCs w:val="28"/>
        </w:rPr>
      </w:pPr>
      <w:r w:rsidRPr="00261AB0">
        <w:rPr>
          <w:rFonts w:ascii="Times New Roman" w:eastAsia="Calibri" w:hAnsi="Times New Roman"/>
          <w:sz w:val="28"/>
          <w:szCs w:val="28"/>
        </w:rPr>
        <w:t>б) предоставления межбюджетных трансфертов из республиканского бюджета Республики Алтай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программы.</w:t>
      </w:r>
    </w:p>
    <w:p w:rsidR="00986EC6" w:rsidRPr="00261AB0" w:rsidRDefault="00D83EBE" w:rsidP="00261AB0">
      <w:pPr>
        <w:autoSpaceDE w:val="0"/>
        <w:autoSpaceDN w:val="0"/>
        <w:adjustRightInd w:val="0"/>
        <w:spacing w:after="0"/>
        <w:ind w:firstLine="567"/>
        <w:jc w:val="both"/>
        <w:rPr>
          <w:rFonts w:ascii="Times New Roman" w:eastAsia="Calibri" w:hAnsi="Times New Roman"/>
          <w:sz w:val="28"/>
          <w:szCs w:val="28"/>
        </w:rPr>
      </w:pPr>
      <w:hyperlink r:id="rId26" w:history="1">
        <w:r w:rsidR="00986EC6" w:rsidRPr="00261AB0">
          <w:rPr>
            <w:rFonts w:ascii="Times New Roman" w:eastAsia="Calibri" w:hAnsi="Times New Roman"/>
            <w:sz w:val="28"/>
            <w:szCs w:val="28"/>
          </w:rPr>
          <w:t>Перечень</w:t>
        </w:r>
      </w:hyperlink>
      <w:r w:rsidR="00986EC6" w:rsidRPr="00261AB0">
        <w:rPr>
          <w:rFonts w:ascii="Times New Roman" w:eastAsia="Calibri" w:hAnsi="Times New Roman"/>
          <w:sz w:val="28"/>
          <w:szCs w:val="28"/>
        </w:rPr>
        <w:t xml:space="preserve"> основных мероприятий подпрог</w:t>
      </w:r>
      <w:r w:rsidR="00261AB0" w:rsidRPr="00261AB0">
        <w:rPr>
          <w:rFonts w:ascii="Times New Roman" w:eastAsia="Calibri" w:hAnsi="Times New Roman"/>
          <w:sz w:val="28"/>
          <w:szCs w:val="28"/>
        </w:rPr>
        <w:t>раммы представлен в приложении №</w:t>
      </w:r>
      <w:r w:rsidR="00986EC6" w:rsidRPr="00261AB0">
        <w:rPr>
          <w:rFonts w:ascii="Times New Roman" w:eastAsia="Calibri" w:hAnsi="Times New Roman"/>
          <w:sz w:val="28"/>
          <w:szCs w:val="28"/>
        </w:rPr>
        <w:t xml:space="preserve"> 2 к</w:t>
      </w:r>
      <w:r w:rsidR="00142E51">
        <w:rPr>
          <w:rFonts w:ascii="Times New Roman" w:eastAsia="Calibri" w:hAnsi="Times New Roman"/>
          <w:sz w:val="28"/>
          <w:szCs w:val="28"/>
        </w:rPr>
        <w:t xml:space="preserve"> государственной </w:t>
      </w:r>
      <w:r w:rsidR="00986EC6" w:rsidRPr="00261AB0">
        <w:rPr>
          <w:rFonts w:ascii="Times New Roman" w:eastAsia="Calibri" w:hAnsi="Times New Roman"/>
          <w:sz w:val="28"/>
          <w:szCs w:val="28"/>
        </w:rPr>
        <w:t>программе.</w:t>
      </w:r>
    </w:p>
    <w:p w:rsidR="00986EC6" w:rsidRPr="00261AB0" w:rsidRDefault="00986EC6" w:rsidP="00986EC6">
      <w:pPr>
        <w:autoSpaceDE w:val="0"/>
        <w:autoSpaceDN w:val="0"/>
        <w:adjustRightInd w:val="0"/>
        <w:spacing w:after="0" w:line="240" w:lineRule="auto"/>
        <w:jc w:val="both"/>
        <w:rPr>
          <w:rFonts w:ascii="Times New Roman" w:eastAsia="Calibri" w:hAnsi="Times New Roman"/>
          <w:sz w:val="28"/>
          <w:szCs w:val="28"/>
        </w:rPr>
      </w:pPr>
    </w:p>
    <w:p w:rsidR="00986EC6" w:rsidRPr="00261AB0"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sidRPr="00261AB0">
        <w:rPr>
          <w:rFonts w:ascii="Times New Roman" w:eastAsia="Calibri" w:hAnsi="Times New Roman"/>
          <w:sz w:val="28"/>
          <w:szCs w:val="28"/>
        </w:rPr>
        <w:t>1.4. Меры государственного регулирования</w:t>
      </w:r>
    </w:p>
    <w:p w:rsidR="00986EC6" w:rsidRPr="00261AB0" w:rsidRDefault="00986EC6" w:rsidP="00986EC6">
      <w:pPr>
        <w:autoSpaceDE w:val="0"/>
        <w:autoSpaceDN w:val="0"/>
        <w:adjustRightInd w:val="0"/>
        <w:spacing w:after="0" w:line="240" w:lineRule="auto"/>
        <w:jc w:val="both"/>
        <w:rPr>
          <w:rFonts w:ascii="Times New Roman" w:eastAsia="Calibri" w:hAnsi="Times New Roman"/>
          <w:sz w:val="28"/>
          <w:szCs w:val="28"/>
        </w:rPr>
      </w:pP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 xml:space="preserve">В соответствии с Федеральным </w:t>
      </w:r>
      <w:hyperlink r:id="rId27" w:history="1">
        <w:r w:rsidRPr="00261AB0">
          <w:rPr>
            <w:rFonts w:ascii="Times New Roman" w:eastAsia="Calibri" w:hAnsi="Times New Roman"/>
            <w:sz w:val="28"/>
            <w:szCs w:val="28"/>
          </w:rPr>
          <w:t>законом</w:t>
        </w:r>
      </w:hyperlink>
      <w:r w:rsidR="00261AB0" w:rsidRPr="00261AB0">
        <w:rPr>
          <w:rFonts w:ascii="Times New Roman" w:eastAsia="Calibri" w:hAnsi="Times New Roman"/>
          <w:sz w:val="28"/>
          <w:szCs w:val="28"/>
        </w:rPr>
        <w:t xml:space="preserve"> от 29 декабря 2012 года №</w:t>
      </w:r>
      <w:r w:rsidRPr="00261AB0">
        <w:rPr>
          <w:rFonts w:ascii="Times New Roman" w:eastAsia="Calibri" w:hAnsi="Times New Roman"/>
          <w:sz w:val="28"/>
          <w:szCs w:val="28"/>
        </w:rPr>
        <w:t xml:space="preserve"> 273-ФЗ </w:t>
      </w:r>
      <w:r w:rsidR="00261AB0" w:rsidRPr="00261AB0">
        <w:rPr>
          <w:rFonts w:ascii="Times New Roman" w:eastAsia="Calibri" w:hAnsi="Times New Roman"/>
          <w:sz w:val="28"/>
          <w:szCs w:val="28"/>
        </w:rPr>
        <w:t>«</w:t>
      </w:r>
      <w:r w:rsidRPr="00261AB0">
        <w:rPr>
          <w:rFonts w:ascii="Times New Roman" w:eastAsia="Calibri" w:hAnsi="Times New Roman"/>
          <w:sz w:val="28"/>
          <w:szCs w:val="28"/>
        </w:rPr>
        <w:t>Об образовании в Российской Федерации</w:t>
      </w:r>
      <w:r w:rsidR="00261AB0" w:rsidRPr="00261AB0">
        <w:rPr>
          <w:rFonts w:ascii="Times New Roman" w:eastAsia="Calibri" w:hAnsi="Times New Roman"/>
          <w:sz w:val="28"/>
          <w:szCs w:val="28"/>
        </w:rPr>
        <w:t>»</w:t>
      </w:r>
      <w:r w:rsidRPr="00261AB0">
        <w:rPr>
          <w:rFonts w:ascii="Times New Roman" w:eastAsia="Calibri" w:hAnsi="Times New Roman"/>
          <w:sz w:val="28"/>
          <w:szCs w:val="28"/>
        </w:rPr>
        <w:t xml:space="preserve"> установлены размеры компенсации </w:t>
      </w:r>
      <w:r w:rsidR="00D51D2A">
        <w:rPr>
          <w:rFonts w:ascii="Times New Roman" w:eastAsia="Calibri" w:hAnsi="Times New Roman"/>
          <w:sz w:val="28"/>
          <w:szCs w:val="28"/>
        </w:rPr>
        <w:t>части</w:t>
      </w:r>
      <w:r w:rsidRPr="00261AB0">
        <w:rPr>
          <w:rFonts w:ascii="Times New Roman" w:eastAsia="Calibri" w:hAnsi="Times New Roman"/>
          <w:sz w:val="28"/>
          <w:szCs w:val="28"/>
        </w:rPr>
        <w:t xml:space="preserve"> платы</w:t>
      </w:r>
      <w:r w:rsidR="00D51D2A">
        <w:rPr>
          <w:rFonts w:ascii="Times New Roman" w:eastAsia="Calibri" w:hAnsi="Times New Roman"/>
          <w:sz w:val="28"/>
          <w:szCs w:val="28"/>
        </w:rPr>
        <w:t>,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Pr="00261AB0">
        <w:rPr>
          <w:rFonts w:ascii="Times New Roman" w:eastAsia="Calibri" w:hAnsi="Times New Roman"/>
          <w:sz w:val="28"/>
          <w:szCs w:val="28"/>
        </w:rPr>
        <w:t>:</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20% размера внесенной родительской платы на первого ребенка;</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50% размера внесенной родительской платы на второго ребенка;</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lastRenderedPageBreak/>
        <w:t>70% размера внесенной родительской платы на третьего ребенка и последующих детей.</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 xml:space="preserve">В соответствии с Федеральным </w:t>
      </w:r>
      <w:hyperlink r:id="rId28" w:history="1">
        <w:r w:rsidRPr="00261AB0">
          <w:rPr>
            <w:rFonts w:ascii="Times New Roman" w:eastAsia="Calibri" w:hAnsi="Times New Roman"/>
            <w:sz w:val="28"/>
            <w:szCs w:val="28"/>
          </w:rPr>
          <w:t>законом</w:t>
        </w:r>
      </w:hyperlink>
      <w:r w:rsidRPr="00261AB0">
        <w:rPr>
          <w:rFonts w:ascii="Times New Roman" w:eastAsia="Calibri" w:hAnsi="Times New Roman"/>
          <w:sz w:val="28"/>
          <w:szCs w:val="28"/>
        </w:rPr>
        <w:t xml:space="preserve"> от 6 октяб</w:t>
      </w:r>
      <w:r w:rsidR="00261AB0" w:rsidRPr="00261AB0">
        <w:rPr>
          <w:rFonts w:ascii="Times New Roman" w:eastAsia="Calibri" w:hAnsi="Times New Roman"/>
          <w:sz w:val="28"/>
          <w:szCs w:val="28"/>
        </w:rPr>
        <w:t>ря 1999 года № 184-ФЗ «</w:t>
      </w:r>
      <w:r w:rsidRPr="00261AB0">
        <w:rPr>
          <w:rFonts w:ascii="Times New Roman" w:eastAsia="Calibri" w:hAnsi="Times New Roman"/>
          <w:sz w:val="28"/>
          <w:szCs w:val="28"/>
        </w:rPr>
        <w:t>Об общих принципах организации законодательных (представительных) и исполнительных органов государственной власти</w:t>
      </w:r>
      <w:r w:rsidR="00261AB0" w:rsidRPr="00261AB0">
        <w:rPr>
          <w:rFonts w:ascii="Times New Roman" w:eastAsia="Calibri" w:hAnsi="Times New Roman"/>
          <w:sz w:val="28"/>
          <w:szCs w:val="28"/>
        </w:rPr>
        <w:t xml:space="preserve"> субъектов Российской Федерации»</w:t>
      </w:r>
      <w:r w:rsidRPr="00261AB0">
        <w:rPr>
          <w:rFonts w:ascii="Times New Roman" w:eastAsia="Calibri" w:hAnsi="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дошкольного образования относится решение вопросов:</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proofErr w:type="gramStart"/>
      <w:r w:rsidRPr="00261AB0">
        <w:rPr>
          <w:rFonts w:ascii="Times New Roman" w:eastAsia="Calibri" w:hAnsi="Times New Roman"/>
          <w:sz w:val="28"/>
          <w:szCs w:val="28"/>
        </w:rPr>
        <w:t>1)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w:t>
      </w:r>
      <w:proofErr w:type="gramEnd"/>
      <w:r w:rsidRPr="00261AB0">
        <w:rPr>
          <w:rFonts w:ascii="Times New Roman" w:eastAsia="Calibri" w:hAnsi="Times New Roman"/>
          <w:sz w:val="28"/>
          <w:szCs w:val="28"/>
        </w:rPr>
        <w:t xml:space="preserve">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261AB0" w:rsidRPr="00261AB0" w:rsidRDefault="00986EC6" w:rsidP="00261AB0">
      <w:pPr>
        <w:autoSpaceDE w:val="0"/>
        <w:autoSpaceDN w:val="0"/>
        <w:adjustRightInd w:val="0"/>
        <w:spacing w:after="0"/>
        <w:ind w:firstLine="540"/>
        <w:jc w:val="both"/>
        <w:rPr>
          <w:rFonts w:ascii="Times New Roman" w:eastAsia="Calibri" w:hAnsi="Times New Roman"/>
          <w:sz w:val="28"/>
          <w:szCs w:val="28"/>
        </w:rPr>
      </w:pPr>
      <w:r w:rsidRPr="00261AB0">
        <w:rPr>
          <w:rFonts w:ascii="Times New Roman" w:eastAsia="Calibri" w:hAnsi="Times New Roman"/>
          <w:sz w:val="28"/>
          <w:szCs w:val="28"/>
        </w:rPr>
        <w:t>2) 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соответствии с федеральным законом в ведении субъекта Российской Федерации.</w:t>
      </w:r>
    </w:p>
    <w:p w:rsidR="00261AB0" w:rsidRPr="00261AB0" w:rsidRDefault="00D83EBE" w:rsidP="00261AB0">
      <w:pPr>
        <w:autoSpaceDE w:val="0"/>
        <w:autoSpaceDN w:val="0"/>
        <w:adjustRightInd w:val="0"/>
        <w:spacing w:after="0"/>
        <w:ind w:firstLine="540"/>
        <w:jc w:val="both"/>
        <w:rPr>
          <w:rFonts w:ascii="Times New Roman" w:eastAsia="Calibri" w:hAnsi="Times New Roman"/>
          <w:sz w:val="28"/>
          <w:szCs w:val="28"/>
        </w:rPr>
      </w:pPr>
      <w:hyperlink r:id="rId29" w:history="1">
        <w:r w:rsidR="00986EC6" w:rsidRPr="00261AB0">
          <w:rPr>
            <w:rFonts w:ascii="Times New Roman" w:eastAsia="Calibri" w:hAnsi="Times New Roman"/>
            <w:sz w:val="28"/>
            <w:szCs w:val="28"/>
          </w:rPr>
          <w:t>Закон</w:t>
        </w:r>
      </w:hyperlink>
      <w:r w:rsidR="00986EC6" w:rsidRPr="00261AB0">
        <w:rPr>
          <w:rFonts w:ascii="Times New Roman" w:eastAsia="Calibri" w:hAnsi="Times New Roman"/>
          <w:sz w:val="28"/>
          <w:szCs w:val="28"/>
        </w:rPr>
        <w:t xml:space="preserve"> Республик</w:t>
      </w:r>
      <w:r w:rsidR="00261AB0" w:rsidRPr="00261AB0">
        <w:rPr>
          <w:rFonts w:ascii="Times New Roman" w:eastAsia="Calibri" w:hAnsi="Times New Roman"/>
          <w:sz w:val="28"/>
          <w:szCs w:val="28"/>
        </w:rPr>
        <w:t>и Алтай от 15 ноября 2013 года №</w:t>
      </w:r>
      <w:r w:rsidR="00986EC6" w:rsidRPr="00261AB0">
        <w:rPr>
          <w:rFonts w:ascii="Times New Roman" w:eastAsia="Calibri" w:hAnsi="Times New Roman"/>
          <w:sz w:val="28"/>
          <w:szCs w:val="28"/>
        </w:rPr>
        <w:t xml:space="preserve"> 59-РЗ </w:t>
      </w:r>
      <w:r w:rsidR="00261AB0" w:rsidRPr="00261AB0">
        <w:rPr>
          <w:rFonts w:ascii="Times New Roman" w:eastAsia="Calibri" w:hAnsi="Times New Roman"/>
          <w:sz w:val="28"/>
          <w:szCs w:val="28"/>
        </w:rPr>
        <w:t>«</w:t>
      </w:r>
      <w:r w:rsidR="00986EC6" w:rsidRPr="00261AB0">
        <w:rPr>
          <w:rFonts w:ascii="Times New Roman" w:eastAsia="Calibri" w:hAnsi="Times New Roman"/>
          <w:sz w:val="28"/>
          <w:szCs w:val="28"/>
        </w:rPr>
        <w:t>Об образовании в Республике Алтай</w:t>
      </w:r>
      <w:r w:rsidR="00261AB0" w:rsidRPr="00261AB0">
        <w:rPr>
          <w:rFonts w:ascii="Times New Roman" w:eastAsia="Calibri" w:hAnsi="Times New Roman"/>
          <w:sz w:val="28"/>
          <w:szCs w:val="28"/>
        </w:rPr>
        <w:t>»</w:t>
      </w:r>
      <w:r w:rsidR="00986EC6" w:rsidRPr="00261AB0">
        <w:rPr>
          <w:rFonts w:ascii="Times New Roman" w:eastAsia="Calibri" w:hAnsi="Times New Roman"/>
          <w:sz w:val="28"/>
          <w:szCs w:val="28"/>
        </w:rPr>
        <w:t xml:space="preserve"> регламентирует компетенцию Республики Алтай в области образования во исполнение Федерального </w:t>
      </w:r>
      <w:hyperlink r:id="rId30" w:history="1">
        <w:r w:rsidR="00986EC6" w:rsidRPr="00261AB0">
          <w:rPr>
            <w:rFonts w:ascii="Times New Roman" w:eastAsia="Calibri" w:hAnsi="Times New Roman"/>
            <w:sz w:val="28"/>
            <w:szCs w:val="28"/>
          </w:rPr>
          <w:t>закона</w:t>
        </w:r>
      </w:hyperlink>
      <w:r w:rsidR="00986EC6" w:rsidRPr="00261AB0">
        <w:rPr>
          <w:rFonts w:ascii="Times New Roman" w:eastAsia="Calibri" w:hAnsi="Times New Roman"/>
          <w:sz w:val="28"/>
          <w:szCs w:val="28"/>
        </w:rPr>
        <w:t xml:space="preserve"> от 29 декабря 2012 года </w:t>
      </w:r>
      <w:r w:rsidR="00261AB0" w:rsidRPr="00261AB0">
        <w:rPr>
          <w:rFonts w:ascii="Times New Roman" w:eastAsia="Calibri" w:hAnsi="Times New Roman"/>
          <w:sz w:val="28"/>
          <w:szCs w:val="28"/>
        </w:rPr>
        <w:t>№ 273-ФЗ «</w:t>
      </w:r>
      <w:r w:rsidR="00986EC6" w:rsidRPr="00261AB0">
        <w:rPr>
          <w:rFonts w:ascii="Times New Roman" w:eastAsia="Calibri" w:hAnsi="Times New Roman"/>
          <w:sz w:val="28"/>
          <w:szCs w:val="28"/>
        </w:rPr>
        <w:t>Об образовании в Российской Федерации</w:t>
      </w:r>
      <w:r w:rsidR="00261AB0" w:rsidRPr="00261AB0">
        <w:rPr>
          <w:rFonts w:ascii="Times New Roman" w:eastAsia="Calibri" w:hAnsi="Times New Roman"/>
          <w:sz w:val="28"/>
          <w:szCs w:val="28"/>
        </w:rPr>
        <w:t>»</w:t>
      </w:r>
      <w:r w:rsidR="00986EC6" w:rsidRPr="00261AB0">
        <w:rPr>
          <w:rFonts w:ascii="Times New Roman" w:eastAsia="Calibri" w:hAnsi="Times New Roman"/>
          <w:sz w:val="28"/>
          <w:szCs w:val="28"/>
        </w:rPr>
        <w:t>.</w:t>
      </w:r>
    </w:p>
    <w:p w:rsidR="00261AB0" w:rsidRDefault="00986EC6" w:rsidP="00261AB0">
      <w:pPr>
        <w:autoSpaceDE w:val="0"/>
        <w:autoSpaceDN w:val="0"/>
        <w:adjustRightInd w:val="0"/>
        <w:spacing w:after="0"/>
        <w:ind w:firstLine="540"/>
        <w:jc w:val="both"/>
        <w:rPr>
          <w:rFonts w:ascii="Times New Roman" w:eastAsia="Calibri" w:hAnsi="Times New Roman"/>
          <w:sz w:val="28"/>
          <w:szCs w:val="28"/>
        </w:rPr>
      </w:pPr>
      <w:proofErr w:type="gramStart"/>
      <w:r w:rsidRPr="00261AB0">
        <w:rPr>
          <w:rFonts w:ascii="Times New Roman" w:eastAsia="Calibri" w:hAnsi="Times New Roman"/>
          <w:sz w:val="28"/>
          <w:szCs w:val="28"/>
        </w:rPr>
        <w:t xml:space="preserve">В соответствии с </w:t>
      </w:r>
      <w:hyperlink r:id="rId31" w:history="1">
        <w:r w:rsidRPr="00261AB0">
          <w:rPr>
            <w:rFonts w:ascii="Times New Roman" w:eastAsia="Calibri" w:hAnsi="Times New Roman"/>
            <w:sz w:val="28"/>
            <w:szCs w:val="28"/>
          </w:rPr>
          <w:t>Законом</w:t>
        </w:r>
      </w:hyperlink>
      <w:r w:rsidRPr="00261AB0">
        <w:rPr>
          <w:rFonts w:ascii="Times New Roman" w:eastAsia="Calibri" w:hAnsi="Times New Roman"/>
          <w:sz w:val="28"/>
          <w:szCs w:val="28"/>
        </w:rPr>
        <w:t xml:space="preserve"> Республики Алтай от 14 мая 2007 года </w:t>
      </w:r>
      <w:r w:rsidR="00261AB0" w:rsidRPr="00261AB0">
        <w:rPr>
          <w:rFonts w:ascii="Times New Roman" w:eastAsia="Calibri" w:hAnsi="Times New Roman"/>
          <w:sz w:val="28"/>
          <w:szCs w:val="28"/>
        </w:rPr>
        <w:t>№ 17-РЗ «</w:t>
      </w:r>
      <w:r w:rsidRPr="00261AB0">
        <w:rPr>
          <w:rFonts w:ascii="Times New Roman" w:eastAsia="Calibri" w:hAnsi="Times New Roman"/>
          <w:sz w:val="28"/>
          <w:szCs w:val="28"/>
        </w:rPr>
        <w:t xml:space="preserve">О наделении органов местного самоуправления в Республике Алтай отдельными государственными полномочиями Республики Алтай по выплате компенсации части </w:t>
      </w:r>
      <w:r w:rsidR="00D51D2A">
        <w:rPr>
          <w:rFonts w:ascii="Times New Roman" w:eastAsia="Calibri" w:hAnsi="Times New Roman"/>
          <w:sz w:val="28"/>
          <w:szCs w:val="28"/>
        </w:rPr>
        <w:t xml:space="preserve">платы, </w:t>
      </w:r>
      <w:r w:rsidR="00D51D2A" w:rsidRPr="00D51D2A">
        <w:rPr>
          <w:rFonts w:ascii="Times New Roman" w:eastAsia="Calibri" w:hAnsi="Times New Roman"/>
          <w:sz w:val="28"/>
          <w:szCs w:val="28"/>
        </w:rPr>
        <w:t>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261AB0" w:rsidRPr="00261AB0">
        <w:rPr>
          <w:rFonts w:ascii="Times New Roman" w:eastAsia="Calibri" w:hAnsi="Times New Roman"/>
          <w:sz w:val="28"/>
          <w:szCs w:val="28"/>
        </w:rPr>
        <w:t>»</w:t>
      </w:r>
      <w:r w:rsidRPr="00261AB0">
        <w:rPr>
          <w:rFonts w:ascii="Times New Roman" w:eastAsia="Calibri" w:hAnsi="Times New Roman"/>
          <w:sz w:val="28"/>
          <w:szCs w:val="28"/>
        </w:rPr>
        <w:t xml:space="preserve"> органам местного самоуправления передается субвенция на реализацию полномочий по выплате компенсации</w:t>
      </w:r>
      <w:proofErr w:type="gramEnd"/>
      <w:r w:rsidRPr="00261AB0">
        <w:rPr>
          <w:rFonts w:ascii="Times New Roman" w:eastAsia="Calibri" w:hAnsi="Times New Roman"/>
          <w:sz w:val="28"/>
          <w:szCs w:val="28"/>
        </w:rPr>
        <w:t xml:space="preserve"> части родительской платы за содержание детей в образовательных организациях, </w:t>
      </w:r>
      <w:r w:rsidRPr="00261AB0">
        <w:rPr>
          <w:rFonts w:ascii="Times New Roman" w:eastAsia="Calibri" w:hAnsi="Times New Roman"/>
          <w:sz w:val="28"/>
          <w:szCs w:val="28"/>
        </w:rPr>
        <w:lastRenderedPageBreak/>
        <w:t>реализующих основную общеобразовательную программу дошкольного образования.</w:t>
      </w:r>
    </w:p>
    <w:p w:rsidR="00D51D2A" w:rsidRPr="00261AB0" w:rsidRDefault="00D51D2A" w:rsidP="00261AB0">
      <w:pPr>
        <w:autoSpaceDE w:val="0"/>
        <w:autoSpaceDN w:val="0"/>
        <w:adjustRightInd w:val="0"/>
        <w:spacing w:after="0"/>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В соответствии с </w:t>
      </w:r>
      <w:r w:rsidRPr="00D51D2A">
        <w:rPr>
          <w:rFonts w:ascii="Times New Roman" w:eastAsia="Calibri" w:hAnsi="Times New Roman"/>
          <w:sz w:val="28"/>
          <w:szCs w:val="28"/>
        </w:rPr>
        <w:t>Закон</w:t>
      </w:r>
      <w:r>
        <w:rPr>
          <w:rFonts w:ascii="Times New Roman" w:eastAsia="Calibri" w:hAnsi="Times New Roman"/>
          <w:sz w:val="28"/>
          <w:szCs w:val="28"/>
        </w:rPr>
        <w:t xml:space="preserve">ом Республики Алтай от 20 декабря </w:t>
      </w:r>
      <w:r w:rsidRPr="00D51D2A">
        <w:rPr>
          <w:rFonts w:ascii="Times New Roman" w:eastAsia="Calibri" w:hAnsi="Times New Roman"/>
          <w:sz w:val="28"/>
          <w:szCs w:val="28"/>
        </w:rPr>
        <w:t xml:space="preserve">2017 </w:t>
      </w:r>
      <w:r>
        <w:rPr>
          <w:rFonts w:ascii="Times New Roman" w:eastAsia="Calibri" w:hAnsi="Times New Roman"/>
          <w:sz w:val="28"/>
          <w:szCs w:val="28"/>
        </w:rPr>
        <w:t>года №</w:t>
      </w:r>
      <w:r w:rsidRPr="00D51D2A">
        <w:rPr>
          <w:rFonts w:ascii="Times New Roman" w:eastAsia="Calibri" w:hAnsi="Times New Roman"/>
          <w:sz w:val="28"/>
          <w:szCs w:val="28"/>
        </w:rPr>
        <w:t xml:space="preserve"> 72-РЗ </w:t>
      </w:r>
      <w:r>
        <w:rPr>
          <w:rFonts w:ascii="Times New Roman" w:eastAsia="Calibri" w:hAnsi="Times New Roman"/>
          <w:sz w:val="28"/>
          <w:szCs w:val="28"/>
        </w:rPr>
        <w:t>«</w:t>
      </w:r>
      <w:r w:rsidRPr="00D51D2A">
        <w:rPr>
          <w:rFonts w:ascii="Times New Roman" w:eastAsia="Calibri" w:hAnsi="Times New Roman"/>
          <w:sz w:val="28"/>
          <w:szCs w:val="28"/>
        </w:rPr>
        <w: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w:t>
      </w:r>
      <w:proofErr w:type="gramEnd"/>
      <w:r w:rsidRPr="00D51D2A">
        <w:rPr>
          <w:rFonts w:ascii="Times New Roman" w:eastAsia="Calibri" w:hAnsi="Times New Roman"/>
          <w:sz w:val="28"/>
          <w:szCs w:val="28"/>
        </w:rPr>
        <w:t xml:space="preserve"> </w:t>
      </w:r>
      <w:proofErr w:type="gramStart"/>
      <w:r w:rsidRPr="00D51D2A">
        <w:rPr>
          <w:rFonts w:ascii="Times New Roman" w:eastAsia="Calibri" w:hAnsi="Times New Roman"/>
          <w:sz w:val="28"/>
          <w:szCs w:val="28"/>
        </w:rPr>
        <w:t>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Pr>
          <w:rFonts w:ascii="Times New Roman" w:eastAsia="Calibri" w:hAnsi="Times New Roman"/>
          <w:sz w:val="28"/>
          <w:szCs w:val="28"/>
        </w:rPr>
        <w:t xml:space="preserve"> и оплату коммунальных услуг)» </w:t>
      </w:r>
      <w:r w:rsidRPr="00261AB0">
        <w:rPr>
          <w:rFonts w:ascii="Times New Roman" w:eastAsia="Calibri" w:hAnsi="Times New Roman"/>
          <w:sz w:val="28"/>
          <w:szCs w:val="28"/>
        </w:rPr>
        <w:t>органам местного самоуправления передается субвенция</w:t>
      </w:r>
      <w:r>
        <w:rPr>
          <w:rFonts w:ascii="Times New Roman" w:eastAsia="Calibri" w:hAnsi="Times New Roman"/>
          <w:sz w:val="28"/>
          <w:szCs w:val="28"/>
        </w:rPr>
        <w:t xml:space="preserve"> на </w:t>
      </w:r>
      <w:r w:rsidRPr="00D51D2A">
        <w:rPr>
          <w:rFonts w:ascii="Times New Roman" w:eastAsia="Calibri" w:hAnsi="Times New Roman"/>
          <w:sz w:val="28"/>
          <w:szCs w:val="28"/>
        </w:rPr>
        <w:t>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w:t>
      </w:r>
      <w:proofErr w:type="gramEnd"/>
      <w:r w:rsidRPr="00D51D2A">
        <w:rPr>
          <w:rFonts w:ascii="Times New Roman" w:eastAsia="Calibri" w:hAnsi="Times New Roman"/>
          <w:sz w:val="28"/>
          <w:szCs w:val="28"/>
        </w:rPr>
        <w:t xml:space="preserve">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024FF7">
        <w:rPr>
          <w:rFonts w:ascii="Times New Roman" w:eastAsia="Calibri" w:hAnsi="Times New Roman"/>
          <w:sz w:val="28"/>
          <w:szCs w:val="28"/>
        </w:rPr>
        <w:t>.</w:t>
      </w:r>
      <w:r w:rsidRPr="00D51D2A">
        <w:rPr>
          <w:rFonts w:ascii="Times New Roman" w:eastAsia="Calibri" w:hAnsi="Times New Roman"/>
          <w:sz w:val="28"/>
          <w:szCs w:val="28"/>
        </w:rPr>
        <w:t xml:space="preserve">  </w:t>
      </w:r>
    </w:p>
    <w:p w:rsidR="00986EC6" w:rsidRPr="00C54678" w:rsidRDefault="00986EC6" w:rsidP="00C54678">
      <w:pPr>
        <w:autoSpaceDE w:val="0"/>
        <w:autoSpaceDN w:val="0"/>
        <w:adjustRightInd w:val="0"/>
        <w:spacing w:after="0"/>
        <w:jc w:val="center"/>
        <w:outlineLvl w:val="2"/>
        <w:rPr>
          <w:rFonts w:ascii="Times New Roman" w:eastAsia="Calibri" w:hAnsi="Times New Roman"/>
          <w:sz w:val="28"/>
          <w:szCs w:val="28"/>
        </w:rPr>
      </w:pPr>
      <w:r w:rsidRPr="00C54678">
        <w:rPr>
          <w:rFonts w:ascii="Times New Roman" w:eastAsia="Calibri" w:hAnsi="Times New Roman"/>
          <w:sz w:val="28"/>
          <w:szCs w:val="28"/>
        </w:rPr>
        <w:t>1.5. Сведения о средствах федерального бюджета</w:t>
      </w:r>
    </w:p>
    <w:p w:rsidR="00986EC6" w:rsidRPr="00C54678" w:rsidRDefault="00986EC6" w:rsidP="00C54678">
      <w:pPr>
        <w:autoSpaceDE w:val="0"/>
        <w:autoSpaceDN w:val="0"/>
        <w:adjustRightInd w:val="0"/>
        <w:spacing w:after="0"/>
        <w:jc w:val="both"/>
        <w:rPr>
          <w:rFonts w:ascii="Times New Roman" w:eastAsia="Calibri" w:hAnsi="Times New Roman"/>
          <w:sz w:val="28"/>
          <w:szCs w:val="28"/>
        </w:rPr>
      </w:pPr>
    </w:p>
    <w:p w:rsidR="00CA4A50" w:rsidRDefault="00CA4A50" w:rsidP="00CA4A50">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В рамках подпрограммы возможно привлечение средств федерального бюджета по следующим направлениям:</w:t>
      </w:r>
    </w:p>
    <w:p w:rsidR="00CA4A50" w:rsidRPr="00EF4299" w:rsidRDefault="00CA4A50" w:rsidP="00CA4A50">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 xml:space="preserve">в рамках </w:t>
      </w:r>
      <w:r w:rsidRPr="00EF4299">
        <w:rPr>
          <w:rFonts w:ascii="Times New Roman" w:eastAsia="Calibri" w:hAnsi="Times New Roman"/>
          <w:sz w:val="28"/>
          <w:szCs w:val="28"/>
        </w:rPr>
        <w:t xml:space="preserve">государственной </w:t>
      </w:r>
      <w:hyperlink r:id="rId32" w:history="1">
        <w:r w:rsidRPr="00EF4299">
          <w:rPr>
            <w:rFonts w:ascii="Times New Roman" w:eastAsia="Calibri" w:hAnsi="Times New Roman"/>
            <w:sz w:val="28"/>
            <w:szCs w:val="28"/>
          </w:rPr>
          <w:t>программы</w:t>
        </w:r>
      </w:hyperlink>
      <w:r w:rsidRPr="00EF4299">
        <w:rPr>
          <w:rFonts w:ascii="Times New Roman" w:eastAsia="Calibri" w:hAnsi="Times New Roman"/>
          <w:sz w:val="28"/>
          <w:szCs w:val="28"/>
        </w:rPr>
        <w:t xml:space="preserve"> Российской Федерации «Развитие образования», утвержденной постановлением Правительства Российской Федерации от 26 декабря 2017 года № 1642, в том числе:</w:t>
      </w:r>
    </w:p>
    <w:p w:rsidR="00C54678" w:rsidRDefault="00986EC6" w:rsidP="00CA4A50">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на строительство зданий (пристройки к зданию), приобретения (выкупа) зданий (пристройки к зданию) и помещений дошкольных организаций, реконструкцию зданий дошкольных образовательных учреждений, прочие мероприятия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w:t>
      </w:r>
      <w:r w:rsidR="00CA4A50">
        <w:rPr>
          <w:rFonts w:ascii="Times New Roman" w:eastAsia="Calibri" w:hAnsi="Times New Roman"/>
          <w:sz w:val="28"/>
          <w:szCs w:val="28"/>
        </w:rPr>
        <w:t>х форм дошкольного образования)</w:t>
      </w:r>
      <w:r w:rsidR="00EF4299">
        <w:rPr>
          <w:rFonts w:ascii="Times New Roman" w:eastAsia="Calibri" w:hAnsi="Times New Roman"/>
          <w:sz w:val="28"/>
          <w:szCs w:val="28"/>
        </w:rPr>
        <w:t>.</w:t>
      </w:r>
    </w:p>
    <w:p w:rsidR="00986EC6" w:rsidRPr="00986EC6" w:rsidRDefault="00986EC6" w:rsidP="00986EC6">
      <w:pPr>
        <w:autoSpaceDE w:val="0"/>
        <w:autoSpaceDN w:val="0"/>
        <w:adjustRightInd w:val="0"/>
        <w:spacing w:after="0" w:line="240" w:lineRule="auto"/>
        <w:jc w:val="both"/>
        <w:rPr>
          <w:rFonts w:eastAsia="Calibri" w:cs="Calibri"/>
        </w:rPr>
      </w:pPr>
    </w:p>
    <w:p w:rsidR="00986EC6" w:rsidRPr="00C54678"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sidRPr="00C54678">
        <w:rPr>
          <w:rFonts w:ascii="Times New Roman" w:eastAsia="Calibri" w:hAnsi="Times New Roman"/>
          <w:sz w:val="28"/>
          <w:szCs w:val="28"/>
        </w:rPr>
        <w:t>1.6. Сведения об участии муниципальных образований</w:t>
      </w:r>
    </w:p>
    <w:p w:rsidR="00986EC6" w:rsidRPr="00C54678" w:rsidRDefault="00986EC6" w:rsidP="00986EC6">
      <w:pPr>
        <w:autoSpaceDE w:val="0"/>
        <w:autoSpaceDN w:val="0"/>
        <w:adjustRightInd w:val="0"/>
        <w:spacing w:after="0" w:line="240" w:lineRule="auto"/>
        <w:jc w:val="both"/>
        <w:rPr>
          <w:rFonts w:ascii="Times New Roman" w:eastAsia="Calibri" w:hAnsi="Times New Roman"/>
          <w:sz w:val="28"/>
          <w:szCs w:val="28"/>
        </w:rPr>
      </w:pPr>
    </w:p>
    <w:p w:rsidR="00C54678" w:rsidRP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 xml:space="preserve">Федеральным </w:t>
      </w:r>
      <w:hyperlink r:id="rId33" w:history="1">
        <w:r w:rsidRPr="00C54678">
          <w:rPr>
            <w:rFonts w:ascii="Times New Roman" w:eastAsia="Calibri" w:hAnsi="Times New Roman"/>
            <w:sz w:val="28"/>
            <w:szCs w:val="28"/>
          </w:rPr>
          <w:t>законом</w:t>
        </w:r>
      </w:hyperlink>
      <w:r w:rsidR="00C54678" w:rsidRPr="00C54678">
        <w:rPr>
          <w:rFonts w:ascii="Times New Roman" w:eastAsia="Calibri" w:hAnsi="Times New Roman"/>
          <w:sz w:val="28"/>
          <w:szCs w:val="28"/>
        </w:rPr>
        <w:t xml:space="preserve"> от 6 октября 2003 года № 131-ФЗ «</w:t>
      </w:r>
      <w:r w:rsidRPr="00C54678">
        <w:rPr>
          <w:rFonts w:ascii="Times New Roman" w:eastAsia="Calibri" w:hAnsi="Times New Roman"/>
          <w:sz w:val="28"/>
          <w:szCs w:val="28"/>
        </w:rPr>
        <w:t>Об общих принципах организации местного самоуправления в Российской Федерации</w:t>
      </w:r>
      <w:r w:rsidR="00C54678" w:rsidRPr="00C54678">
        <w:rPr>
          <w:rFonts w:ascii="Times New Roman" w:eastAsia="Calibri" w:hAnsi="Times New Roman"/>
          <w:sz w:val="28"/>
          <w:szCs w:val="28"/>
        </w:rPr>
        <w:t>»</w:t>
      </w:r>
      <w:r w:rsidRPr="00C54678">
        <w:rPr>
          <w:rFonts w:ascii="Times New Roman" w:eastAsia="Calibri" w:hAnsi="Times New Roman"/>
          <w:sz w:val="28"/>
          <w:szCs w:val="28"/>
        </w:rPr>
        <w:t xml:space="preserve"> к вопросам местного значения отнесен вопрос об организации предоставления общедоступного бесплатного дошкольного образования на территории городского округа (муниципального района).</w:t>
      </w:r>
    </w:p>
    <w:p w:rsidR="00C54678" w:rsidRP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Органам местного самоуправления предоставляются субвенции:</w:t>
      </w:r>
    </w:p>
    <w:p w:rsidR="00C54678" w:rsidRP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1) на обеспечение государственных гарантий прав граждан на получение общедоступного и бесплатного дошкольного образования;</w:t>
      </w:r>
    </w:p>
    <w:p w:rsidR="00C54678" w:rsidRPr="00C54678" w:rsidRDefault="00986EC6" w:rsidP="00C54678">
      <w:pPr>
        <w:autoSpaceDE w:val="0"/>
        <w:autoSpaceDN w:val="0"/>
        <w:adjustRightInd w:val="0"/>
        <w:spacing w:after="0"/>
        <w:ind w:firstLine="540"/>
        <w:jc w:val="both"/>
        <w:rPr>
          <w:rFonts w:ascii="Times New Roman" w:eastAsia="Calibri" w:hAnsi="Times New Roman"/>
          <w:sz w:val="28"/>
          <w:szCs w:val="28"/>
        </w:rPr>
      </w:pPr>
      <w:proofErr w:type="gramStart"/>
      <w:r w:rsidRPr="00C54678">
        <w:rPr>
          <w:rFonts w:ascii="Times New Roman" w:eastAsia="Calibri" w:hAnsi="Times New Roman"/>
          <w:sz w:val="28"/>
          <w:szCs w:val="28"/>
        </w:rPr>
        <w:t>2)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sidRPr="00C54678">
        <w:rPr>
          <w:rFonts w:ascii="Times New Roman" w:eastAsia="Calibri" w:hAnsi="Times New Roman"/>
          <w:sz w:val="28"/>
          <w:szCs w:val="28"/>
        </w:rPr>
        <w:t xml:space="preserve"> обучения, игр, игрушек (за исключением расходов на содержание зданий и оплату коммунальных услуг);</w:t>
      </w:r>
    </w:p>
    <w:p w:rsidR="00C54678" w:rsidRP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3) на выплату компенсации части платы</w:t>
      </w:r>
      <w:r w:rsidR="00024FF7">
        <w:rPr>
          <w:rFonts w:ascii="Times New Roman" w:eastAsia="Calibri" w:hAnsi="Times New Roman"/>
          <w:sz w:val="28"/>
          <w:szCs w:val="28"/>
        </w:rPr>
        <w:t>,</w:t>
      </w:r>
      <w:r w:rsidRPr="00C54678">
        <w:rPr>
          <w:rFonts w:ascii="Times New Roman" w:eastAsia="Calibri" w:hAnsi="Times New Roman"/>
          <w:sz w:val="28"/>
          <w:szCs w:val="28"/>
        </w:rPr>
        <w:t xml:space="preserve"> </w:t>
      </w:r>
      <w:r w:rsidR="00024FF7">
        <w:rPr>
          <w:rFonts w:ascii="Times New Roman" w:eastAsia="Calibri" w:hAnsi="Times New Roman"/>
          <w:sz w:val="28"/>
          <w:szCs w:val="28"/>
        </w:rPr>
        <w:t>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Pr="00C54678">
        <w:rPr>
          <w:rFonts w:ascii="Times New Roman" w:eastAsia="Calibri" w:hAnsi="Times New Roman"/>
          <w:sz w:val="28"/>
          <w:szCs w:val="28"/>
        </w:rPr>
        <w:t>.</w:t>
      </w:r>
    </w:p>
    <w:p w:rsidR="00C54678" w:rsidRPr="00C54678" w:rsidRDefault="00C54678"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 xml:space="preserve"> </w:t>
      </w:r>
      <w:proofErr w:type="gramStart"/>
      <w:r w:rsidR="00986EC6" w:rsidRPr="00C54678">
        <w:rPr>
          <w:rFonts w:ascii="Times New Roman" w:eastAsia="Calibri" w:hAnsi="Times New Roman"/>
          <w:sz w:val="28"/>
          <w:szCs w:val="28"/>
        </w:rPr>
        <w:t xml:space="preserve">В рамках подпрограммы осуществляется </w:t>
      </w:r>
      <w:proofErr w:type="spellStart"/>
      <w:r w:rsidR="00986EC6" w:rsidRPr="00C54678">
        <w:rPr>
          <w:rFonts w:ascii="Times New Roman" w:eastAsia="Calibri" w:hAnsi="Times New Roman"/>
          <w:sz w:val="28"/>
          <w:szCs w:val="28"/>
        </w:rPr>
        <w:t>софинансирование</w:t>
      </w:r>
      <w:proofErr w:type="spellEnd"/>
      <w:r w:rsidR="00986EC6" w:rsidRPr="00C54678">
        <w:rPr>
          <w:rFonts w:ascii="Times New Roman" w:eastAsia="Calibri" w:hAnsi="Times New Roman"/>
          <w:sz w:val="28"/>
          <w:szCs w:val="28"/>
        </w:rPr>
        <w:t xml:space="preserve"> мероприятий по строительству зданий (пристройки к зданию), приобретению (выкупу) зданий (пристройки к зданию) и помещений дошкольных организаций, реконструкцию зданий дошкольных образовательных учреждений, прочие мероприятия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вариативных форм дошкольного образования), включенных в программу, путем предоставления субсидий из республиканского бюджета Республики Алтай бюджетам муниципальных образований.</w:t>
      </w:r>
      <w:proofErr w:type="gramEnd"/>
    </w:p>
    <w:p w:rsidR="00C54678" w:rsidRDefault="00D83EBE" w:rsidP="00C54678">
      <w:pPr>
        <w:autoSpaceDE w:val="0"/>
        <w:autoSpaceDN w:val="0"/>
        <w:adjustRightInd w:val="0"/>
        <w:spacing w:after="0"/>
        <w:ind w:firstLine="540"/>
        <w:jc w:val="both"/>
        <w:rPr>
          <w:rFonts w:ascii="Times New Roman" w:eastAsia="Calibri" w:hAnsi="Times New Roman"/>
          <w:sz w:val="28"/>
          <w:szCs w:val="28"/>
        </w:rPr>
      </w:pPr>
      <w:hyperlink r:id="rId34" w:history="1">
        <w:proofErr w:type="gramStart"/>
        <w:r w:rsidR="00986EC6" w:rsidRPr="00C54678">
          <w:rPr>
            <w:rFonts w:ascii="Times New Roman" w:eastAsia="Calibri" w:hAnsi="Times New Roman"/>
            <w:sz w:val="28"/>
            <w:szCs w:val="28"/>
          </w:rPr>
          <w:t>Порядок</w:t>
        </w:r>
      </w:hyperlink>
      <w:r w:rsidR="00986EC6" w:rsidRPr="00C54678">
        <w:rPr>
          <w:rFonts w:ascii="Times New Roman" w:eastAsia="Calibri" w:hAnsi="Times New Roman"/>
          <w:sz w:val="28"/>
          <w:szCs w:val="28"/>
        </w:rPr>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00986EC6" w:rsidRPr="00C54678">
        <w:rPr>
          <w:rFonts w:ascii="Times New Roman" w:eastAsia="Calibri" w:hAnsi="Times New Roman"/>
          <w:sz w:val="28"/>
          <w:szCs w:val="28"/>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w:t>
      </w:r>
      <w:proofErr w:type="gramEnd"/>
      <w:r w:rsidR="00986EC6" w:rsidRPr="00C54678">
        <w:rPr>
          <w:rFonts w:ascii="Times New Roman" w:eastAsia="Calibri" w:hAnsi="Times New Roman"/>
          <w:sz w:val="28"/>
          <w:szCs w:val="28"/>
        </w:rPr>
        <w:t xml:space="preserve">,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 постановлением Правительства Республики Алтай от 8 августа 2006 года </w:t>
      </w:r>
      <w:r w:rsidR="00C54678" w:rsidRPr="00C54678">
        <w:rPr>
          <w:rFonts w:ascii="Times New Roman" w:eastAsia="Calibri" w:hAnsi="Times New Roman"/>
          <w:sz w:val="28"/>
          <w:szCs w:val="28"/>
        </w:rPr>
        <w:t>№</w:t>
      </w:r>
      <w:r w:rsidR="00986EC6" w:rsidRPr="00C54678">
        <w:rPr>
          <w:rFonts w:ascii="Times New Roman" w:eastAsia="Calibri" w:hAnsi="Times New Roman"/>
          <w:sz w:val="28"/>
          <w:szCs w:val="28"/>
        </w:rPr>
        <w:t xml:space="preserve"> 198.</w:t>
      </w:r>
    </w:p>
    <w:p w:rsidR="0052698E" w:rsidRDefault="0005799B" w:rsidP="00C54678">
      <w:pPr>
        <w:autoSpaceDE w:val="0"/>
        <w:autoSpaceDN w:val="0"/>
        <w:adjustRightInd w:val="0"/>
        <w:spacing w:after="0"/>
        <w:ind w:firstLine="540"/>
        <w:jc w:val="both"/>
        <w:rPr>
          <w:rFonts w:ascii="Times New Roman" w:eastAsia="Calibri" w:hAnsi="Times New Roman"/>
          <w:sz w:val="28"/>
          <w:szCs w:val="28"/>
        </w:rPr>
      </w:pPr>
      <w:proofErr w:type="gramStart"/>
      <w:r>
        <w:rPr>
          <w:rFonts w:ascii="Times New Roman" w:eastAsia="Calibri" w:hAnsi="Times New Roman"/>
          <w:sz w:val="28"/>
          <w:szCs w:val="28"/>
        </w:rPr>
        <w:t>Порядок</w:t>
      </w:r>
      <w:r w:rsidR="0052698E" w:rsidRPr="0052698E">
        <w:rPr>
          <w:rFonts w:ascii="Times New Roman" w:eastAsia="Calibri" w:hAnsi="Times New Roman"/>
          <w:sz w:val="28"/>
          <w:szCs w:val="28"/>
        </w:rPr>
        <w:t xml:space="preserve">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proofErr w:type="gramEnd"/>
      <w:r w:rsidR="0052698E" w:rsidRPr="0052698E">
        <w:rPr>
          <w:rFonts w:ascii="Times New Roman" w:eastAsia="Calibri" w:hAnsi="Times New Roman"/>
          <w:sz w:val="28"/>
          <w:szCs w:val="28"/>
        </w:rP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Pr>
          <w:rFonts w:ascii="Times New Roman" w:eastAsia="Calibri" w:hAnsi="Times New Roman"/>
          <w:sz w:val="28"/>
          <w:szCs w:val="28"/>
        </w:rPr>
        <w:t>утвержден п</w:t>
      </w:r>
      <w:r w:rsidRPr="0052698E">
        <w:rPr>
          <w:rFonts w:ascii="Times New Roman" w:eastAsia="Calibri" w:hAnsi="Times New Roman"/>
          <w:sz w:val="28"/>
          <w:szCs w:val="28"/>
        </w:rPr>
        <w:t>остановление</w:t>
      </w:r>
      <w:r>
        <w:rPr>
          <w:rFonts w:ascii="Times New Roman" w:eastAsia="Calibri" w:hAnsi="Times New Roman"/>
          <w:sz w:val="28"/>
          <w:szCs w:val="28"/>
        </w:rPr>
        <w:t>м</w:t>
      </w:r>
      <w:r w:rsidRPr="0052698E">
        <w:rPr>
          <w:rFonts w:ascii="Times New Roman" w:eastAsia="Calibri" w:hAnsi="Times New Roman"/>
          <w:sz w:val="28"/>
          <w:szCs w:val="28"/>
        </w:rPr>
        <w:t xml:space="preserve"> Правител</w:t>
      </w:r>
      <w:r>
        <w:rPr>
          <w:rFonts w:ascii="Times New Roman" w:eastAsia="Calibri" w:hAnsi="Times New Roman"/>
          <w:sz w:val="28"/>
          <w:szCs w:val="28"/>
        </w:rPr>
        <w:t xml:space="preserve">ьства Республики Алтай от 19 января 2018 года № 14. </w:t>
      </w:r>
    </w:p>
    <w:p w:rsidR="0052698E" w:rsidRPr="00261AB0" w:rsidRDefault="00D83EBE" w:rsidP="0052698E">
      <w:pPr>
        <w:autoSpaceDE w:val="0"/>
        <w:autoSpaceDN w:val="0"/>
        <w:adjustRightInd w:val="0"/>
        <w:spacing w:after="0"/>
        <w:ind w:firstLine="540"/>
        <w:jc w:val="both"/>
        <w:rPr>
          <w:rFonts w:ascii="Times New Roman" w:eastAsia="Calibri" w:hAnsi="Times New Roman"/>
          <w:sz w:val="28"/>
          <w:szCs w:val="28"/>
        </w:rPr>
      </w:pPr>
      <w:hyperlink r:id="rId35" w:history="1">
        <w:r w:rsidR="0052698E" w:rsidRPr="00261AB0">
          <w:rPr>
            <w:rFonts w:ascii="Times New Roman" w:eastAsia="Calibri" w:hAnsi="Times New Roman"/>
            <w:sz w:val="28"/>
            <w:szCs w:val="28"/>
          </w:rPr>
          <w:t>Постановление</w:t>
        </w:r>
      </w:hyperlink>
      <w:r w:rsidR="0052698E" w:rsidRPr="00261AB0">
        <w:rPr>
          <w:rFonts w:ascii="Times New Roman" w:eastAsia="Calibri" w:hAnsi="Times New Roman"/>
          <w:sz w:val="28"/>
          <w:szCs w:val="28"/>
        </w:rPr>
        <w:t xml:space="preserve"> Правительства Ре</w:t>
      </w:r>
      <w:r w:rsidR="0052698E">
        <w:rPr>
          <w:rFonts w:ascii="Times New Roman" w:eastAsia="Calibri" w:hAnsi="Times New Roman"/>
          <w:sz w:val="28"/>
          <w:szCs w:val="28"/>
        </w:rPr>
        <w:t>спублики Алтай от 30 июня 2017 №</w:t>
      </w:r>
      <w:r w:rsidR="0052698E" w:rsidRPr="00261AB0">
        <w:rPr>
          <w:rFonts w:ascii="Times New Roman" w:eastAsia="Calibri" w:hAnsi="Times New Roman"/>
          <w:sz w:val="28"/>
          <w:szCs w:val="28"/>
        </w:rPr>
        <w:t xml:space="preserve"> 144 </w:t>
      </w:r>
      <w:r w:rsidR="0052698E">
        <w:rPr>
          <w:rFonts w:ascii="Times New Roman" w:eastAsia="Calibri" w:hAnsi="Times New Roman"/>
          <w:sz w:val="28"/>
          <w:szCs w:val="28"/>
        </w:rPr>
        <w:t>«</w:t>
      </w:r>
      <w:r w:rsidR="0052698E" w:rsidRPr="00261AB0">
        <w:rPr>
          <w:rFonts w:ascii="Times New Roman" w:eastAsia="Calibri" w:hAnsi="Times New Roman"/>
          <w:sz w:val="28"/>
          <w:szCs w:val="28"/>
        </w:rPr>
        <w:t>О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Республики Алтай, реализующие образовательную программу дошкольного образования, и признании утратившими силу некоторых постановлений Правительства Республики Алтай</w:t>
      </w:r>
      <w:r w:rsidR="0052698E">
        <w:rPr>
          <w:rFonts w:ascii="Times New Roman" w:eastAsia="Calibri" w:hAnsi="Times New Roman"/>
          <w:sz w:val="28"/>
          <w:szCs w:val="28"/>
        </w:rPr>
        <w:t>»</w:t>
      </w:r>
      <w:r w:rsidR="0052698E" w:rsidRPr="00261AB0">
        <w:rPr>
          <w:rFonts w:ascii="Times New Roman" w:eastAsia="Calibri" w:hAnsi="Times New Roman"/>
          <w:sz w:val="28"/>
          <w:szCs w:val="28"/>
        </w:rPr>
        <w:t>.</w:t>
      </w:r>
    </w:p>
    <w:p w:rsidR="00C54678" w:rsidRPr="00C54678" w:rsidRDefault="00D83EBE" w:rsidP="00C54678">
      <w:pPr>
        <w:autoSpaceDE w:val="0"/>
        <w:autoSpaceDN w:val="0"/>
        <w:adjustRightInd w:val="0"/>
        <w:spacing w:after="0"/>
        <w:ind w:firstLine="540"/>
        <w:jc w:val="both"/>
        <w:rPr>
          <w:rFonts w:ascii="Times New Roman" w:eastAsia="Calibri" w:hAnsi="Times New Roman"/>
          <w:sz w:val="28"/>
          <w:szCs w:val="28"/>
        </w:rPr>
      </w:pPr>
      <w:hyperlink r:id="rId36" w:history="1">
        <w:r w:rsidR="00986EC6" w:rsidRPr="00C54678">
          <w:rPr>
            <w:rFonts w:ascii="Times New Roman" w:eastAsia="Calibri" w:hAnsi="Times New Roman"/>
            <w:sz w:val="28"/>
            <w:szCs w:val="28"/>
          </w:rPr>
          <w:t>Порядок</w:t>
        </w:r>
      </w:hyperlink>
      <w:r w:rsidR="00986EC6" w:rsidRPr="00C54678">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поддержку развития образовательных организаций в Республике Алтай, реализующих программы дошкольного образов</w:t>
      </w:r>
      <w:r w:rsidR="00C54678" w:rsidRPr="00C54678">
        <w:rPr>
          <w:rFonts w:ascii="Times New Roman" w:eastAsia="Calibri" w:hAnsi="Times New Roman"/>
          <w:sz w:val="28"/>
          <w:szCs w:val="28"/>
        </w:rPr>
        <w:t>ания, представлен в приложении №</w:t>
      </w:r>
      <w:r w:rsidR="00986EC6" w:rsidRPr="00C54678">
        <w:rPr>
          <w:rFonts w:ascii="Times New Roman" w:eastAsia="Calibri" w:hAnsi="Times New Roman"/>
          <w:sz w:val="28"/>
          <w:szCs w:val="28"/>
        </w:rPr>
        <w:t xml:space="preserve"> 4 к государственной программе.</w:t>
      </w:r>
    </w:p>
    <w:p w:rsidR="00C54678" w:rsidRDefault="00D83EBE" w:rsidP="00C54678">
      <w:pPr>
        <w:autoSpaceDE w:val="0"/>
        <w:autoSpaceDN w:val="0"/>
        <w:adjustRightInd w:val="0"/>
        <w:spacing w:after="0"/>
        <w:ind w:firstLine="540"/>
        <w:jc w:val="both"/>
        <w:rPr>
          <w:rFonts w:ascii="Times New Roman" w:eastAsia="Calibri" w:hAnsi="Times New Roman"/>
          <w:sz w:val="28"/>
          <w:szCs w:val="28"/>
        </w:rPr>
      </w:pPr>
      <w:hyperlink r:id="rId37" w:history="1">
        <w:proofErr w:type="gramStart"/>
        <w:r w:rsidR="00986EC6" w:rsidRPr="00C54678">
          <w:rPr>
            <w:rFonts w:ascii="Times New Roman" w:eastAsia="Calibri" w:hAnsi="Times New Roman"/>
            <w:sz w:val="28"/>
            <w:szCs w:val="28"/>
          </w:rPr>
          <w:t>Порядок</w:t>
        </w:r>
      </w:hyperlink>
      <w:r w:rsidR="00986EC6" w:rsidRPr="00C54678">
        <w:rPr>
          <w:rFonts w:ascii="Times New Roman" w:eastAsia="Calibri" w:hAnsi="Times New Roman"/>
          <w:sz w:val="28"/>
          <w:szCs w:val="28"/>
        </w:rP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финансовое обеспечение </w:t>
      </w:r>
      <w:r w:rsidR="00986EC6" w:rsidRPr="00C54678">
        <w:rPr>
          <w:rFonts w:ascii="Times New Roman" w:eastAsia="Calibri" w:hAnsi="Times New Roman"/>
          <w:sz w:val="28"/>
          <w:szCs w:val="28"/>
        </w:rPr>
        <w:lastRenderedPageBreak/>
        <w:t xml:space="preserve">мероприятий по созданию в Республике Алтай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w:t>
      </w:r>
      <w:r w:rsidR="00C54678">
        <w:rPr>
          <w:rFonts w:ascii="Times New Roman" w:eastAsia="Calibri" w:hAnsi="Times New Roman"/>
          <w:sz w:val="28"/>
          <w:szCs w:val="28"/>
        </w:rPr>
        <w:t>№</w:t>
      </w:r>
      <w:r w:rsidR="00986EC6" w:rsidRPr="00C54678">
        <w:rPr>
          <w:rFonts w:ascii="Times New Roman" w:eastAsia="Calibri" w:hAnsi="Times New Roman"/>
          <w:sz w:val="28"/>
          <w:szCs w:val="28"/>
        </w:rPr>
        <w:t xml:space="preserve"> 16 к государственной программе.</w:t>
      </w:r>
      <w:proofErr w:type="gramEnd"/>
    </w:p>
    <w:p w:rsid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В качестве мер по координации деятельности органов местного самоуправления для достижения цели и задач подпрограммы будут использоваться:</w:t>
      </w:r>
    </w:p>
    <w:p w:rsid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 xml:space="preserve">1) осуществление </w:t>
      </w:r>
      <w:proofErr w:type="gramStart"/>
      <w:r w:rsidRPr="00C54678">
        <w:rPr>
          <w:rFonts w:ascii="Times New Roman" w:eastAsia="Calibri" w:hAnsi="Times New Roman"/>
          <w:sz w:val="28"/>
          <w:szCs w:val="28"/>
        </w:rPr>
        <w:t>контроля за</w:t>
      </w:r>
      <w:proofErr w:type="gramEnd"/>
      <w:r w:rsidRPr="00C54678">
        <w:rPr>
          <w:rFonts w:ascii="Times New Roman" w:eastAsia="Calibri" w:hAnsi="Times New Roman"/>
          <w:sz w:val="28"/>
          <w:szCs w:val="28"/>
        </w:rPr>
        <w:t xml:space="preserve"> исполнением переданных органам местного самоуправления государственных полномочий и использованием субвенций на их исполнение;</w:t>
      </w:r>
    </w:p>
    <w:p w:rsid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2) создание координационных, совещательных и экспертных органов (советов, комиссий, групп, коллегий);</w:t>
      </w:r>
    </w:p>
    <w:p w:rsid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3) мониторинг показателей развития дошкольного образования в муниципальных образованиях;</w:t>
      </w:r>
    </w:p>
    <w:p w:rsidR="00986EC6" w:rsidRPr="00C54678" w:rsidRDefault="00986EC6" w:rsidP="00C54678">
      <w:pPr>
        <w:autoSpaceDE w:val="0"/>
        <w:autoSpaceDN w:val="0"/>
        <w:adjustRightInd w:val="0"/>
        <w:spacing w:after="0"/>
        <w:ind w:firstLine="540"/>
        <w:jc w:val="both"/>
        <w:rPr>
          <w:rFonts w:ascii="Times New Roman" w:eastAsia="Calibri" w:hAnsi="Times New Roman"/>
          <w:sz w:val="28"/>
          <w:szCs w:val="28"/>
        </w:rPr>
      </w:pPr>
      <w:r w:rsidRPr="00C54678">
        <w:rPr>
          <w:rFonts w:ascii="Times New Roman" w:eastAsia="Calibri" w:hAnsi="Times New Roman"/>
          <w:sz w:val="28"/>
          <w:szCs w:val="28"/>
        </w:rPr>
        <w:t>4) оценка эффективности деятельности органов местного самоуправления в сфере дошкольного образования.</w:t>
      </w:r>
    </w:p>
    <w:p w:rsidR="00986EC6" w:rsidRPr="00986EC6" w:rsidRDefault="00986EC6" w:rsidP="00986EC6">
      <w:pPr>
        <w:autoSpaceDE w:val="0"/>
        <w:autoSpaceDN w:val="0"/>
        <w:adjustRightInd w:val="0"/>
        <w:spacing w:after="0" w:line="240" w:lineRule="auto"/>
        <w:jc w:val="both"/>
        <w:rPr>
          <w:rFonts w:eastAsia="Calibri" w:cs="Calibri"/>
        </w:rPr>
      </w:pPr>
    </w:p>
    <w:p w:rsidR="00986EC6" w:rsidRPr="00C54678" w:rsidRDefault="00986EC6" w:rsidP="00986EC6">
      <w:pPr>
        <w:autoSpaceDE w:val="0"/>
        <w:autoSpaceDN w:val="0"/>
        <w:adjustRightInd w:val="0"/>
        <w:spacing w:after="0" w:line="240" w:lineRule="auto"/>
        <w:jc w:val="center"/>
        <w:outlineLvl w:val="2"/>
        <w:rPr>
          <w:rFonts w:ascii="Times New Roman" w:eastAsia="Calibri" w:hAnsi="Times New Roman"/>
          <w:sz w:val="28"/>
          <w:szCs w:val="28"/>
        </w:rPr>
      </w:pPr>
      <w:r w:rsidRPr="00C54678">
        <w:rPr>
          <w:rFonts w:ascii="Times New Roman" w:eastAsia="Calibri" w:hAnsi="Times New Roman"/>
          <w:sz w:val="28"/>
          <w:szCs w:val="28"/>
        </w:rPr>
        <w:t>1.7. Сведения об участии организаций</w:t>
      </w:r>
    </w:p>
    <w:p w:rsidR="00986EC6" w:rsidRPr="00C54678" w:rsidRDefault="00986EC6" w:rsidP="00986EC6">
      <w:pPr>
        <w:autoSpaceDE w:val="0"/>
        <w:autoSpaceDN w:val="0"/>
        <w:adjustRightInd w:val="0"/>
        <w:spacing w:after="0" w:line="240" w:lineRule="auto"/>
        <w:jc w:val="both"/>
        <w:rPr>
          <w:rFonts w:ascii="Times New Roman" w:eastAsia="Calibri" w:hAnsi="Times New Roman"/>
          <w:sz w:val="28"/>
          <w:szCs w:val="28"/>
        </w:rPr>
      </w:pPr>
    </w:p>
    <w:p w:rsidR="00986EC6" w:rsidRPr="00C54678" w:rsidRDefault="00986EC6" w:rsidP="00986EC6">
      <w:pPr>
        <w:autoSpaceDE w:val="0"/>
        <w:autoSpaceDN w:val="0"/>
        <w:adjustRightInd w:val="0"/>
        <w:spacing w:after="0" w:line="240" w:lineRule="auto"/>
        <w:ind w:firstLine="540"/>
        <w:jc w:val="both"/>
        <w:rPr>
          <w:rFonts w:ascii="Times New Roman" w:eastAsia="Calibri" w:hAnsi="Times New Roman"/>
          <w:sz w:val="28"/>
          <w:szCs w:val="28"/>
        </w:rPr>
      </w:pPr>
      <w:r w:rsidRPr="00C54678">
        <w:rPr>
          <w:rFonts w:ascii="Times New Roman" w:eastAsia="Calibri" w:hAnsi="Times New Roman"/>
          <w:sz w:val="28"/>
          <w:szCs w:val="28"/>
        </w:rPr>
        <w:t>Участие организаций в реализации подпрограммы не предполагается.</w:t>
      </w:r>
    </w:p>
    <w:p w:rsidR="0005799B" w:rsidRDefault="0005799B" w:rsidP="0005799B">
      <w:pPr>
        <w:autoSpaceDE w:val="0"/>
        <w:autoSpaceDN w:val="0"/>
        <w:adjustRightInd w:val="0"/>
        <w:spacing w:after="0" w:line="240" w:lineRule="auto"/>
        <w:jc w:val="center"/>
        <w:outlineLvl w:val="0"/>
        <w:rPr>
          <w:rFonts w:eastAsia="Calibri" w:cs="Calibri"/>
        </w:rPr>
      </w:pPr>
    </w:p>
    <w:p w:rsidR="0005799B" w:rsidRPr="0005799B" w:rsidRDefault="0005799B" w:rsidP="0005799B">
      <w:pPr>
        <w:autoSpaceDE w:val="0"/>
        <w:autoSpaceDN w:val="0"/>
        <w:adjustRightInd w:val="0"/>
        <w:spacing w:after="0" w:line="240" w:lineRule="auto"/>
        <w:jc w:val="center"/>
        <w:outlineLvl w:val="0"/>
        <w:rPr>
          <w:rFonts w:ascii="Times New Roman" w:eastAsia="Calibri" w:hAnsi="Times New Roman"/>
          <w:sz w:val="28"/>
          <w:szCs w:val="28"/>
        </w:rPr>
      </w:pPr>
      <w:r w:rsidRPr="0005799B">
        <w:rPr>
          <w:rFonts w:ascii="Times New Roman" w:eastAsia="Calibri" w:hAnsi="Times New Roman"/>
          <w:sz w:val="28"/>
          <w:szCs w:val="28"/>
        </w:rPr>
        <w:t xml:space="preserve">2. Подпрограмма </w:t>
      </w:r>
      <w:r>
        <w:rPr>
          <w:rFonts w:ascii="Times New Roman" w:eastAsia="Calibri" w:hAnsi="Times New Roman"/>
          <w:sz w:val="28"/>
          <w:szCs w:val="28"/>
        </w:rPr>
        <w:t>«Развитие общего образования»</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p>
    <w:p w:rsidR="0005799B" w:rsidRPr="0005799B" w:rsidRDefault="0005799B" w:rsidP="0005799B">
      <w:pPr>
        <w:autoSpaceDE w:val="0"/>
        <w:autoSpaceDN w:val="0"/>
        <w:adjustRightInd w:val="0"/>
        <w:spacing w:after="0" w:line="240" w:lineRule="auto"/>
        <w:jc w:val="center"/>
        <w:outlineLvl w:val="1"/>
        <w:rPr>
          <w:rFonts w:ascii="Times New Roman" w:eastAsia="Calibri" w:hAnsi="Times New Roman"/>
          <w:sz w:val="28"/>
          <w:szCs w:val="28"/>
        </w:rPr>
      </w:pPr>
      <w:r w:rsidRPr="0005799B">
        <w:rPr>
          <w:rFonts w:ascii="Times New Roman" w:eastAsia="Calibri" w:hAnsi="Times New Roman"/>
          <w:sz w:val="28"/>
          <w:szCs w:val="28"/>
        </w:rPr>
        <w:t>2.1. Паспорт подпрог</w:t>
      </w:r>
      <w:r>
        <w:rPr>
          <w:rFonts w:ascii="Times New Roman" w:eastAsia="Calibri" w:hAnsi="Times New Roman"/>
          <w:sz w:val="28"/>
          <w:szCs w:val="28"/>
        </w:rPr>
        <w:t>раммы «Развитие общего образования»</w:t>
      </w:r>
    </w:p>
    <w:p w:rsidR="0005799B" w:rsidRPr="0005799B" w:rsidRDefault="0005799B" w:rsidP="0005799B">
      <w:pPr>
        <w:autoSpaceDE w:val="0"/>
        <w:autoSpaceDN w:val="0"/>
        <w:adjustRightInd w:val="0"/>
        <w:spacing w:after="0" w:line="240" w:lineRule="auto"/>
        <w:jc w:val="both"/>
        <w:rPr>
          <w:rFonts w:eastAsia="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Наименование подпрограммы государственной программы (далее - подпрограмма)</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Развитие общего образования</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Наименование государственной программы, в состав которой входит подпрограмма</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Развитие образования</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Администратор подпрограммы</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Министерство образования и науки Республики Алтай</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 xml:space="preserve">Соисполнители государственной </w:t>
            </w:r>
            <w:r w:rsidRPr="0005799B">
              <w:rPr>
                <w:rFonts w:ascii="Times New Roman" w:eastAsia="Calibri" w:hAnsi="Times New Roman"/>
                <w:sz w:val="28"/>
                <w:szCs w:val="28"/>
              </w:rPr>
              <w:lastRenderedPageBreak/>
              <w:t>программы, участвующие в реализации основных мероприятий государственной программы в рамках подпрограммы</w:t>
            </w:r>
          </w:p>
        </w:tc>
        <w:tc>
          <w:tcPr>
            <w:tcW w:w="6180" w:type="dxa"/>
          </w:tcPr>
          <w:p w:rsidR="0005799B"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lastRenderedPageBreak/>
              <w:t>Министерство региональ</w:t>
            </w:r>
            <w:r>
              <w:rPr>
                <w:rFonts w:ascii="Times New Roman" w:eastAsia="Calibri" w:hAnsi="Times New Roman"/>
                <w:sz w:val="28"/>
                <w:szCs w:val="28"/>
                <w:lang w:eastAsia="en-US"/>
              </w:rPr>
              <w:t>ного развития Республики Алтай</w:t>
            </w:r>
          </w:p>
          <w:p w:rsidR="0005799B" w:rsidRPr="0005799B" w:rsidRDefault="0005799B" w:rsidP="0005799B">
            <w:pPr>
              <w:autoSpaceDE w:val="0"/>
              <w:autoSpaceDN w:val="0"/>
              <w:adjustRightInd w:val="0"/>
              <w:spacing w:after="0" w:line="240" w:lineRule="auto"/>
              <w:rPr>
                <w:rFonts w:ascii="Times New Roman" w:eastAsia="Calibri" w:hAnsi="Times New Roman"/>
                <w:sz w:val="28"/>
                <w:szCs w:val="28"/>
              </w:rPr>
            </w:pP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lastRenderedPageBreak/>
              <w:t>Сроки реализации подпрограммы</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201</w:t>
            </w:r>
            <w:r>
              <w:rPr>
                <w:rFonts w:ascii="Times New Roman" w:eastAsia="Calibri" w:hAnsi="Times New Roman"/>
                <w:sz w:val="28"/>
                <w:szCs w:val="28"/>
              </w:rPr>
              <w:t>9 - 2024</w:t>
            </w:r>
            <w:r w:rsidRPr="0005799B">
              <w:rPr>
                <w:rFonts w:ascii="Times New Roman" w:eastAsia="Calibri" w:hAnsi="Times New Roman"/>
                <w:sz w:val="28"/>
                <w:szCs w:val="28"/>
              </w:rPr>
              <w:t xml:space="preserve"> годы</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Цель подпрограммы</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Создание условий для развития системы предоставления качественного общедоступного и бесплатного общего образования в Республике Алтай</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Задачи подпрограммы</w:t>
            </w:r>
          </w:p>
        </w:tc>
        <w:tc>
          <w:tcPr>
            <w:tcW w:w="6180" w:type="dxa"/>
          </w:tcPr>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повышение уровня и качества общедоступного и бесплатного начального, основного общего, среднего общего образования;</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совершенствование системы объективной оценки качества образования в Республике Алтай;</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повышение сейсмической устойчивости объектов образования;</w:t>
            </w:r>
          </w:p>
          <w:p w:rsidR="0005799B" w:rsidRDefault="0005799B" w:rsidP="0017166E">
            <w:pPr>
              <w:autoSpaceDE w:val="0"/>
              <w:autoSpaceDN w:val="0"/>
              <w:adjustRightInd w:val="0"/>
              <w:spacing w:after="0" w:line="240" w:lineRule="auto"/>
              <w:ind w:firstLine="283"/>
              <w:jc w:val="both"/>
              <w:rPr>
                <w:rFonts w:ascii="Times New Roman" w:eastAsia="Calibri" w:hAnsi="Times New Roman"/>
                <w:sz w:val="28"/>
                <w:szCs w:val="28"/>
              </w:rPr>
            </w:pPr>
            <w:r w:rsidRPr="0017166E">
              <w:rPr>
                <w:rFonts w:ascii="Times New Roman" w:eastAsia="Calibri" w:hAnsi="Times New Roman"/>
                <w:sz w:val="28"/>
                <w:szCs w:val="28"/>
              </w:rPr>
              <w:t>организация строительства, реконструкции, возврата и приобретения зданий общеобразовательных организаций</w:t>
            </w:r>
            <w:r w:rsidR="0017166E" w:rsidRPr="0017166E">
              <w:rPr>
                <w:rFonts w:ascii="Times New Roman" w:eastAsia="Calibri" w:hAnsi="Times New Roman"/>
                <w:sz w:val="28"/>
                <w:szCs w:val="28"/>
              </w:rPr>
              <w:t>;</w:t>
            </w:r>
          </w:p>
          <w:p w:rsidR="0017166E" w:rsidRPr="0005799B" w:rsidRDefault="0017166E" w:rsidP="0017166E">
            <w:pPr>
              <w:autoSpaceDE w:val="0"/>
              <w:autoSpaceDN w:val="0"/>
              <w:adjustRightInd w:val="0"/>
              <w:spacing w:after="0" w:line="240" w:lineRule="auto"/>
              <w:ind w:firstLine="283"/>
              <w:jc w:val="both"/>
              <w:rPr>
                <w:rFonts w:ascii="Times New Roman" w:eastAsia="Calibri" w:hAnsi="Times New Roman"/>
                <w:sz w:val="28"/>
                <w:szCs w:val="28"/>
              </w:rPr>
            </w:pPr>
            <w:proofErr w:type="gramStart"/>
            <w:r>
              <w:rPr>
                <w:rFonts w:ascii="Times New Roman" w:hAnsi="Times New Roman"/>
                <w:bCs/>
                <w:sz w:val="26"/>
                <w:szCs w:val="26"/>
              </w:rPr>
              <w:t>о</w:t>
            </w:r>
            <w:r w:rsidRPr="000126C6">
              <w:rPr>
                <w:rFonts w:ascii="Times New Roman" w:hAnsi="Times New Roman"/>
                <w:bCs/>
                <w:sz w:val="26"/>
                <w:szCs w:val="26"/>
              </w:rPr>
              <w:t>беспечение ликвидации сменности в Республике Алтай за счет создания к 2025 году 9 171 нового места в общеобразовательных организациях Республики Алтай,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w:t>
            </w:r>
            <w:proofErr w:type="gramEnd"/>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Целевые показатели подпрограммы</w:t>
            </w:r>
          </w:p>
        </w:tc>
        <w:tc>
          <w:tcPr>
            <w:tcW w:w="6180" w:type="dxa"/>
          </w:tcPr>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proofErr w:type="gramStart"/>
            <w:r w:rsidRPr="0005799B">
              <w:rPr>
                <w:rFonts w:ascii="Times New Roman" w:eastAsia="Calibri" w:hAnsi="Times New Roman"/>
                <w:sz w:val="28"/>
                <w:szCs w:val="28"/>
              </w:rPr>
              <w:t>Численность обучающихся в образовательных организациях, в том числе:</w:t>
            </w:r>
            <w:proofErr w:type="gramEnd"/>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государственных и муниципальных (без вечерних), вечерних;</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 xml:space="preserve">отношение среднего балла единого государственного экзамена (в расчете на 2 обязательных предмета) в 10 процентах школ с </w:t>
            </w:r>
            <w:r w:rsidRPr="0005799B">
              <w:rPr>
                <w:rFonts w:ascii="Times New Roman" w:eastAsia="Calibri" w:hAnsi="Times New Roman"/>
                <w:sz w:val="28"/>
                <w:szCs w:val="28"/>
              </w:rPr>
              <w:lastRenderedPageBreak/>
              <w:t>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удельный вес учителей в возрасте до 35 лет в общей численности учителей общеобразовательных организаций;</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число уровней образования, на которых реализуются механизмы внешней оценки качества образования;</w:t>
            </w:r>
          </w:p>
          <w:p w:rsidR="0005799B" w:rsidRPr="0005799B" w:rsidRDefault="0005799B" w:rsidP="0005799B">
            <w:pPr>
              <w:autoSpaceDE w:val="0"/>
              <w:autoSpaceDN w:val="0"/>
              <w:adjustRightInd w:val="0"/>
              <w:spacing w:after="0" w:line="240" w:lineRule="auto"/>
              <w:ind w:firstLine="283"/>
              <w:jc w:val="both"/>
              <w:rPr>
                <w:rFonts w:ascii="Times New Roman" w:eastAsia="Calibri" w:hAnsi="Times New Roman"/>
                <w:sz w:val="28"/>
                <w:szCs w:val="28"/>
              </w:rPr>
            </w:pPr>
            <w:r w:rsidRPr="0005799B">
              <w:rPr>
                <w:rFonts w:ascii="Times New Roman" w:eastAsia="Calibri" w:hAnsi="Times New Roman"/>
                <w:sz w:val="28"/>
                <w:szCs w:val="28"/>
              </w:rP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r>
      <w:tr w:rsidR="0005799B" w:rsidRPr="0005799B" w:rsidTr="0005799B">
        <w:tc>
          <w:tcPr>
            <w:tcW w:w="2835"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lastRenderedPageBreak/>
              <w:t>Ресурсное обеспечение подпрограммы</w:t>
            </w:r>
          </w:p>
        </w:tc>
        <w:tc>
          <w:tcPr>
            <w:tcW w:w="6180" w:type="dxa"/>
          </w:tcPr>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Общий объем финансирования подпрограммы з</w:t>
            </w:r>
            <w:r w:rsidR="00B03DC0">
              <w:rPr>
                <w:rFonts w:ascii="Times New Roman" w:eastAsia="Calibri" w:hAnsi="Times New Roman"/>
                <w:sz w:val="28"/>
                <w:szCs w:val="28"/>
              </w:rPr>
              <w:t xml:space="preserve">а счет всех источников составит </w:t>
            </w:r>
            <w:r w:rsidR="00AE2789">
              <w:rPr>
                <w:rFonts w:ascii="Times New Roman" w:eastAsia="Calibri" w:hAnsi="Times New Roman"/>
                <w:sz w:val="28"/>
                <w:szCs w:val="28"/>
              </w:rPr>
              <w:t>16</w:t>
            </w:r>
            <w:r w:rsidR="006B5D42">
              <w:rPr>
                <w:rFonts w:ascii="Times New Roman" w:eastAsia="Calibri" w:hAnsi="Times New Roman"/>
                <w:sz w:val="28"/>
                <w:szCs w:val="28"/>
              </w:rPr>
              <w:t> 541 075,40</w:t>
            </w:r>
            <w:r>
              <w:rPr>
                <w:rFonts w:ascii="Times New Roman" w:eastAsia="Calibri" w:hAnsi="Times New Roman"/>
                <w:sz w:val="28"/>
                <w:szCs w:val="28"/>
              </w:rPr>
              <w:t xml:space="preserve"> </w:t>
            </w:r>
            <w:r w:rsidRPr="0005799B">
              <w:rPr>
                <w:rFonts w:ascii="Times New Roman" w:eastAsia="Calibri" w:hAnsi="Times New Roman"/>
                <w:sz w:val="28"/>
                <w:szCs w:val="28"/>
              </w:rPr>
              <w:t>тыс. рублей, в том числе по годам реализации подпрограммы:</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00B03DC0">
              <w:rPr>
                <w:rFonts w:ascii="Times New Roman" w:eastAsia="Calibri" w:hAnsi="Times New Roman"/>
                <w:sz w:val="28"/>
                <w:szCs w:val="28"/>
                <w:lang w:eastAsia="en-US"/>
              </w:rPr>
              <w:t xml:space="preserve"> год - 2</w:t>
            </w:r>
            <w:r w:rsidR="006B5D42">
              <w:rPr>
                <w:rFonts w:ascii="Times New Roman" w:eastAsia="Calibri" w:hAnsi="Times New Roman"/>
                <w:sz w:val="28"/>
                <w:szCs w:val="28"/>
                <w:lang w:eastAsia="en-US"/>
              </w:rPr>
              <w:t> 956 207,00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B03DC0">
              <w:rPr>
                <w:rFonts w:ascii="Times New Roman" w:eastAsia="Calibri" w:hAnsi="Times New Roman"/>
                <w:sz w:val="28"/>
                <w:szCs w:val="28"/>
                <w:lang w:eastAsia="en-US"/>
              </w:rPr>
              <w:t>2 882</w:t>
            </w:r>
            <w:r w:rsidR="006B5D42">
              <w:rPr>
                <w:rFonts w:ascii="Times New Roman" w:eastAsia="Calibri" w:hAnsi="Times New Roman"/>
                <w:sz w:val="28"/>
                <w:szCs w:val="28"/>
                <w:lang w:eastAsia="en-US"/>
              </w:rPr>
              <w:t> 908,80</w:t>
            </w:r>
            <w:r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w:t>
            </w:r>
            <w:r w:rsidR="00B03DC0">
              <w:rPr>
                <w:rFonts w:ascii="Times New Roman" w:eastAsia="Calibri" w:hAnsi="Times New Roman"/>
                <w:sz w:val="28"/>
                <w:szCs w:val="28"/>
                <w:lang w:eastAsia="en-US"/>
              </w:rPr>
              <w:t>- 2 675</w:t>
            </w:r>
            <w:r w:rsidR="006B5D42">
              <w:rPr>
                <w:rFonts w:ascii="Times New Roman" w:eastAsia="Calibri" w:hAnsi="Times New Roman"/>
                <w:sz w:val="28"/>
                <w:szCs w:val="28"/>
                <w:lang w:eastAsia="en-US"/>
              </w:rPr>
              <w:t> 489,90</w:t>
            </w:r>
            <w:r w:rsidR="00B03DC0">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2 675 489,90 </w:t>
            </w:r>
            <w:r w:rsidR="006B5D42"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2 675 489,90 </w:t>
            </w:r>
            <w:r w:rsidR="006B5D42"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6B5D42">
              <w:rPr>
                <w:rFonts w:ascii="Times New Roman" w:eastAsia="Calibri" w:hAnsi="Times New Roman"/>
                <w:sz w:val="28"/>
                <w:szCs w:val="28"/>
                <w:lang w:eastAsia="en-US"/>
              </w:rPr>
              <w:t xml:space="preserve">2 675 489,90 </w:t>
            </w:r>
            <w:r w:rsidR="006B5D42" w:rsidRPr="00BB3489">
              <w:rPr>
                <w:rFonts w:ascii="Times New Roman" w:eastAsia="Calibri" w:hAnsi="Times New Roman"/>
                <w:sz w:val="28"/>
                <w:szCs w:val="28"/>
                <w:lang w:eastAsia="en-US"/>
              </w:rPr>
              <w:t>тыс. рублей;</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а) за счет средств республиканского бюджета Республики Алта</w:t>
            </w:r>
            <w:r w:rsidR="00B03DC0">
              <w:rPr>
                <w:rFonts w:ascii="Times New Roman" w:eastAsia="Calibri" w:hAnsi="Times New Roman"/>
                <w:sz w:val="28"/>
                <w:szCs w:val="28"/>
              </w:rPr>
              <w:t xml:space="preserve">й </w:t>
            </w:r>
            <w:r w:rsidR="00AE2789">
              <w:rPr>
                <w:rFonts w:ascii="Times New Roman" w:eastAsia="Calibri" w:hAnsi="Times New Roman"/>
                <w:sz w:val="28"/>
                <w:szCs w:val="28"/>
              </w:rPr>
              <w:t>16 085 446,80</w:t>
            </w:r>
            <w:r>
              <w:rPr>
                <w:rFonts w:ascii="Times New Roman" w:eastAsia="Calibri" w:hAnsi="Times New Roman"/>
                <w:sz w:val="28"/>
                <w:szCs w:val="28"/>
              </w:rPr>
              <w:t xml:space="preserve"> </w:t>
            </w:r>
            <w:r w:rsidRPr="0005799B">
              <w:rPr>
                <w:rFonts w:ascii="Times New Roman" w:eastAsia="Calibri" w:hAnsi="Times New Roman"/>
                <w:sz w:val="28"/>
                <w:szCs w:val="28"/>
              </w:rPr>
              <w:t>тыс. рублей, в том числе по годам реализации подпрограммы:</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B03DC0">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862542">
              <w:rPr>
                <w:rFonts w:ascii="Times New Roman" w:eastAsia="Calibri" w:hAnsi="Times New Roman"/>
                <w:sz w:val="28"/>
                <w:szCs w:val="28"/>
                <w:lang w:eastAsia="en-US"/>
              </w:rPr>
              <w:t>2 761 688,40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B03DC0">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862542">
              <w:rPr>
                <w:rFonts w:ascii="Times New Roman" w:eastAsia="Calibri" w:hAnsi="Times New Roman"/>
                <w:sz w:val="28"/>
                <w:szCs w:val="28"/>
                <w:lang w:eastAsia="en-US"/>
              </w:rPr>
              <w:t>2 705</w:t>
            </w:r>
            <w:r w:rsidR="00215DEC">
              <w:rPr>
                <w:rFonts w:ascii="Times New Roman" w:eastAsia="Calibri" w:hAnsi="Times New Roman"/>
                <w:sz w:val="28"/>
                <w:szCs w:val="28"/>
                <w:lang w:eastAsia="en-US"/>
              </w:rPr>
              <w:t> 031,20</w:t>
            </w:r>
            <w:r w:rsidR="00B03DC0">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w:t>
            </w:r>
            <w:r w:rsidR="00B03DC0">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215DEC">
              <w:rPr>
                <w:rFonts w:ascii="Times New Roman" w:eastAsia="Calibri" w:hAnsi="Times New Roman"/>
                <w:sz w:val="28"/>
                <w:szCs w:val="28"/>
                <w:lang w:eastAsia="en-US"/>
              </w:rPr>
              <w:t>2 654 681,80</w:t>
            </w:r>
            <w:r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2 654 681,80</w:t>
            </w:r>
            <w:r w:rsidR="00215DEC"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2 654 681,80</w:t>
            </w:r>
            <w:r w:rsidR="00215DEC"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2 654 681,80</w:t>
            </w:r>
            <w:r w:rsidR="00215DEC" w:rsidRPr="00BB3489">
              <w:rPr>
                <w:rFonts w:ascii="Times New Roman" w:eastAsia="Calibri" w:hAnsi="Times New Roman"/>
                <w:sz w:val="28"/>
                <w:szCs w:val="28"/>
                <w:lang w:eastAsia="en-US"/>
              </w:rPr>
              <w:t xml:space="preserve"> тыс. рублей;</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 xml:space="preserve">б) за счет средств федерального бюджета </w:t>
            </w:r>
            <w:r w:rsidRPr="0005799B">
              <w:rPr>
                <w:rFonts w:ascii="Times New Roman" w:eastAsia="Calibri" w:hAnsi="Times New Roman"/>
                <w:sz w:val="28"/>
                <w:szCs w:val="28"/>
              </w:rPr>
              <w:lastRenderedPageBreak/>
              <w:t>(</w:t>
            </w:r>
            <w:proofErr w:type="spellStart"/>
            <w:r w:rsidRPr="0005799B">
              <w:rPr>
                <w:rFonts w:ascii="Times New Roman" w:eastAsia="Calibri" w:hAnsi="Times New Roman"/>
                <w:sz w:val="28"/>
                <w:szCs w:val="28"/>
              </w:rPr>
              <w:t>справочно</w:t>
            </w:r>
            <w:proofErr w:type="spellEnd"/>
            <w:r w:rsidRPr="0005799B">
              <w:rPr>
                <w:rFonts w:ascii="Times New Roman" w:eastAsia="Calibri" w:hAnsi="Times New Roman"/>
                <w:sz w:val="28"/>
                <w:szCs w:val="28"/>
              </w:rPr>
              <w:t xml:space="preserve">) в объеме </w:t>
            </w:r>
            <w:r w:rsidR="00215DEC">
              <w:rPr>
                <w:rFonts w:ascii="Times New Roman" w:eastAsia="Calibri" w:hAnsi="Times New Roman"/>
                <w:sz w:val="28"/>
                <w:szCs w:val="28"/>
              </w:rPr>
              <w:t>327 101,10</w:t>
            </w:r>
            <w:r w:rsidRPr="0005799B">
              <w:rPr>
                <w:rFonts w:ascii="Times New Roman" w:eastAsia="Calibri" w:hAnsi="Times New Roman"/>
                <w:sz w:val="28"/>
                <w:szCs w:val="28"/>
              </w:rPr>
              <w:t xml:space="preserve"> тыс. рублей, в том числе по годам реализации подпрограммы:</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862542">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215DEC">
              <w:rPr>
                <w:rFonts w:ascii="Times New Roman" w:eastAsia="Calibri" w:hAnsi="Times New Roman"/>
                <w:sz w:val="28"/>
                <w:szCs w:val="28"/>
                <w:lang w:eastAsia="en-US"/>
              </w:rPr>
              <w:t>170 031,60</w:t>
            </w:r>
            <w:r w:rsidR="00862542">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215DEC">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215DEC">
              <w:rPr>
                <w:rFonts w:ascii="Times New Roman" w:eastAsia="Calibri" w:hAnsi="Times New Roman"/>
                <w:sz w:val="28"/>
                <w:szCs w:val="28"/>
                <w:lang w:eastAsia="en-US"/>
              </w:rPr>
              <w:t>157 069,50</w:t>
            </w:r>
            <w:r w:rsidR="00862542">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0</w:t>
            </w:r>
            <w:r w:rsidR="00862542">
              <w:rPr>
                <w:rFonts w:ascii="Times New Roman" w:eastAsia="Calibri" w:hAnsi="Times New Roman"/>
                <w:sz w:val="28"/>
                <w:szCs w:val="28"/>
                <w:lang w:eastAsia="en-US"/>
              </w:rPr>
              <w:t xml:space="preserve">,00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0</w:t>
            </w:r>
            <w:r w:rsidR="00862542">
              <w:rPr>
                <w:rFonts w:ascii="Times New Roman" w:eastAsia="Calibri" w:hAnsi="Times New Roman"/>
                <w:sz w:val="28"/>
                <w:szCs w:val="28"/>
                <w:lang w:eastAsia="en-US"/>
              </w:rPr>
              <w:t xml:space="preserve">,00 </w:t>
            </w:r>
            <w:r w:rsidR="00862542"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0</w:t>
            </w:r>
            <w:r w:rsidR="00862542">
              <w:rPr>
                <w:rFonts w:ascii="Times New Roman" w:eastAsia="Calibri" w:hAnsi="Times New Roman"/>
                <w:sz w:val="28"/>
                <w:szCs w:val="28"/>
                <w:lang w:eastAsia="en-US"/>
              </w:rPr>
              <w:t xml:space="preserve">,00 </w:t>
            </w:r>
            <w:r w:rsidR="00862542" w:rsidRPr="00BB3489">
              <w:rPr>
                <w:rFonts w:ascii="Times New Roman" w:eastAsia="Calibri" w:hAnsi="Times New Roman"/>
                <w:sz w:val="28"/>
                <w:szCs w:val="28"/>
                <w:lang w:eastAsia="en-US"/>
              </w:rPr>
              <w:t>тыс. рублей;</w:t>
            </w:r>
          </w:p>
          <w:p w:rsidR="00862542"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0</w:t>
            </w:r>
            <w:r w:rsidR="00862542">
              <w:rPr>
                <w:rFonts w:ascii="Times New Roman" w:eastAsia="Calibri" w:hAnsi="Times New Roman"/>
                <w:sz w:val="28"/>
                <w:szCs w:val="28"/>
                <w:lang w:eastAsia="en-US"/>
              </w:rPr>
              <w:t xml:space="preserve">,00 </w:t>
            </w:r>
            <w:r w:rsidR="00862542" w:rsidRPr="00BB3489">
              <w:rPr>
                <w:rFonts w:ascii="Times New Roman" w:eastAsia="Calibri" w:hAnsi="Times New Roman"/>
                <w:sz w:val="28"/>
                <w:szCs w:val="28"/>
                <w:lang w:eastAsia="en-US"/>
              </w:rPr>
              <w:t>тыс. рублей;</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 xml:space="preserve"> </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в) за счет средств местных бюджетов (</w:t>
            </w:r>
            <w:proofErr w:type="spellStart"/>
            <w:r w:rsidRPr="0005799B">
              <w:rPr>
                <w:rFonts w:ascii="Times New Roman" w:eastAsia="Calibri" w:hAnsi="Times New Roman"/>
                <w:sz w:val="28"/>
                <w:szCs w:val="28"/>
              </w:rPr>
              <w:t>справочно</w:t>
            </w:r>
            <w:proofErr w:type="spellEnd"/>
            <w:r w:rsidRPr="0005799B">
              <w:rPr>
                <w:rFonts w:ascii="Times New Roman" w:eastAsia="Calibri" w:hAnsi="Times New Roman"/>
                <w:sz w:val="28"/>
                <w:szCs w:val="28"/>
              </w:rPr>
              <w:t>) в о</w:t>
            </w:r>
            <w:r w:rsidR="00862542">
              <w:rPr>
                <w:rFonts w:ascii="Times New Roman" w:eastAsia="Calibri" w:hAnsi="Times New Roman"/>
                <w:sz w:val="28"/>
                <w:szCs w:val="28"/>
              </w:rPr>
              <w:t xml:space="preserve">бъеме </w:t>
            </w:r>
            <w:r w:rsidR="006B5D42">
              <w:rPr>
                <w:rFonts w:ascii="Times New Roman" w:eastAsia="Calibri" w:hAnsi="Times New Roman"/>
                <w:sz w:val="28"/>
                <w:szCs w:val="28"/>
              </w:rPr>
              <w:t>9 304,50</w:t>
            </w:r>
            <w:r w:rsidRPr="0005799B">
              <w:rPr>
                <w:rFonts w:ascii="Times New Roman" w:eastAsia="Calibri" w:hAnsi="Times New Roman"/>
                <w:sz w:val="28"/>
                <w:szCs w:val="28"/>
              </w:rPr>
              <w:t xml:space="preserve"> тыс. рублей, в том числе по годам реализации подпрограммы:</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215DEC">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215DEC">
              <w:rPr>
                <w:rFonts w:ascii="Times New Roman" w:eastAsia="Calibri" w:hAnsi="Times New Roman"/>
                <w:sz w:val="28"/>
                <w:szCs w:val="28"/>
                <w:lang w:eastAsia="en-US"/>
              </w:rPr>
              <w:t>4</w:t>
            </w:r>
            <w:r w:rsidR="006B5D42">
              <w:rPr>
                <w:rFonts w:ascii="Times New Roman" w:eastAsia="Calibri" w:hAnsi="Times New Roman"/>
                <w:sz w:val="28"/>
                <w:szCs w:val="28"/>
                <w:lang w:eastAsia="en-US"/>
              </w:rPr>
              <w:t> 616,50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6B5D42">
              <w:rPr>
                <w:rFonts w:ascii="Times New Roman" w:eastAsia="Calibri" w:hAnsi="Times New Roman"/>
                <w:sz w:val="28"/>
                <w:szCs w:val="28"/>
                <w:lang w:eastAsia="en-US"/>
              </w:rPr>
              <w:t>937,60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w:t>
            </w:r>
            <w:r w:rsidR="00215DEC">
              <w:rPr>
                <w:rFonts w:ascii="Times New Roman" w:eastAsia="Calibri" w:hAnsi="Times New Roman"/>
                <w:sz w:val="28"/>
                <w:szCs w:val="28"/>
                <w:lang w:eastAsia="en-US"/>
              </w:rPr>
              <w:t xml:space="preserve"> </w:t>
            </w:r>
            <w:r w:rsidR="006B5D42">
              <w:rPr>
                <w:rFonts w:ascii="Times New Roman" w:eastAsia="Calibri" w:hAnsi="Times New Roman"/>
                <w:sz w:val="28"/>
                <w:szCs w:val="28"/>
                <w:lang w:eastAsia="en-US"/>
              </w:rPr>
              <w:t>937,60</w:t>
            </w:r>
            <w:r w:rsidR="00215DEC">
              <w:rPr>
                <w:rFonts w:ascii="Times New Roman" w:eastAsia="Calibri" w:hAnsi="Times New Roman"/>
                <w:sz w:val="28"/>
                <w:szCs w:val="28"/>
                <w:lang w:eastAsia="en-US"/>
              </w:rPr>
              <w:t xml:space="preserve"> </w:t>
            </w:r>
            <w:r w:rsidR="00215DEC"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 xml:space="preserve">- 937,60 </w:t>
            </w:r>
            <w:r w:rsidR="00215DEC"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w:t>
            </w:r>
            <w:r w:rsidR="00215DEC">
              <w:rPr>
                <w:rFonts w:ascii="Times New Roman" w:eastAsia="Calibri" w:hAnsi="Times New Roman"/>
                <w:sz w:val="28"/>
                <w:szCs w:val="28"/>
                <w:lang w:eastAsia="en-US"/>
              </w:rPr>
              <w:t xml:space="preserve"> </w:t>
            </w:r>
            <w:r w:rsidR="006B5D42">
              <w:rPr>
                <w:rFonts w:ascii="Times New Roman" w:eastAsia="Calibri" w:hAnsi="Times New Roman"/>
                <w:sz w:val="28"/>
                <w:szCs w:val="28"/>
                <w:lang w:eastAsia="en-US"/>
              </w:rPr>
              <w:t>937,60</w:t>
            </w:r>
            <w:r w:rsidR="00215DEC">
              <w:rPr>
                <w:rFonts w:ascii="Times New Roman" w:eastAsia="Calibri" w:hAnsi="Times New Roman"/>
                <w:sz w:val="28"/>
                <w:szCs w:val="28"/>
                <w:lang w:eastAsia="en-US"/>
              </w:rPr>
              <w:t xml:space="preserve"> </w:t>
            </w:r>
            <w:r w:rsidR="00215DEC" w:rsidRPr="00BB3489">
              <w:rPr>
                <w:rFonts w:ascii="Times New Roman" w:eastAsia="Calibri" w:hAnsi="Times New Roman"/>
                <w:sz w:val="28"/>
                <w:szCs w:val="28"/>
                <w:lang w:eastAsia="en-US"/>
              </w:rPr>
              <w:t xml:space="preserve"> 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w:t>
            </w:r>
            <w:r w:rsidR="006B5D42">
              <w:rPr>
                <w:rFonts w:ascii="Times New Roman" w:eastAsia="Calibri" w:hAnsi="Times New Roman"/>
                <w:sz w:val="28"/>
                <w:szCs w:val="28"/>
                <w:lang w:eastAsia="en-US"/>
              </w:rPr>
              <w:t>- 937,60</w:t>
            </w:r>
            <w:r w:rsidR="00215DEC">
              <w:rPr>
                <w:rFonts w:ascii="Times New Roman" w:eastAsia="Calibri" w:hAnsi="Times New Roman"/>
                <w:sz w:val="28"/>
                <w:szCs w:val="28"/>
                <w:lang w:eastAsia="en-US"/>
              </w:rPr>
              <w:t xml:space="preserve"> </w:t>
            </w:r>
            <w:r w:rsidR="00215DEC" w:rsidRPr="00BB3489">
              <w:rPr>
                <w:rFonts w:ascii="Times New Roman" w:eastAsia="Calibri" w:hAnsi="Times New Roman"/>
                <w:sz w:val="28"/>
                <w:szCs w:val="28"/>
                <w:lang w:eastAsia="en-US"/>
              </w:rPr>
              <w:t xml:space="preserve"> тыс. рублей;</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r w:rsidRPr="0005799B">
              <w:rPr>
                <w:rFonts w:ascii="Times New Roman" w:eastAsia="Calibri" w:hAnsi="Times New Roman"/>
                <w:sz w:val="28"/>
                <w:szCs w:val="28"/>
              </w:rPr>
              <w:t>г) за счет средств иных источников (</w:t>
            </w:r>
            <w:proofErr w:type="spellStart"/>
            <w:r w:rsidRPr="0005799B">
              <w:rPr>
                <w:rFonts w:ascii="Times New Roman" w:eastAsia="Calibri" w:hAnsi="Times New Roman"/>
                <w:sz w:val="28"/>
                <w:szCs w:val="28"/>
              </w:rPr>
              <w:t>справочно</w:t>
            </w:r>
            <w:proofErr w:type="spellEnd"/>
            <w:r w:rsidRPr="0005799B">
              <w:rPr>
                <w:rFonts w:ascii="Times New Roman" w:eastAsia="Calibri" w:hAnsi="Times New Roman"/>
                <w:sz w:val="28"/>
                <w:szCs w:val="28"/>
              </w:rPr>
              <w:t xml:space="preserve">) </w:t>
            </w:r>
            <w:r>
              <w:rPr>
                <w:rFonts w:ascii="Times New Roman" w:eastAsia="Calibri" w:hAnsi="Times New Roman"/>
                <w:sz w:val="28"/>
                <w:szCs w:val="28"/>
              </w:rPr>
              <w:t xml:space="preserve">                      </w:t>
            </w:r>
            <w:r w:rsidRPr="0005799B">
              <w:rPr>
                <w:rFonts w:ascii="Times New Roman" w:eastAsia="Calibri" w:hAnsi="Times New Roman"/>
                <w:sz w:val="28"/>
                <w:szCs w:val="28"/>
              </w:rPr>
              <w:t xml:space="preserve"> </w:t>
            </w:r>
            <w:r>
              <w:rPr>
                <w:rFonts w:ascii="Times New Roman" w:eastAsia="Calibri" w:hAnsi="Times New Roman"/>
                <w:sz w:val="28"/>
                <w:szCs w:val="28"/>
              </w:rPr>
              <w:t xml:space="preserve">                                  </w:t>
            </w:r>
            <w:r w:rsidR="00AE2789">
              <w:rPr>
                <w:rFonts w:ascii="Times New Roman" w:eastAsia="Calibri" w:hAnsi="Times New Roman"/>
                <w:sz w:val="28"/>
                <w:szCs w:val="28"/>
              </w:rPr>
              <w:t>119 223,00</w:t>
            </w:r>
            <w:r w:rsidR="00215DEC">
              <w:rPr>
                <w:rFonts w:ascii="Times New Roman" w:eastAsia="Calibri" w:hAnsi="Times New Roman"/>
                <w:sz w:val="28"/>
                <w:szCs w:val="28"/>
              </w:rPr>
              <w:t xml:space="preserve"> </w:t>
            </w:r>
            <w:r w:rsidRPr="0005799B">
              <w:rPr>
                <w:rFonts w:ascii="Times New Roman" w:eastAsia="Calibri" w:hAnsi="Times New Roman"/>
                <w:sz w:val="28"/>
                <w:szCs w:val="28"/>
              </w:rPr>
              <w:t>тыс. рублей, в том числе по годам реализации подпрограммы:</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19 870,50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215DEC">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215DEC">
              <w:rPr>
                <w:rFonts w:ascii="Times New Roman" w:eastAsia="Calibri" w:hAnsi="Times New Roman"/>
                <w:sz w:val="28"/>
                <w:szCs w:val="28"/>
                <w:lang w:eastAsia="en-US"/>
              </w:rPr>
              <w:t xml:space="preserve">19 870,50 </w:t>
            </w:r>
            <w:r w:rsidR="00215DEC"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w:t>
            </w:r>
            <w:r w:rsidR="00215DEC">
              <w:rPr>
                <w:rFonts w:ascii="Times New Roman" w:eastAsia="Calibri" w:hAnsi="Times New Roman"/>
                <w:sz w:val="28"/>
                <w:szCs w:val="28"/>
                <w:lang w:eastAsia="en-US"/>
              </w:rPr>
              <w:t xml:space="preserve"> - 19 870,50 </w:t>
            </w:r>
            <w:r w:rsidR="00215DEC"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 xml:space="preserve">19 870,50 </w:t>
            </w:r>
            <w:r w:rsidR="00215DEC" w:rsidRPr="00BB3489">
              <w:rPr>
                <w:rFonts w:ascii="Times New Roman" w:eastAsia="Calibri" w:hAnsi="Times New Roman"/>
                <w:sz w:val="28"/>
                <w:szCs w:val="28"/>
                <w:lang w:eastAsia="en-US"/>
              </w:rPr>
              <w:t>тыс. рублей;</w:t>
            </w:r>
          </w:p>
          <w:p w:rsidR="0005799B" w:rsidRPr="00BB3489" w:rsidRDefault="0005799B" w:rsidP="0005799B">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 xml:space="preserve">19 870,50 </w:t>
            </w:r>
            <w:r w:rsidR="00215DEC" w:rsidRPr="00BB3489">
              <w:rPr>
                <w:rFonts w:ascii="Times New Roman" w:eastAsia="Calibri" w:hAnsi="Times New Roman"/>
                <w:sz w:val="28"/>
                <w:szCs w:val="28"/>
                <w:lang w:eastAsia="en-US"/>
              </w:rPr>
              <w:t>тыс. рублей;</w:t>
            </w:r>
          </w:p>
          <w:p w:rsidR="0005799B" w:rsidRPr="0005799B" w:rsidRDefault="0005799B" w:rsidP="00794745">
            <w:pPr>
              <w:autoSpaceDE w:val="0"/>
              <w:autoSpaceDN w:val="0"/>
              <w:adjustRightInd w:val="0"/>
              <w:spacing w:after="0" w:line="240" w:lineRule="auto"/>
              <w:jc w:val="both"/>
              <w:rPr>
                <w:rFonts w:ascii="Times New Roman" w:eastAsia="Calibri" w:hAnsi="Times New Roman"/>
                <w:sz w:val="28"/>
                <w:szCs w:val="28"/>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215DEC">
              <w:rPr>
                <w:rFonts w:ascii="Times New Roman" w:eastAsia="Calibri" w:hAnsi="Times New Roman"/>
                <w:sz w:val="28"/>
                <w:szCs w:val="28"/>
                <w:lang w:eastAsia="en-US"/>
              </w:rPr>
              <w:t xml:space="preserve">19 870,50 </w:t>
            </w:r>
            <w:r w:rsidR="00215DEC" w:rsidRPr="00BB3489">
              <w:rPr>
                <w:rFonts w:ascii="Times New Roman" w:eastAsia="Calibri" w:hAnsi="Times New Roman"/>
                <w:sz w:val="28"/>
                <w:szCs w:val="28"/>
                <w:lang w:eastAsia="en-US"/>
              </w:rPr>
              <w:t>тыс. рублей;</w:t>
            </w:r>
            <w:bookmarkStart w:id="1" w:name="Par73"/>
            <w:bookmarkEnd w:id="1"/>
          </w:p>
        </w:tc>
      </w:tr>
    </w:tbl>
    <w:p w:rsidR="0005799B" w:rsidRPr="0005799B" w:rsidRDefault="0005799B" w:rsidP="0005799B">
      <w:pPr>
        <w:autoSpaceDE w:val="0"/>
        <w:autoSpaceDN w:val="0"/>
        <w:adjustRightInd w:val="0"/>
        <w:spacing w:after="0" w:line="240" w:lineRule="auto"/>
        <w:jc w:val="both"/>
        <w:rPr>
          <w:rFonts w:eastAsia="Calibri" w:cs="Calibri"/>
        </w:rPr>
      </w:pPr>
    </w:p>
    <w:p w:rsidR="0005799B" w:rsidRPr="0005799B" w:rsidRDefault="0005799B" w:rsidP="0005799B">
      <w:pPr>
        <w:autoSpaceDE w:val="0"/>
        <w:autoSpaceDN w:val="0"/>
        <w:adjustRightInd w:val="0"/>
        <w:spacing w:after="0" w:line="240" w:lineRule="auto"/>
        <w:jc w:val="center"/>
        <w:outlineLvl w:val="1"/>
        <w:rPr>
          <w:rFonts w:ascii="Times New Roman" w:eastAsia="Calibri" w:hAnsi="Times New Roman"/>
          <w:sz w:val="28"/>
          <w:szCs w:val="28"/>
        </w:rPr>
      </w:pPr>
      <w:r w:rsidRPr="0005799B">
        <w:rPr>
          <w:rFonts w:ascii="Times New Roman" w:eastAsia="Calibri" w:hAnsi="Times New Roman"/>
          <w:sz w:val="28"/>
          <w:szCs w:val="28"/>
        </w:rPr>
        <w:t>2.2. Цели и задачи подпрограммы</w:t>
      </w:r>
    </w:p>
    <w:p w:rsidR="0005799B" w:rsidRPr="0005799B" w:rsidRDefault="0005799B" w:rsidP="0005799B">
      <w:pPr>
        <w:autoSpaceDE w:val="0"/>
        <w:autoSpaceDN w:val="0"/>
        <w:adjustRightInd w:val="0"/>
        <w:spacing w:after="0" w:line="240" w:lineRule="auto"/>
        <w:jc w:val="both"/>
        <w:rPr>
          <w:rFonts w:ascii="Times New Roman" w:eastAsia="Calibri" w:hAnsi="Times New Roman"/>
          <w:sz w:val="28"/>
          <w:szCs w:val="28"/>
        </w:rPr>
      </w:pP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Целью подпрограммы является создание условий для развития системы предоставления качественного общедоступного и бесплатного общего образования в Республике Алтай.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Для достижения поставленной цели планируется решение следующих задач:</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повышение уровня и качества общедоступного и бесплатного начального, основного общего, среднего общего образования;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совершенствование системы объективной оценки качества образования в Республике Алтай;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повышение сейсмической устойчивости объектов образования;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17166E">
        <w:rPr>
          <w:rFonts w:ascii="Times New Roman" w:eastAsia="Calibri" w:hAnsi="Times New Roman"/>
          <w:sz w:val="28"/>
          <w:szCs w:val="28"/>
        </w:rPr>
        <w:t xml:space="preserve">организация строительства, реконструкции, возврата и приобретения зданий </w:t>
      </w:r>
      <w:r w:rsidR="0017166E" w:rsidRPr="0017166E">
        <w:rPr>
          <w:rFonts w:ascii="Times New Roman" w:eastAsia="Calibri" w:hAnsi="Times New Roman"/>
          <w:sz w:val="28"/>
          <w:szCs w:val="28"/>
        </w:rPr>
        <w:t>общеобразовательных организаций;</w:t>
      </w:r>
    </w:p>
    <w:p w:rsidR="0017166E" w:rsidRDefault="0017166E" w:rsidP="0005799B">
      <w:pPr>
        <w:autoSpaceDE w:val="0"/>
        <w:autoSpaceDN w:val="0"/>
        <w:adjustRightInd w:val="0"/>
        <w:spacing w:after="0"/>
        <w:ind w:firstLine="540"/>
        <w:jc w:val="both"/>
        <w:rPr>
          <w:rFonts w:ascii="Times New Roman" w:eastAsia="Calibri" w:hAnsi="Times New Roman"/>
          <w:sz w:val="28"/>
          <w:szCs w:val="28"/>
        </w:rPr>
      </w:pPr>
      <w:proofErr w:type="gramStart"/>
      <w:r>
        <w:rPr>
          <w:rFonts w:ascii="Times New Roman" w:eastAsia="Calibri" w:hAnsi="Times New Roman"/>
          <w:sz w:val="28"/>
          <w:szCs w:val="28"/>
        </w:rPr>
        <w:lastRenderedPageBreak/>
        <w:t>о</w:t>
      </w:r>
      <w:r w:rsidRPr="0017166E">
        <w:rPr>
          <w:rFonts w:ascii="Times New Roman" w:eastAsia="Calibri" w:hAnsi="Times New Roman"/>
          <w:sz w:val="28"/>
          <w:szCs w:val="28"/>
        </w:rPr>
        <w:t>беспечение ликвидации сменности в Республике Алтай за счет создания к 2025 году 9 171 нового места в общеобразовательных организациях Республики Алтай,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w:t>
      </w:r>
      <w:proofErr w:type="gramEnd"/>
    </w:p>
    <w:p w:rsidR="0005799B" w:rsidRP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Состав целевых показателей подпрограммы определен на основе:</w:t>
      </w:r>
    </w:p>
    <w:p w:rsidR="0005799B" w:rsidRP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 xml:space="preserve">показателей, установленных Указами Президента Российской Федерации от 7 мая 2012 года </w:t>
      </w:r>
      <w:hyperlink r:id="rId38" w:history="1">
        <w:r>
          <w:rPr>
            <w:rFonts w:ascii="Times New Roman" w:eastAsia="Calibri" w:hAnsi="Times New Roman"/>
            <w:sz w:val="28"/>
            <w:szCs w:val="28"/>
          </w:rPr>
          <w:t>№</w:t>
        </w:r>
        <w:r w:rsidRPr="0005799B">
          <w:rPr>
            <w:rFonts w:ascii="Times New Roman" w:eastAsia="Calibri" w:hAnsi="Times New Roman"/>
            <w:sz w:val="28"/>
            <w:szCs w:val="28"/>
          </w:rPr>
          <w:t xml:space="preserve"> 597</w:t>
        </w:r>
      </w:hyperlink>
      <w:r>
        <w:rPr>
          <w:rFonts w:ascii="Times New Roman" w:eastAsia="Calibri" w:hAnsi="Times New Roman"/>
          <w:sz w:val="28"/>
          <w:szCs w:val="28"/>
        </w:rPr>
        <w:t xml:space="preserve"> «</w:t>
      </w:r>
      <w:r w:rsidRPr="0005799B">
        <w:rPr>
          <w:rFonts w:ascii="Times New Roman" w:eastAsia="Calibri" w:hAnsi="Times New Roman"/>
          <w:sz w:val="28"/>
          <w:szCs w:val="28"/>
        </w:rPr>
        <w:t>О мероприятиях по реализации государственной социальной политики</w:t>
      </w:r>
      <w:r>
        <w:rPr>
          <w:rFonts w:ascii="Times New Roman" w:eastAsia="Calibri" w:hAnsi="Times New Roman"/>
          <w:sz w:val="28"/>
          <w:szCs w:val="28"/>
        </w:rPr>
        <w:t>»</w:t>
      </w:r>
      <w:r w:rsidRPr="0005799B">
        <w:rPr>
          <w:rFonts w:ascii="Times New Roman" w:eastAsia="Calibri" w:hAnsi="Times New Roman"/>
          <w:sz w:val="28"/>
          <w:szCs w:val="28"/>
        </w:rPr>
        <w:t xml:space="preserve">, </w:t>
      </w:r>
      <w:hyperlink r:id="rId39" w:history="1">
        <w:r>
          <w:rPr>
            <w:rFonts w:ascii="Times New Roman" w:eastAsia="Calibri" w:hAnsi="Times New Roman"/>
            <w:sz w:val="28"/>
            <w:szCs w:val="28"/>
          </w:rPr>
          <w:t>№</w:t>
        </w:r>
        <w:r w:rsidRPr="0005799B">
          <w:rPr>
            <w:rFonts w:ascii="Times New Roman" w:eastAsia="Calibri" w:hAnsi="Times New Roman"/>
            <w:sz w:val="28"/>
            <w:szCs w:val="28"/>
          </w:rPr>
          <w:t xml:space="preserve"> 598</w:t>
        </w:r>
      </w:hyperlink>
      <w:r>
        <w:rPr>
          <w:rFonts w:ascii="Times New Roman" w:eastAsia="Calibri" w:hAnsi="Times New Roman"/>
          <w:sz w:val="28"/>
          <w:szCs w:val="28"/>
        </w:rPr>
        <w:t xml:space="preserve"> «</w:t>
      </w:r>
      <w:r w:rsidRPr="0005799B">
        <w:rPr>
          <w:rFonts w:ascii="Times New Roman" w:eastAsia="Calibri" w:hAnsi="Times New Roman"/>
          <w:sz w:val="28"/>
          <w:szCs w:val="28"/>
        </w:rPr>
        <w:t>О совершенствовании государственной политики в сфере здравоохранения</w:t>
      </w:r>
      <w:r>
        <w:rPr>
          <w:rFonts w:ascii="Times New Roman" w:eastAsia="Calibri" w:hAnsi="Times New Roman"/>
          <w:sz w:val="28"/>
          <w:szCs w:val="28"/>
        </w:rPr>
        <w:t>»</w:t>
      </w:r>
      <w:r w:rsidRPr="0005799B">
        <w:rPr>
          <w:rFonts w:ascii="Times New Roman" w:eastAsia="Calibri" w:hAnsi="Times New Roman"/>
          <w:sz w:val="28"/>
          <w:szCs w:val="28"/>
        </w:rPr>
        <w:t xml:space="preserve">, </w:t>
      </w:r>
      <w:hyperlink r:id="rId40" w:history="1">
        <w:r>
          <w:rPr>
            <w:rFonts w:ascii="Times New Roman" w:eastAsia="Calibri" w:hAnsi="Times New Roman"/>
            <w:sz w:val="28"/>
            <w:szCs w:val="28"/>
          </w:rPr>
          <w:t>№</w:t>
        </w:r>
        <w:r w:rsidRPr="0005799B">
          <w:rPr>
            <w:rFonts w:ascii="Times New Roman" w:eastAsia="Calibri" w:hAnsi="Times New Roman"/>
            <w:sz w:val="28"/>
            <w:szCs w:val="28"/>
          </w:rPr>
          <w:t xml:space="preserve"> 599</w:t>
        </w:r>
      </w:hyperlink>
      <w:r w:rsidRPr="0005799B">
        <w:rPr>
          <w:rFonts w:ascii="Times New Roman" w:eastAsia="Calibri" w:hAnsi="Times New Roman"/>
          <w:sz w:val="28"/>
          <w:szCs w:val="28"/>
        </w:rPr>
        <w:t xml:space="preserve"> </w:t>
      </w:r>
      <w:r>
        <w:rPr>
          <w:rFonts w:ascii="Times New Roman" w:eastAsia="Calibri" w:hAnsi="Times New Roman"/>
          <w:sz w:val="28"/>
          <w:szCs w:val="28"/>
        </w:rPr>
        <w:t>«</w:t>
      </w:r>
      <w:r w:rsidRPr="0005799B">
        <w:rPr>
          <w:rFonts w:ascii="Times New Roman" w:eastAsia="Calibri" w:hAnsi="Times New Roman"/>
          <w:sz w:val="28"/>
          <w:szCs w:val="28"/>
        </w:rPr>
        <w:t>О мерах по реализации государственной политики в области образования и науки</w:t>
      </w:r>
      <w:r>
        <w:rPr>
          <w:rFonts w:ascii="Times New Roman" w:eastAsia="Calibri" w:hAnsi="Times New Roman"/>
          <w:sz w:val="28"/>
          <w:szCs w:val="28"/>
        </w:rPr>
        <w:t>»</w:t>
      </w:r>
      <w:r w:rsidRPr="0005799B">
        <w:rPr>
          <w:rFonts w:ascii="Times New Roman" w:eastAsia="Calibri" w:hAnsi="Times New Roman"/>
          <w:sz w:val="28"/>
          <w:szCs w:val="28"/>
        </w:rPr>
        <w:t>;</w:t>
      </w:r>
    </w:p>
    <w:p w:rsidR="0005799B" w:rsidRP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 xml:space="preserve">показателей для оценки </w:t>
      </w:r>
      <w:proofErr w:type="gramStart"/>
      <w:r w:rsidRPr="0005799B">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05799B">
        <w:rPr>
          <w:rFonts w:ascii="Times New Roman" w:eastAsia="Calibri" w:hAnsi="Times New Roman"/>
          <w:sz w:val="28"/>
          <w:szCs w:val="28"/>
        </w:rPr>
        <w:t xml:space="preserve"> Федерации, установленных в сфере образования;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прогноза социально-экономического развития Республики Алтай;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 xml:space="preserve">целевых показателей (индикаторов) государственной </w:t>
      </w:r>
      <w:hyperlink r:id="rId41" w:history="1">
        <w:r w:rsidRPr="0005799B">
          <w:rPr>
            <w:rFonts w:ascii="Times New Roman" w:eastAsia="Calibri" w:hAnsi="Times New Roman"/>
            <w:sz w:val="28"/>
            <w:szCs w:val="28"/>
          </w:rPr>
          <w:t>программы</w:t>
        </w:r>
      </w:hyperlink>
      <w:r w:rsidRPr="0005799B">
        <w:rPr>
          <w:rFonts w:ascii="Times New Roman" w:eastAsia="Calibri" w:hAnsi="Times New Roman"/>
          <w:sz w:val="28"/>
          <w:szCs w:val="28"/>
        </w:rPr>
        <w:t xml:space="preserve"> Российской Федерации </w:t>
      </w:r>
      <w:r>
        <w:rPr>
          <w:rFonts w:ascii="Times New Roman" w:eastAsia="Calibri" w:hAnsi="Times New Roman"/>
          <w:sz w:val="28"/>
          <w:szCs w:val="28"/>
        </w:rPr>
        <w:t>«</w:t>
      </w:r>
      <w:r w:rsidRPr="0005799B">
        <w:rPr>
          <w:rFonts w:ascii="Times New Roman" w:eastAsia="Calibri" w:hAnsi="Times New Roman"/>
          <w:sz w:val="28"/>
          <w:szCs w:val="28"/>
        </w:rPr>
        <w:t>Развити</w:t>
      </w:r>
      <w:r>
        <w:rPr>
          <w:rFonts w:ascii="Times New Roman" w:eastAsia="Calibri" w:hAnsi="Times New Roman"/>
          <w:sz w:val="28"/>
          <w:szCs w:val="28"/>
        </w:rPr>
        <w:t>е образования»;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показателей государственных заданий;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показателей проектов, включенных в настоящую подпрограмму.</w:t>
      </w:r>
    </w:p>
    <w:p w:rsidR="0005799B" w:rsidRPr="0005799B" w:rsidRDefault="00D83EBE" w:rsidP="0005799B">
      <w:pPr>
        <w:autoSpaceDE w:val="0"/>
        <w:autoSpaceDN w:val="0"/>
        <w:adjustRightInd w:val="0"/>
        <w:spacing w:after="0"/>
        <w:ind w:firstLine="540"/>
        <w:jc w:val="both"/>
        <w:rPr>
          <w:rFonts w:ascii="Times New Roman" w:eastAsia="Calibri" w:hAnsi="Times New Roman"/>
          <w:sz w:val="28"/>
          <w:szCs w:val="28"/>
        </w:rPr>
      </w:pPr>
      <w:hyperlink r:id="rId42" w:history="1">
        <w:r w:rsidR="0005799B" w:rsidRPr="0005799B">
          <w:rPr>
            <w:rFonts w:ascii="Times New Roman" w:eastAsia="Calibri" w:hAnsi="Times New Roman"/>
            <w:sz w:val="28"/>
            <w:szCs w:val="28"/>
          </w:rPr>
          <w:t>Сведения</w:t>
        </w:r>
      </w:hyperlink>
      <w:r w:rsidR="0005799B" w:rsidRPr="0005799B">
        <w:rPr>
          <w:rFonts w:ascii="Times New Roman" w:eastAsia="Calibri" w:hAnsi="Times New Roman"/>
          <w:sz w:val="28"/>
          <w:szCs w:val="28"/>
        </w:rPr>
        <w:t xml:space="preserve"> о </w:t>
      </w:r>
      <w:r w:rsidR="00C51533">
        <w:rPr>
          <w:rFonts w:ascii="Times New Roman" w:eastAsia="Calibri" w:hAnsi="Times New Roman"/>
          <w:sz w:val="28"/>
          <w:szCs w:val="28"/>
        </w:rPr>
        <w:t xml:space="preserve">составе и </w:t>
      </w:r>
      <w:r w:rsidR="0005799B" w:rsidRPr="0005799B">
        <w:rPr>
          <w:rFonts w:ascii="Times New Roman" w:eastAsia="Calibri" w:hAnsi="Times New Roman"/>
          <w:sz w:val="28"/>
          <w:szCs w:val="28"/>
        </w:rPr>
        <w:t xml:space="preserve">значениях целевых показателей подпрограммы по годам ее реализации представлены в приложении </w:t>
      </w:r>
      <w:r w:rsidR="0005799B">
        <w:rPr>
          <w:rFonts w:ascii="Times New Roman" w:eastAsia="Calibri" w:hAnsi="Times New Roman"/>
          <w:sz w:val="28"/>
          <w:szCs w:val="28"/>
        </w:rPr>
        <w:t>№</w:t>
      </w:r>
      <w:r w:rsidR="0005799B" w:rsidRPr="0005799B">
        <w:rPr>
          <w:rFonts w:ascii="Times New Roman" w:eastAsia="Calibri" w:hAnsi="Times New Roman"/>
          <w:sz w:val="28"/>
          <w:szCs w:val="28"/>
        </w:rPr>
        <w:t xml:space="preserve"> 1 к </w:t>
      </w:r>
      <w:r w:rsidR="00C51533">
        <w:rPr>
          <w:rFonts w:ascii="Times New Roman" w:eastAsia="Calibri" w:hAnsi="Times New Roman"/>
          <w:sz w:val="28"/>
          <w:szCs w:val="28"/>
        </w:rPr>
        <w:t xml:space="preserve">государственной </w:t>
      </w:r>
      <w:r w:rsidR="0005799B" w:rsidRPr="0005799B">
        <w:rPr>
          <w:rFonts w:ascii="Times New Roman" w:eastAsia="Calibri" w:hAnsi="Times New Roman"/>
          <w:sz w:val="28"/>
          <w:szCs w:val="28"/>
        </w:rPr>
        <w:t>программе.</w:t>
      </w:r>
    </w:p>
    <w:p w:rsidR="0005799B" w:rsidRPr="0005799B" w:rsidRDefault="0005799B" w:rsidP="0005799B">
      <w:pPr>
        <w:autoSpaceDE w:val="0"/>
        <w:autoSpaceDN w:val="0"/>
        <w:adjustRightInd w:val="0"/>
        <w:spacing w:after="0" w:line="240" w:lineRule="auto"/>
        <w:jc w:val="both"/>
        <w:rPr>
          <w:rFonts w:eastAsia="Calibri" w:cs="Calibri"/>
        </w:rPr>
      </w:pPr>
    </w:p>
    <w:p w:rsidR="0005799B" w:rsidRPr="0005799B" w:rsidRDefault="0005799B" w:rsidP="0005799B">
      <w:pPr>
        <w:autoSpaceDE w:val="0"/>
        <w:autoSpaceDN w:val="0"/>
        <w:adjustRightInd w:val="0"/>
        <w:spacing w:after="0"/>
        <w:jc w:val="center"/>
        <w:outlineLvl w:val="1"/>
        <w:rPr>
          <w:rFonts w:ascii="Times New Roman" w:eastAsia="Calibri" w:hAnsi="Times New Roman"/>
          <w:sz w:val="28"/>
          <w:szCs w:val="28"/>
        </w:rPr>
      </w:pPr>
      <w:r w:rsidRPr="0005799B">
        <w:rPr>
          <w:rFonts w:ascii="Times New Roman" w:eastAsia="Calibri" w:hAnsi="Times New Roman"/>
          <w:sz w:val="28"/>
          <w:szCs w:val="28"/>
        </w:rPr>
        <w:t>2.3. Основные мероприятия государственной программы</w:t>
      </w:r>
    </w:p>
    <w:p w:rsidR="0005799B" w:rsidRPr="0005799B" w:rsidRDefault="0005799B" w:rsidP="0005799B">
      <w:pPr>
        <w:autoSpaceDE w:val="0"/>
        <w:autoSpaceDN w:val="0"/>
        <w:adjustRightInd w:val="0"/>
        <w:spacing w:after="0"/>
        <w:jc w:val="both"/>
        <w:rPr>
          <w:rFonts w:ascii="Times New Roman" w:eastAsia="Calibri" w:hAnsi="Times New Roman"/>
          <w:sz w:val="28"/>
          <w:szCs w:val="28"/>
        </w:rPr>
      </w:pP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1) развитие системы содержания и обучения детей в общеобразовательных организациях Республики Алтай, в рамках которого планируется: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предоставление содержания, воспитания и обучения детей в государственных общеобразовательных организациях Республики Алтай;</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 xml:space="preserve">предоставление качественного общедоступного и бесплатного общего образования по основным общеобразовательным программам в </w:t>
      </w:r>
      <w:r w:rsidRPr="0005799B">
        <w:rPr>
          <w:rFonts w:ascii="Times New Roman" w:eastAsia="Calibri" w:hAnsi="Times New Roman"/>
          <w:sz w:val="28"/>
          <w:szCs w:val="28"/>
        </w:rPr>
        <w:lastRenderedPageBreak/>
        <w:t>муниципальных общеобразовательных организациях Республики Алтай (субвенция);</w:t>
      </w:r>
    </w:p>
    <w:p w:rsidR="0005799B" w:rsidRDefault="0005799B" w:rsidP="0005799B">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предоставление доплаты педагогическим работникам, отнесенным к категории молодых специалистов;</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доведение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экономике региона;</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обеспечение бесплатным (льготным) горячим питанием детей, обучающихся в общеобразовательных организациях, из малообеспеченных семей;</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обеспечение доступа к информационно-телекоммуникационной се</w:t>
      </w:r>
      <w:r w:rsidR="002036AC">
        <w:rPr>
          <w:rFonts w:ascii="Times New Roman" w:eastAsia="Calibri" w:hAnsi="Times New Roman"/>
          <w:sz w:val="28"/>
          <w:szCs w:val="28"/>
        </w:rPr>
        <w:t>ти «Интернет»</w:t>
      </w:r>
      <w:r w:rsidRPr="0005799B">
        <w:rPr>
          <w:rFonts w:ascii="Times New Roman" w:eastAsia="Calibri" w:hAnsi="Times New Roman"/>
          <w:sz w:val="28"/>
          <w:szCs w:val="28"/>
        </w:rPr>
        <w:t xml:space="preserve"> образовательных организаций Республики Алтай;</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переход на новые федеральные образовательные стандарты общего образования;</w:t>
      </w:r>
    </w:p>
    <w:p w:rsidR="007A5542" w:rsidRDefault="0005799B" w:rsidP="007A5542">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организация и проведение государственной итоговой аттестации</w:t>
      </w:r>
      <w:r w:rsidR="00FB5B2C">
        <w:rPr>
          <w:rFonts w:ascii="Times New Roman" w:eastAsia="Calibri" w:hAnsi="Times New Roman"/>
          <w:sz w:val="28"/>
          <w:szCs w:val="28"/>
        </w:rPr>
        <w:t xml:space="preserve"> по образовательным программам основного общего и среднего общего образования</w:t>
      </w:r>
      <w:r w:rsidRPr="0005799B">
        <w:rPr>
          <w:rFonts w:ascii="Times New Roman" w:eastAsia="Calibri" w:hAnsi="Times New Roman"/>
          <w:sz w:val="28"/>
          <w:szCs w:val="28"/>
        </w:rPr>
        <w:t>;</w:t>
      </w:r>
    </w:p>
    <w:p w:rsidR="007A5542" w:rsidRDefault="007A5542" w:rsidP="007A5542">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организация и проведение конкурсных, олимпиадных мероприятий всероссийского и регионального уровней для обучающихся;</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организация проведения семинаров, совещаний и конференций, в том числе по обмену опытом работы;</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проведение текущего и капитального ремонта зданий общеобразовательных организаций;</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укрепление материально-технической базы общеобразовательных организаций Республики Алтай;</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создание благоприятных условий для выявления и развития одаренных детей, реализации их потенциальных возможностей, поддержка талантливой молодежи Республики Алтай;</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повышение квалификации педагогических работников, организация новых направлений переподготовки и повышения квалификации педагогических работников;</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повышение уровня пожарной безопасности в государственных образовательных организациях Республики Алтай, приведение зданий государственных образовательных организаций Республики Алтай в соответствие санитарным нормам и правилам;</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финансовая поддержка муниципальных образований в Республике Алтай в части оплаты труда работников образовательных организаций, реализующих образовательные программы общего образования, кроме педагогического персонала;</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r w:rsidR="00E2318C">
        <w:rPr>
          <w:rFonts w:ascii="Times New Roman" w:eastAsia="Calibri" w:hAnsi="Times New Roman"/>
          <w:sz w:val="28"/>
          <w:szCs w:val="28"/>
        </w:rPr>
        <w:t>;</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создание сети школ, реализующих инновационные программы для обработки новых технологий и содержания обучения и воспитания, через конкурсную поддержку школьных инициатив и сетевых проектов, в том числе, реализация инновационных программ воспитания и социализации обучающихся;</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реализация стратегии развития воспитания на территории Республики Алтай;</w:t>
      </w:r>
    </w:p>
    <w:p w:rsidR="00015C58" w:rsidRDefault="00015C58" w:rsidP="00E2318C">
      <w:pPr>
        <w:autoSpaceDE w:val="0"/>
        <w:autoSpaceDN w:val="0"/>
        <w:adjustRightInd w:val="0"/>
        <w:spacing w:after="0"/>
        <w:ind w:firstLine="540"/>
        <w:jc w:val="both"/>
        <w:rPr>
          <w:rFonts w:ascii="Times New Roman" w:eastAsia="Calibri" w:hAnsi="Times New Roman"/>
          <w:sz w:val="28"/>
          <w:szCs w:val="28"/>
        </w:rPr>
      </w:pPr>
      <w:r w:rsidRPr="00015C58">
        <w:rPr>
          <w:rFonts w:ascii="Times New Roman" w:eastAsia="Calibri" w:hAnsi="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2) повышение устойчивости жилых домов, объектов и систем жизнеобеспечения;</w:t>
      </w:r>
    </w:p>
    <w:p w:rsidR="00E2318C" w:rsidRDefault="0005799B" w:rsidP="00E2318C">
      <w:pPr>
        <w:autoSpaceDE w:val="0"/>
        <w:autoSpaceDN w:val="0"/>
        <w:adjustRightInd w:val="0"/>
        <w:spacing w:after="0"/>
        <w:ind w:firstLine="540"/>
        <w:jc w:val="both"/>
        <w:rPr>
          <w:rFonts w:ascii="Times New Roman" w:eastAsia="Calibri" w:hAnsi="Times New Roman"/>
          <w:sz w:val="28"/>
          <w:szCs w:val="28"/>
        </w:rPr>
      </w:pPr>
      <w:r w:rsidRPr="0005799B">
        <w:rPr>
          <w:rFonts w:ascii="Times New Roman" w:eastAsia="Calibri" w:hAnsi="Times New Roman"/>
          <w:sz w:val="28"/>
          <w:szCs w:val="28"/>
        </w:rPr>
        <w:t>3) развитие системы объективной оценки качества образования в Республике Алтай, в рамках которого планируется:</w:t>
      </w:r>
    </w:p>
    <w:p w:rsidR="00E2318C" w:rsidRPr="00956D43" w:rsidRDefault="0005799B" w:rsidP="00E2318C">
      <w:pPr>
        <w:autoSpaceDE w:val="0"/>
        <w:autoSpaceDN w:val="0"/>
        <w:adjustRightInd w:val="0"/>
        <w:spacing w:after="0"/>
        <w:ind w:firstLine="540"/>
        <w:jc w:val="both"/>
        <w:rPr>
          <w:rFonts w:ascii="Times New Roman" w:eastAsia="Calibri" w:hAnsi="Times New Roman"/>
          <w:sz w:val="28"/>
          <w:szCs w:val="28"/>
        </w:rPr>
      </w:pPr>
      <w:r w:rsidRPr="00956D43">
        <w:rPr>
          <w:rFonts w:ascii="Times New Roman" w:eastAsia="Calibri" w:hAnsi="Times New Roman"/>
          <w:sz w:val="28"/>
          <w:szCs w:val="28"/>
        </w:rPr>
        <w:t>организация и предоставление услуги по объективной оценке качества образования;</w:t>
      </w:r>
    </w:p>
    <w:p w:rsidR="00E2318C" w:rsidRPr="00956D43" w:rsidRDefault="0005799B" w:rsidP="00E2318C">
      <w:pPr>
        <w:autoSpaceDE w:val="0"/>
        <w:autoSpaceDN w:val="0"/>
        <w:adjustRightInd w:val="0"/>
        <w:spacing w:after="0"/>
        <w:ind w:firstLine="540"/>
        <w:jc w:val="both"/>
        <w:rPr>
          <w:rFonts w:ascii="Times New Roman" w:eastAsia="Calibri" w:hAnsi="Times New Roman"/>
          <w:sz w:val="28"/>
          <w:szCs w:val="28"/>
        </w:rPr>
      </w:pPr>
      <w:r w:rsidRPr="00956D43">
        <w:rPr>
          <w:rFonts w:ascii="Times New Roman" w:eastAsia="Calibri" w:hAnsi="Times New Roman"/>
          <w:sz w:val="28"/>
          <w:szCs w:val="28"/>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17166E" w:rsidRDefault="00956D43" w:rsidP="00E2318C">
      <w:pPr>
        <w:autoSpaceDE w:val="0"/>
        <w:autoSpaceDN w:val="0"/>
        <w:adjustRightInd w:val="0"/>
        <w:spacing w:after="0"/>
        <w:ind w:firstLine="540"/>
        <w:jc w:val="both"/>
        <w:rPr>
          <w:rFonts w:ascii="Times New Roman" w:hAnsi="Times New Roman"/>
          <w:sz w:val="28"/>
          <w:szCs w:val="28"/>
        </w:rPr>
      </w:pPr>
      <w:r w:rsidRPr="00956D43">
        <w:rPr>
          <w:rFonts w:ascii="Times New Roman" w:hAnsi="Times New Roman"/>
          <w:sz w:val="28"/>
          <w:szCs w:val="28"/>
        </w:rPr>
        <w:t xml:space="preserve">4) </w:t>
      </w:r>
      <w:r w:rsidR="0017166E">
        <w:rPr>
          <w:rFonts w:ascii="Times New Roman" w:hAnsi="Times New Roman"/>
          <w:sz w:val="28"/>
          <w:szCs w:val="28"/>
        </w:rPr>
        <w:t>с</w:t>
      </w:r>
      <w:r w:rsidR="0017166E" w:rsidRPr="0017166E">
        <w:rPr>
          <w:rFonts w:ascii="Times New Roman" w:hAnsi="Times New Roman"/>
          <w:sz w:val="28"/>
          <w:szCs w:val="28"/>
        </w:rPr>
        <w:t xml:space="preserve">одействие созданию в Республике Алтай (исходя из прогнозируемой потребности) новых мест в общеобразовательных организациях, в рамках </w:t>
      </w:r>
      <w:proofErr w:type="gramStart"/>
      <w:r w:rsidR="0017166E" w:rsidRPr="0017166E">
        <w:rPr>
          <w:rFonts w:ascii="Times New Roman" w:hAnsi="Times New Roman"/>
          <w:sz w:val="28"/>
          <w:szCs w:val="28"/>
        </w:rPr>
        <w:t>которого</w:t>
      </w:r>
      <w:proofErr w:type="gramEnd"/>
      <w:r w:rsidR="0017166E" w:rsidRPr="0017166E">
        <w:rPr>
          <w:rFonts w:ascii="Times New Roman" w:hAnsi="Times New Roman"/>
          <w:sz w:val="28"/>
          <w:szCs w:val="28"/>
        </w:rPr>
        <w:t xml:space="preserve"> планируется строительство, реконструкция, возврат и приобретение зданий общеобразовательных организаций;</w:t>
      </w:r>
    </w:p>
    <w:p w:rsidR="00956D43" w:rsidRPr="00956D43" w:rsidRDefault="0017166E" w:rsidP="00E2318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 </w:t>
      </w:r>
      <w:r w:rsidR="00956D43">
        <w:rPr>
          <w:rFonts w:ascii="Times New Roman" w:hAnsi="Times New Roman"/>
          <w:sz w:val="28"/>
          <w:szCs w:val="28"/>
        </w:rPr>
        <w:t>реализация программы «</w:t>
      </w:r>
      <w:r w:rsidR="00956D43" w:rsidRPr="00956D43">
        <w:rPr>
          <w:rFonts w:ascii="Times New Roman" w:hAnsi="Times New Roman"/>
          <w:sz w:val="28"/>
          <w:szCs w:val="28"/>
        </w:rPr>
        <w:t>Создание современной образовательной среды для школьников в Республике Алтай</w:t>
      </w:r>
      <w:r w:rsidR="00956D43">
        <w:rPr>
          <w:rFonts w:ascii="Times New Roman" w:hAnsi="Times New Roman"/>
          <w:sz w:val="28"/>
          <w:szCs w:val="28"/>
        </w:rPr>
        <w:t>».</w:t>
      </w:r>
    </w:p>
    <w:p w:rsidR="0005799B" w:rsidRPr="00E2318C" w:rsidRDefault="00D83EBE" w:rsidP="00E2318C">
      <w:pPr>
        <w:autoSpaceDE w:val="0"/>
        <w:autoSpaceDN w:val="0"/>
        <w:adjustRightInd w:val="0"/>
        <w:spacing w:after="0"/>
        <w:ind w:firstLine="540"/>
        <w:jc w:val="both"/>
        <w:rPr>
          <w:rFonts w:ascii="Times New Roman" w:eastAsia="Calibri" w:hAnsi="Times New Roman"/>
          <w:sz w:val="28"/>
          <w:szCs w:val="28"/>
        </w:rPr>
      </w:pPr>
      <w:hyperlink r:id="rId43" w:history="1">
        <w:r w:rsidR="0005799B" w:rsidRPr="00E2318C">
          <w:rPr>
            <w:rFonts w:ascii="Times New Roman" w:eastAsia="Calibri" w:hAnsi="Times New Roman"/>
            <w:sz w:val="28"/>
            <w:szCs w:val="28"/>
          </w:rPr>
          <w:t>Перечень</w:t>
        </w:r>
      </w:hyperlink>
      <w:r w:rsidR="0005799B" w:rsidRPr="00E2318C">
        <w:rPr>
          <w:rFonts w:ascii="Times New Roman" w:eastAsia="Calibri" w:hAnsi="Times New Roman"/>
          <w:sz w:val="28"/>
          <w:szCs w:val="28"/>
        </w:rPr>
        <w:t xml:space="preserve"> основных мероприятий государственной программы представлен в приложении </w:t>
      </w:r>
      <w:r w:rsidR="00E2318C" w:rsidRPr="00E2318C">
        <w:rPr>
          <w:rFonts w:ascii="Times New Roman" w:eastAsia="Calibri" w:hAnsi="Times New Roman"/>
          <w:sz w:val="28"/>
          <w:szCs w:val="28"/>
        </w:rPr>
        <w:t>№</w:t>
      </w:r>
      <w:r w:rsidR="0005799B" w:rsidRPr="00E2318C">
        <w:rPr>
          <w:rFonts w:ascii="Times New Roman" w:eastAsia="Calibri" w:hAnsi="Times New Roman"/>
          <w:sz w:val="28"/>
          <w:szCs w:val="28"/>
        </w:rPr>
        <w:t xml:space="preserve"> 2 к </w:t>
      </w:r>
      <w:r w:rsidR="00142E51">
        <w:rPr>
          <w:rFonts w:ascii="Times New Roman" w:eastAsia="Calibri" w:hAnsi="Times New Roman"/>
          <w:sz w:val="28"/>
          <w:szCs w:val="28"/>
        </w:rPr>
        <w:t xml:space="preserve">государственной </w:t>
      </w:r>
      <w:r w:rsidR="0005799B" w:rsidRPr="00E2318C">
        <w:rPr>
          <w:rFonts w:ascii="Times New Roman" w:eastAsia="Calibri" w:hAnsi="Times New Roman"/>
          <w:sz w:val="28"/>
          <w:szCs w:val="28"/>
        </w:rPr>
        <w:t>программе.</w:t>
      </w:r>
    </w:p>
    <w:p w:rsidR="0005799B" w:rsidRPr="0005799B" w:rsidRDefault="0005799B" w:rsidP="0005799B">
      <w:pPr>
        <w:autoSpaceDE w:val="0"/>
        <w:autoSpaceDN w:val="0"/>
        <w:adjustRightInd w:val="0"/>
        <w:spacing w:after="0"/>
        <w:jc w:val="both"/>
        <w:rPr>
          <w:rFonts w:ascii="Times New Roman" w:eastAsia="Calibri" w:hAnsi="Times New Roman"/>
          <w:sz w:val="28"/>
          <w:szCs w:val="28"/>
        </w:rPr>
      </w:pPr>
    </w:p>
    <w:p w:rsidR="0005799B" w:rsidRPr="007A5542" w:rsidRDefault="0005799B" w:rsidP="007A5542">
      <w:pPr>
        <w:autoSpaceDE w:val="0"/>
        <w:autoSpaceDN w:val="0"/>
        <w:adjustRightInd w:val="0"/>
        <w:spacing w:after="0"/>
        <w:jc w:val="center"/>
        <w:outlineLvl w:val="1"/>
        <w:rPr>
          <w:rFonts w:ascii="Times New Roman" w:eastAsia="Calibri" w:hAnsi="Times New Roman"/>
          <w:sz w:val="28"/>
          <w:szCs w:val="28"/>
        </w:rPr>
      </w:pPr>
      <w:r w:rsidRPr="007A5542">
        <w:rPr>
          <w:rFonts w:ascii="Times New Roman" w:eastAsia="Calibri" w:hAnsi="Times New Roman"/>
          <w:sz w:val="28"/>
          <w:szCs w:val="28"/>
        </w:rPr>
        <w:t>2.4. Меры государственного регулирования</w:t>
      </w:r>
    </w:p>
    <w:p w:rsidR="0005799B" w:rsidRPr="007A5542" w:rsidRDefault="0005799B" w:rsidP="007A5542">
      <w:pPr>
        <w:autoSpaceDE w:val="0"/>
        <w:autoSpaceDN w:val="0"/>
        <w:adjustRightInd w:val="0"/>
        <w:spacing w:after="0"/>
        <w:jc w:val="both"/>
        <w:rPr>
          <w:rFonts w:ascii="Times New Roman" w:eastAsia="Calibri" w:hAnsi="Times New Roman"/>
          <w:sz w:val="28"/>
          <w:szCs w:val="28"/>
        </w:rPr>
      </w:pPr>
    </w:p>
    <w:p w:rsidR="007A5542" w:rsidRPr="00EF4299" w:rsidRDefault="0005799B" w:rsidP="007A5542">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 xml:space="preserve">В соответствии с </w:t>
      </w:r>
      <w:r w:rsidRPr="00EF4299">
        <w:rPr>
          <w:rFonts w:ascii="Times New Roman" w:eastAsia="Calibri" w:hAnsi="Times New Roman"/>
          <w:sz w:val="28"/>
          <w:szCs w:val="28"/>
        </w:rPr>
        <w:t xml:space="preserve">Федеральным </w:t>
      </w:r>
      <w:hyperlink r:id="rId44" w:history="1">
        <w:r w:rsidRPr="00EF4299">
          <w:rPr>
            <w:rFonts w:ascii="Times New Roman" w:eastAsia="Calibri" w:hAnsi="Times New Roman"/>
            <w:sz w:val="28"/>
            <w:szCs w:val="28"/>
          </w:rPr>
          <w:t>законом</w:t>
        </w:r>
      </w:hyperlink>
      <w:r w:rsidR="007A5542" w:rsidRPr="00EF4299">
        <w:rPr>
          <w:rFonts w:ascii="Times New Roman" w:eastAsia="Calibri" w:hAnsi="Times New Roman"/>
          <w:sz w:val="28"/>
          <w:szCs w:val="28"/>
        </w:rPr>
        <w:t xml:space="preserve"> от 6 октября 1999 года № 184-ФЗ «</w:t>
      </w:r>
      <w:r w:rsidRPr="00EF4299">
        <w:rPr>
          <w:rFonts w:ascii="Times New Roman" w:eastAsia="Calibri" w:hAnsi="Times New Roman"/>
          <w:sz w:val="28"/>
          <w:szCs w:val="28"/>
        </w:rPr>
        <w:t>Об общих принципах организации законодательных (представительных) и исполнительных органов государственной власти</w:t>
      </w:r>
      <w:r w:rsidR="007A5542" w:rsidRPr="00EF4299">
        <w:rPr>
          <w:rFonts w:ascii="Times New Roman" w:eastAsia="Calibri" w:hAnsi="Times New Roman"/>
          <w:sz w:val="28"/>
          <w:szCs w:val="28"/>
        </w:rPr>
        <w:t xml:space="preserve"> субъектов Российской Федерации»</w:t>
      </w:r>
      <w:r w:rsidRPr="00EF4299">
        <w:rPr>
          <w:rFonts w:ascii="Times New Roman" w:eastAsia="Calibri" w:hAnsi="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общего образования относится решение вопросов:</w:t>
      </w:r>
    </w:p>
    <w:p w:rsidR="007A5542" w:rsidRPr="00EF4299" w:rsidRDefault="0005799B" w:rsidP="007A5542">
      <w:pPr>
        <w:autoSpaceDE w:val="0"/>
        <w:autoSpaceDN w:val="0"/>
        <w:adjustRightInd w:val="0"/>
        <w:spacing w:after="0"/>
        <w:ind w:firstLine="540"/>
        <w:jc w:val="both"/>
        <w:rPr>
          <w:rFonts w:ascii="Times New Roman" w:eastAsia="Calibri" w:hAnsi="Times New Roman"/>
          <w:sz w:val="28"/>
          <w:szCs w:val="28"/>
        </w:rPr>
      </w:pPr>
      <w:proofErr w:type="gramStart"/>
      <w:r w:rsidRPr="00EF4299">
        <w:rPr>
          <w:rFonts w:ascii="Times New Roman" w:eastAsia="Calibri" w:hAnsi="Times New Roman"/>
          <w:sz w:val="28"/>
          <w:szCs w:val="28"/>
        </w:rPr>
        <w:lastRenderedPageBreak/>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w:t>
      </w:r>
      <w:proofErr w:type="gramEnd"/>
      <w:r w:rsidRPr="00EF4299">
        <w:rPr>
          <w:rFonts w:ascii="Times New Roman" w:eastAsia="Calibri" w:hAnsi="Times New Roman"/>
          <w:sz w:val="28"/>
          <w:szCs w:val="28"/>
        </w:rPr>
        <w:t xml:space="preserve">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7A5542" w:rsidRPr="00EF4299" w:rsidRDefault="0005799B" w:rsidP="007A5542">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находящихся в соответствии с федеральным законом в ведении субъекта Российской Федерации.</w:t>
      </w:r>
    </w:p>
    <w:p w:rsidR="007A5542" w:rsidRPr="00EF4299" w:rsidRDefault="00D83EBE" w:rsidP="007A5542">
      <w:pPr>
        <w:autoSpaceDE w:val="0"/>
        <w:autoSpaceDN w:val="0"/>
        <w:adjustRightInd w:val="0"/>
        <w:spacing w:after="0"/>
        <w:ind w:firstLine="540"/>
        <w:jc w:val="both"/>
        <w:rPr>
          <w:rFonts w:ascii="Times New Roman" w:eastAsia="Calibri" w:hAnsi="Times New Roman"/>
          <w:sz w:val="28"/>
          <w:szCs w:val="28"/>
        </w:rPr>
      </w:pPr>
      <w:hyperlink r:id="rId45" w:history="1">
        <w:r w:rsidR="0005799B" w:rsidRPr="00EF4299">
          <w:rPr>
            <w:rFonts w:ascii="Times New Roman" w:eastAsia="Calibri" w:hAnsi="Times New Roman"/>
            <w:sz w:val="28"/>
            <w:szCs w:val="28"/>
          </w:rPr>
          <w:t>Закон</w:t>
        </w:r>
      </w:hyperlink>
      <w:r w:rsidR="0005799B" w:rsidRPr="00EF4299">
        <w:rPr>
          <w:rFonts w:ascii="Times New Roman" w:eastAsia="Calibri" w:hAnsi="Times New Roman"/>
          <w:sz w:val="28"/>
          <w:szCs w:val="28"/>
        </w:rPr>
        <w:t xml:space="preserve"> Республик</w:t>
      </w:r>
      <w:r w:rsidR="007A5542" w:rsidRPr="00EF4299">
        <w:rPr>
          <w:rFonts w:ascii="Times New Roman" w:eastAsia="Calibri" w:hAnsi="Times New Roman"/>
          <w:sz w:val="28"/>
          <w:szCs w:val="28"/>
        </w:rPr>
        <w:t>и Алтай от 15 ноября 2013 года №</w:t>
      </w:r>
      <w:r w:rsidR="0005799B" w:rsidRPr="00EF4299">
        <w:rPr>
          <w:rFonts w:ascii="Times New Roman" w:eastAsia="Calibri" w:hAnsi="Times New Roman"/>
          <w:sz w:val="28"/>
          <w:szCs w:val="28"/>
        </w:rPr>
        <w:t xml:space="preserve"> 59-РЗ </w:t>
      </w:r>
      <w:r w:rsidR="007A5542" w:rsidRPr="00EF4299">
        <w:rPr>
          <w:rFonts w:ascii="Times New Roman" w:eastAsia="Calibri" w:hAnsi="Times New Roman"/>
          <w:sz w:val="28"/>
          <w:szCs w:val="28"/>
        </w:rPr>
        <w:t>«</w:t>
      </w:r>
      <w:r w:rsidR="0005799B" w:rsidRPr="00EF4299">
        <w:rPr>
          <w:rFonts w:ascii="Times New Roman" w:eastAsia="Calibri" w:hAnsi="Times New Roman"/>
          <w:sz w:val="28"/>
          <w:szCs w:val="28"/>
        </w:rPr>
        <w:t>Об</w:t>
      </w:r>
      <w:r w:rsidR="007A5542" w:rsidRPr="00EF4299">
        <w:rPr>
          <w:rFonts w:ascii="Times New Roman" w:eastAsia="Calibri" w:hAnsi="Times New Roman"/>
          <w:sz w:val="28"/>
          <w:szCs w:val="28"/>
        </w:rPr>
        <w:t xml:space="preserve"> образовании в Республике Алтай»</w:t>
      </w:r>
      <w:r w:rsidR="0005799B" w:rsidRPr="00EF4299">
        <w:rPr>
          <w:rFonts w:ascii="Times New Roman" w:eastAsia="Calibri" w:hAnsi="Times New Roman"/>
          <w:sz w:val="28"/>
          <w:szCs w:val="28"/>
        </w:rPr>
        <w:t xml:space="preserve"> регламентирует компетенцию Республики Алтай в области образования во исполнение Федерального </w:t>
      </w:r>
      <w:hyperlink r:id="rId46" w:history="1">
        <w:r w:rsidR="0005799B" w:rsidRPr="00EF4299">
          <w:rPr>
            <w:rFonts w:ascii="Times New Roman" w:eastAsia="Calibri" w:hAnsi="Times New Roman"/>
            <w:sz w:val="28"/>
            <w:szCs w:val="28"/>
          </w:rPr>
          <w:t>закона</w:t>
        </w:r>
      </w:hyperlink>
      <w:r w:rsidR="0005799B" w:rsidRPr="00EF4299">
        <w:rPr>
          <w:rFonts w:ascii="Times New Roman" w:eastAsia="Calibri" w:hAnsi="Times New Roman"/>
          <w:sz w:val="28"/>
          <w:szCs w:val="28"/>
        </w:rPr>
        <w:t xml:space="preserve"> от 29 декабря 2012 года</w:t>
      </w:r>
      <w:r w:rsidR="007A5542" w:rsidRPr="00EF4299">
        <w:rPr>
          <w:rFonts w:ascii="Times New Roman" w:eastAsia="Calibri" w:hAnsi="Times New Roman"/>
          <w:sz w:val="28"/>
          <w:szCs w:val="28"/>
        </w:rPr>
        <w:t xml:space="preserve"> № 273-ФЗ «</w:t>
      </w:r>
      <w:r w:rsidR="0005799B" w:rsidRPr="00EF4299">
        <w:rPr>
          <w:rFonts w:ascii="Times New Roman" w:eastAsia="Calibri" w:hAnsi="Times New Roman"/>
          <w:sz w:val="28"/>
          <w:szCs w:val="28"/>
        </w:rPr>
        <w:t>Об образовании в Российской Федерации</w:t>
      </w:r>
      <w:r w:rsidR="007A5542" w:rsidRPr="00EF4299">
        <w:rPr>
          <w:rFonts w:ascii="Times New Roman" w:eastAsia="Calibri" w:hAnsi="Times New Roman"/>
          <w:sz w:val="28"/>
          <w:szCs w:val="28"/>
        </w:rPr>
        <w:t>»</w:t>
      </w:r>
      <w:r w:rsidR="0005799B" w:rsidRPr="00EF4299">
        <w:rPr>
          <w:rFonts w:ascii="Times New Roman" w:eastAsia="Calibri" w:hAnsi="Times New Roman"/>
          <w:sz w:val="28"/>
          <w:szCs w:val="28"/>
        </w:rPr>
        <w:t>.</w:t>
      </w:r>
    </w:p>
    <w:p w:rsidR="007A5542" w:rsidRDefault="00D83EBE" w:rsidP="007A5542">
      <w:pPr>
        <w:autoSpaceDE w:val="0"/>
        <w:autoSpaceDN w:val="0"/>
        <w:adjustRightInd w:val="0"/>
        <w:spacing w:after="0"/>
        <w:ind w:firstLine="540"/>
        <w:jc w:val="both"/>
        <w:rPr>
          <w:rFonts w:ascii="Times New Roman" w:eastAsia="Calibri" w:hAnsi="Times New Roman"/>
          <w:sz w:val="28"/>
          <w:szCs w:val="28"/>
        </w:rPr>
      </w:pPr>
      <w:hyperlink r:id="rId47" w:history="1">
        <w:proofErr w:type="gramStart"/>
        <w:r w:rsidR="0005799B" w:rsidRPr="00EF4299">
          <w:rPr>
            <w:rFonts w:ascii="Times New Roman" w:eastAsia="Calibri" w:hAnsi="Times New Roman"/>
            <w:sz w:val="28"/>
            <w:szCs w:val="28"/>
          </w:rPr>
          <w:t>Закон</w:t>
        </w:r>
      </w:hyperlink>
      <w:r w:rsidR="0005799B" w:rsidRPr="00EF4299">
        <w:rPr>
          <w:rFonts w:ascii="Times New Roman" w:eastAsia="Calibri" w:hAnsi="Times New Roman"/>
          <w:sz w:val="28"/>
          <w:szCs w:val="28"/>
        </w:rPr>
        <w:t xml:space="preserve"> Республики Алтай от 14 мая 2008 года </w:t>
      </w:r>
      <w:r w:rsidR="007A5542" w:rsidRPr="00EF4299">
        <w:rPr>
          <w:rFonts w:ascii="Times New Roman" w:eastAsia="Calibri" w:hAnsi="Times New Roman"/>
          <w:sz w:val="28"/>
          <w:szCs w:val="28"/>
        </w:rPr>
        <w:t>№</w:t>
      </w:r>
      <w:r w:rsidR="0005799B" w:rsidRPr="00EF4299">
        <w:rPr>
          <w:rFonts w:ascii="Times New Roman" w:eastAsia="Calibri" w:hAnsi="Times New Roman"/>
          <w:sz w:val="28"/>
          <w:szCs w:val="28"/>
        </w:rPr>
        <w:t xml:space="preserve"> 47-РЗ </w:t>
      </w:r>
      <w:r w:rsidR="007A5542" w:rsidRPr="00EF4299">
        <w:rPr>
          <w:rFonts w:ascii="Times New Roman" w:eastAsia="Calibri" w:hAnsi="Times New Roman"/>
          <w:sz w:val="28"/>
          <w:szCs w:val="28"/>
        </w:rPr>
        <w:t>«</w:t>
      </w:r>
      <w:r w:rsidR="0005799B" w:rsidRPr="00EF4299">
        <w:rPr>
          <w:rFonts w:ascii="Times New Roman" w:eastAsia="Calibri" w:hAnsi="Times New Roman"/>
          <w:sz w:val="28"/>
          <w:szCs w:val="28"/>
        </w:rPr>
        <w:t>О наделении</w:t>
      </w:r>
      <w:r w:rsidR="0005799B" w:rsidRPr="007A5542">
        <w:rPr>
          <w:rFonts w:ascii="Times New Roman" w:eastAsia="Calibri" w:hAnsi="Times New Roman"/>
          <w:sz w:val="28"/>
          <w:szCs w:val="28"/>
        </w:rPr>
        <w:t xml:space="preserve">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w:t>
      </w:r>
      <w:proofErr w:type="gramEnd"/>
      <w:r w:rsidR="0005799B" w:rsidRPr="007A5542">
        <w:rPr>
          <w:rFonts w:ascii="Times New Roman" w:eastAsia="Calibri" w:hAnsi="Times New Roman"/>
          <w:sz w:val="28"/>
          <w:szCs w:val="28"/>
        </w:rPr>
        <w:t xml:space="preserve"> </w:t>
      </w:r>
      <w:proofErr w:type="gramStart"/>
      <w:r w:rsidR="0005799B" w:rsidRPr="007A5542">
        <w:rPr>
          <w:rFonts w:ascii="Times New Roman" w:eastAsia="Calibri" w:hAnsi="Times New Roman"/>
          <w:sz w:val="28"/>
          <w:szCs w:val="28"/>
        </w:rPr>
        <w:t>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w:t>
      </w:r>
      <w:r w:rsidR="007A5542">
        <w:rPr>
          <w:rFonts w:ascii="Times New Roman" w:eastAsia="Calibri" w:hAnsi="Times New Roman"/>
          <w:sz w:val="28"/>
          <w:szCs w:val="28"/>
        </w:rPr>
        <w:t>ний и оплату коммунальных услуг»</w:t>
      </w:r>
      <w:r w:rsidR="0005799B" w:rsidRPr="007A5542">
        <w:rPr>
          <w:rFonts w:ascii="Times New Roman" w:eastAsia="Calibri" w:hAnsi="Times New Roman"/>
          <w:sz w:val="28"/>
          <w:szCs w:val="28"/>
        </w:rPr>
        <w:t>.</w:t>
      </w:r>
      <w:proofErr w:type="gramEnd"/>
    </w:p>
    <w:p w:rsidR="0005799B" w:rsidRPr="0005799B" w:rsidRDefault="0005799B" w:rsidP="0005799B">
      <w:pPr>
        <w:autoSpaceDE w:val="0"/>
        <w:autoSpaceDN w:val="0"/>
        <w:adjustRightInd w:val="0"/>
        <w:spacing w:after="0" w:line="240" w:lineRule="auto"/>
        <w:jc w:val="both"/>
        <w:rPr>
          <w:rFonts w:eastAsia="Calibri" w:cs="Calibri"/>
        </w:rPr>
      </w:pPr>
    </w:p>
    <w:p w:rsidR="0005799B" w:rsidRPr="007A5542" w:rsidRDefault="0005799B" w:rsidP="0005799B">
      <w:pPr>
        <w:autoSpaceDE w:val="0"/>
        <w:autoSpaceDN w:val="0"/>
        <w:adjustRightInd w:val="0"/>
        <w:spacing w:after="0" w:line="240" w:lineRule="auto"/>
        <w:jc w:val="center"/>
        <w:outlineLvl w:val="1"/>
        <w:rPr>
          <w:rFonts w:ascii="Times New Roman" w:eastAsia="Calibri" w:hAnsi="Times New Roman"/>
          <w:sz w:val="28"/>
          <w:szCs w:val="28"/>
        </w:rPr>
      </w:pPr>
      <w:r w:rsidRPr="007A5542">
        <w:rPr>
          <w:rFonts w:ascii="Times New Roman" w:eastAsia="Calibri" w:hAnsi="Times New Roman"/>
          <w:sz w:val="28"/>
          <w:szCs w:val="28"/>
        </w:rPr>
        <w:t>2.5. Сведения о средствах федерального бюджета</w:t>
      </w:r>
    </w:p>
    <w:p w:rsidR="0005799B" w:rsidRPr="007A5542" w:rsidRDefault="0005799B" w:rsidP="007A5542">
      <w:pPr>
        <w:autoSpaceDE w:val="0"/>
        <w:autoSpaceDN w:val="0"/>
        <w:adjustRightInd w:val="0"/>
        <w:spacing w:after="0"/>
        <w:jc w:val="both"/>
        <w:rPr>
          <w:rFonts w:ascii="Times New Roman" w:eastAsia="Calibri" w:hAnsi="Times New Roman"/>
          <w:sz w:val="28"/>
          <w:szCs w:val="28"/>
        </w:rPr>
      </w:pPr>
    </w:p>
    <w:p w:rsidR="00EF4299" w:rsidRDefault="0005799B" w:rsidP="00EF4299">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В рамках подпрограммы возможно привлечение средств федерального бюджета по следующим направлениям:</w:t>
      </w:r>
    </w:p>
    <w:p w:rsidR="00EF4299" w:rsidRPr="00EF4299" w:rsidRDefault="0005799B" w:rsidP="00EF4299">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lastRenderedPageBreak/>
        <w:t xml:space="preserve">на реализацию мероприятий в рамках </w:t>
      </w:r>
      <w:r w:rsidRPr="00EF4299">
        <w:rPr>
          <w:rFonts w:ascii="Times New Roman" w:eastAsia="Calibri" w:hAnsi="Times New Roman"/>
          <w:sz w:val="28"/>
          <w:szCs w:val="28"/>
        </w:rPr>
        <w:t xml:space="preserve">государственной </w:t>
      </w:r>
      <w:hyperlink r:id="rId48" w:history="1">
        <w:r w:rsidRPr="00EF4299">
          <w:rPr>
            <w:rFonts w:ascii="Times New Roman" w:eastAsia="Calibri" w:hAnsi="Times New Roman"/>
            <w:sz w:val="28"/>
            <w:szCs w:val="28"/>
          </w:rPr>
          <w:t>программы</w:t>
        </w:r>
      </w:hyperlink>
      <w:r w:rsidR="00EF4299" w:rsidRPr="00EF4299">
        <w:rPr>
          <w:rFonts w:ascii="Times New Roman" w:eastAsia="Calibri" w:hAnsi="Times New Roman"/>
          <w:sz w:val="28"/>
          <w:szCs w:val="28"/>
        </w:rPr>
        <w:t xml:space="preserve"> Российской Федерации «Развитие образования»</w:t>
      </w:r>
      <w:r w:rsidRPr="00EF4299">
        <w:rPr>
          <w:rFonts w:ascii="Times New Roman" w:eastAsia="Calibri" w:hAnsi="Times New Roman"/>
          <w:sz w:val="28"/>
          <w:szCs w:val="28"/>
        </w:rPr>
        <w:t xml:space="preserve">, утвержденной постановлением Правительства Российской Федерации от </w:t>
      </w:r>
      <w:r w:rsidR="00EF4299" w:rsidRPr="00EF4299">
        <w:rPr>
          <w:rFonts w:ascii="Times New Roman" w:eastAsia="Calibri" w:hAnsi="Times New Roman"/>
          <w:sz w:val="28"/>
          <w:szCs w:val="28"/>
        </w:rPr>
        <w:t>26 декабря 2017</w:t>
      </w:r>
      <w:r w:rsidRPr="00EF4299">
        <w:rPr>
          <w:rFonts w:ascii="Times New Roman" w:eastAsia="Calibri" w:hAnsi="Times New Roman"/>
          <w:sz w:val="28"/>
          <w:szCs w:val="28"/>
        </w:rPr>
        <w:t xml:space="preserve"> года </w:t>
      </w:r>
      <w:r w:rsidR="00EF4299" w:rsidRPr="00EF4299">
        <w:rPr>
          <w:rFonts w:ascii="Times New Roman" w:eastAsia="Calibri" w:hAnsi="Times New Roman"/>
          <w:sz w:val="28"/>
          <w:szCs w:val="28"/>
        </w:rPr>
        <w:t>№ 1642, в том числе:</w:t>
      </w:r>
    </w:p>
    <w:p w:rsidR="00EF4299" w:rsidRPr="00EF4299" w:rsidRDefault="00EF4299" w:rsidP="00EF4299">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на создание новых мест в общеобразовательных организациях в соответствии с прогнозируемой потребностью и современными условиями обучения;</w:t>
      </w:r>
    </w:p>
    <w:p w:rsidR="0005799B" w:rsidRPr="00EF4299" w:rsidRDefault="0005799B" w:rsidP="00EF4299">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 xml:space="preserve">на создание в общеобразовательных организациях, расположенных в сельской местности, условий для занятий </w:t>
      </w:r>
      <w:r w:rsidR="00EF4299" w:rsidRPr="00EF4299">
        <w:rPr>
          <w:rFonts w:ascii="Times New Roman" w:eastAsia="Calibri" w:hAnsi="Times New Roman"/>
          <w:sz w:val="28"/>
          <w:szCs w:val="28"/>
        </w:rPr>
        <w:t>физической культурой и спортом;</w:t>
      </w:r>
    </w:p>
    <w:p w:rsidR="00EF4299" w:rsidRDefault="00EF4299" w:rsidP="00EF4299">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на повышение качества образования в школах с низкими результатами обучения и в школах, функционирующих в небл</w:t>
      </w:r>
      <w:r w:rsidR="00964290">
        <w:rPr>
          <w:rFonts w:ascii="Times New Roman" w:eastAsia="Calibri" w:hAnsi="Times New Roman"/>
          <w:sz w:val="28"/>
          <w:szCs w:val="28"/>
        </w:rPr>
        <w:t>агоприятных социальных условиях;</w:t>
      </w:r>
    </w:p>
    <w:p w:rsidR="00964290" w:rsidRPr="00EF4299" w:rsidRDefault="00964290" w:rsidP="00EF4299">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 xml:space="preserve">на реализацию мероприятий </w:t>
      </w:r>
      <w:r w:rsidRPr="00964290">
        <w:rPr>
          <w:rFonts w:ascii="Times New Roman" w:eastAsia="Calibri" w:hAnsi="Times New Roman"/>
          <w:sz w:val="28"/>
          <w:szCs w:val="28"/>
        </w:rPr>
        <w:t xml:space="preserve">в рамках основного мероприятия </w:t>
      </w:r>
      <w:r>
        <w:rPr>
          <w:rFonts w:ascii="Times New Roman" w:eastAsia="Calibri" w:hAnsi="Times New Roman"/>
          <w:sz w:val="28"/>
          <w:szCs w:val="28"/>
        </w:rPr>
        <w:t>«</w:t>
      </w:r>
      <w:r w:rsidRPr="00964290">
        <w:rPr>
          <w:rFonts w:ascii="Times New Roman" w:eastAsia="Calibri" w:hAnsi="Times New Roman"/>
          <w:sz w:val="28"/>
          <w:szCs w:val="28"/>
        </w:rPr>
        <w:t>Повышение устойчивости жилых домов, основных объектов и систем жизнеобеспечения в сейсмических районах Российской Федерации</w:t>
      </w:r>
      <w:r>
        <w:rPr>
          <w:rFonts w:ascii="Times New Roman" w:eastAsia="Calibri" w:hAnsi="Times New Roman"/>
          <w:sz w:val="28"/>
          <w:szCs w:val="28"/>
        </w:rPr>
        <w:t>»</w:t>
      </w:r>
      <w:r w:rsidRPr="00964290">
        <w:rPr>
          <w:rFonts w:ascii="Times New Roman" w:eastAsia="Calibri" w:hAnsi="Times New Roman"/>
          <w:sz w:val="28"/>
          <w:szCs w:val="28"/>
        </w:rPr>
        <w:t xml:space="preserve"> государственной </w:t>
      </w:r>
      <w:r>
        <w:rPr>
          <w:rFonts w:ascii="Times New Roman" w:eastAsia="Calibri" w:hAnsi="Times New Roman"/>
          <w:sz w:val="28"/>
          <w:szCs w:val="28"/>
        </w:rPr>
        <w:t>программы Российской Федерации «</w:t>
      </w:r>
      <w:r w:rsidRPr="00964290">
        <w:rPr>
          <w:rFonts w:ascii="Times New Roman" w:eastAsia="Calibri" w:hAnsi="Times New Roman"/>
          <w:sz w:val="28"/>
          <w:szCs w:val="28"/>
        </w:rPr>
        <w:t>Обеспечение доступным и комфортным жильем и коммунальными услуга</w:t>
      </w:r>
      <w:r>
        <w:rPr>
          <w:rFonts w:ascii="Times New Roman" w:eastAsia="Calibri" w:hAnsi="Times New Roman"/>
          <w:sz w:val="28"/>
          <w:szCs w:val="28"/>
        </w:rPr>
        <w:t>ми граждан Российской Федерации», утвержденного п</w:t>
      </w:r>
      <w:r w:rsidRPr="00964290">
        <w:rPr>
          <w:rFonts w:ascii="Times New Roman" w:eastAsia="Calibri" w:hAnsi="Times New Roman"/>
          <w:sz w:val="28"/>
          <w:szCs w:val="28"/>
        </w:rPr>
        <w:t>остановление</w:t>
      </w:r>
      <w:r>
        <w:rPr>
          <w:rFonts w:ascii="Times New Roman" w:eastAsia="Calibri" w:hAnsi="Times New Roman"/>
          <w:sz w:val="28"/>
          <w:szCs w:val="28"/>
        </w:rPr>
        <w:t xml:space="preserve">м Правительства Российской Федерации от 30 декабря </w:t>
      </w:r>
      <w:r w:rsidRPr="00964290">
        <w:rPr>
          <w:rFonts w:ascii="Times New Roman" w:eastAsia="Calibri" w:hAnsi="Times New Roman"/>
          <w:sz w:val="28"/>
          <w:szCs w:val="28"/>
        </w:rPr>
        <w:t xml:space="preserve">2017 </w:t>
      </w:r>
      <w:r>
        <w:rPr>
          <w:rFonts w:ascii="Times New Roman" w:eastAsia="Calibri" w:hAnsi="Times New Roman"/>
          <w:sz w:val="28"/>
          <w:szCs w:val="28"/>
        </w:rPr>
        <w:t>года № 1710.</w:t>
      </w:r>
    </w:p>
    <w:p w:rsidR="0005799B" w:rsidRPr="00EF4299" w:rsidRDefault="0005799B" w:rsidP="007A5542">
      <w:pPr>
        <w:autoSpaceDE w:val="0"/>
        <w:autoSpaceDN w:val="0"/>
        <w:adjustRightInd w:val="0"/>
        <w:spacing w:after="0"/>
        <w:jc w:val="both"/>
        <w:rPr>
          <w:rFonts w:ascii="Times New Roman" w:eastAsia="Calibri" w:hAnsi="Times New Roman"/>
          <w:sz w:val="28"/>
          <w:szCs w:val="28"/>
        </w:rPr>
      </w:pPr>
    </w:p>
    <w:p w:rsidR="0005799B" w:rsidRPr="00EF4299" w:rsidRDefault="0005799B" w:rsidP="007A5542">
      <w:pPr>
        <w:autoSpaceDE w:val="0"/>
        <w:autoSpaceDN w:val="0"/>
        <w:adjustRightInd w:val="0"/>
        <w:spacing w:after="0"/>
        <w:jc w:val="center"/>
        <w:outlineLvl w:val="1"/>
        <w:rPr>
          <w:rFonts w:ascii="Times New Roman" w:eastAsia="Calibri" w:hAnsi="Times New Roman"/>
          <w:sz w:val="28"/>
          <w:szCs w:val="28"/>
        </w:rPr>
      </w:pPr>
      <w:r w:rsidRPr="00EF4299">
        <w:rPr>
          <w:rFonts w:ascii="Times New Roman" w:eastAsia="Calibri" w:hAnsi="Times New Roman"/>
          <w:sz w:val="28"/>
          <w:szCs w:val="28"/>
        </w:rPr>
        <w:t>2.6. Сведения об участии муниципальных образований</w:t>
      </w:r>
    </w:p>
    <w:p w:rsidR="00EF4299" w:rsidRPr="00EF4299" w:rsidRDefault="00EF4299" w:rsidP="007A5542">
      <w:pPr>
        <w:autoSpaceDE w:val="0"/>
        <w:autoSpaceDN w:val="0"/>
        <w:adjustRightInd w:val="0"/>
        <w:spacing w:after="0"/>
        <w:jc w:val="center"/>
        <w:outlineLvl w:val="1"/>
        <w:rPr>
          <w:rFonts w:ascii="Times New Roman" w:eastAsia="Calibri" w:hAnsi="Times New Roman"/>
          <w:sz w:val="28"/>
          <w:szCs w:val="28"/>
        </w:rPr>
      </w:pPr>
    </w:p>
    <w:p w:rsidR="00EF4299" w:rsidRPr="00EF4299" w:rsidRDefault="0005799B" w:rsidP="00EF4299">
      <w:pPr>
        <w:autoSpaceDE w:val="0"/>
        <w:autoSpaceDN w:val="0"/>
        <w:adjustRightInd w:val="0"/>
        <w:spacing w:after="0"/>
        <w:ind w:firstLine="540"/>
        <w:jc w:val="both"/>
        <w:rPr>
          <w:rFonts w:ascii="Times New Roman" w:eastAsia="Calibri" w:hAnsi="Times New Roman"/>
          <w:sz w:val="28"/>
          <w:szCs w:val="28"/>
        </w:rPr>
      </w:pPr>
      <w:proofErr w:type="gramStart"/>
      <w:r w:rsidRPr="00EF4299">
        <w:rPr>
          <w:rFonts w:ascii="Times New Roman" w:eastAsia="Calibri" w:hAnsi="Times New Roman"/>
          <w:sz w:val="28"/>
          <w:szCs w:val="28"/>
        </w:rPr>
        <w:t xml:space="preserve">На основании Федерального </w:t>
      </w:r>
      <w:hyperlink r:id="rId49" w:history="1">
        <w:r w:rsidRPr="00EF4299">
          <w:rPr>
            <w:rFonts w:ascii="Times New Roman" w:eastAsia="Calibri" w:hAnsi="Times New Roman"/>
            <w:sz w:val="28"/>
            <w:szCs w:val="28"/>
          </w:rPr>
          <w:t>закона</w:t>
        </w:r>
      </w:hyperlink>
      <w:r w:rsidR="00EF4299" w:rsidRPr="00EF4299">
        <w:rPr>
          <w:rFonts w:ascii="Times New Roman" w:eastAsia="Calibri" w:hAnsi="Times New Roman"/>
          <w:sz w:val="28"/>
          <w:szCs w:val="28"/>
        </w:rPr>
        <w:t xml:space="preserve"> от 6 октября 2003 года № </w:t>
      </w:r>
      <w:r w:rsidRPr="00EF4299">
        <w:rPr>
          <w:rFonts w:ascii="Times New Roman" w:eastAsia="Calibri" w:hAnsi="Times New Roman"/>
          <w:sz w:val="28"/>
          <w:szCs w:val="28"/>
        </w:rPr>
        <w:t xml:space="preserve">131-ФЗ </w:t>
      </w:r>
      <w:r w:rsidR="00EF4299" w:rsidRPr="00EF4299">
        <w:rPr>
          <w:rFonts w:ascii="Times New Roman" w:eastAsia="Calibri" w:hAnsi="Times New Roman"/>
          <w:sz w:val="28"/>
          <w:szCs w:val="28"/>
        </w:rPr>
        <w:t>«</w:t>
      </w:r>
      <w:r w:rsidRPr="00EF4299">
        <w:rPr>
          <w:rFonts w:ascii="Times New Roman" w:eastAsia="Calibri" w:hAnsi="Times New Roman"/>
          <w:sz w:val="28"/>
          <w:szCs w:val="28"/>
        </w:rPr>
        <w:t>Об общих принципах организации местного самоуправления в Российской Федерации</w:t>
      </w:r>
      <w:r w:rsidR="00EF4299" w:rsidRPr="00EF4299">
        <w:rPr>
          <w:rFonts w:ascii="Times New Roman" w:eastAsia="Calibri" w:hAnsi="Times New Roman"/>
          <w:sz w:val="28"/>
          <w:szCs w:val="28"/>
        </w:rPr>
        <w:t>»</w:t>
      </w:r>
      <w:r w:rsidRPr="00EF4299">
        <w:rPr>
          <w:rFonts w:ascii="Times New Roman" w:eastAsia="Calibri" w:hAnsi="Times New Roman"/>
          <w:sz w:val="28"/>
          <w:szCs w:val="28"/>
        </w:rPr>
        <w:t xml:space="preserve"> к вопросам местного значения отнесена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roofErr w:type="gramEnd"/>
    </w:p>
    <w:p w:rsidR="00EF4299" w:rsidRPr="00EF4299" w:rsidRDefault="0005799B" w:rsidP="00EF4299">
      <w:pPr>
        <w:autoSpaceDE w:val="0"/>
        <w:autoSpaceDN w:val="0"/>
        <w:adjustRightInd w:val="0"/>
        <w:spacing w:after="0"/>
        <w:ind w:firstLine="540"/>
        <w:jc w:val="both"/>
        <w:rPr>
          <w:rFonts w:ascii="Times New Roman" w:eastAsia="Calibri" w:hAnsi="Times New Roman"/>
          <w:sz w:val="28"/>
          <w:szCs w:val="28"/>
        </w:rPr>
      </w:pPr>
      <w:proofErr w:type="gramStart"/>
      <w:r w:rsidRPr="00EF4299">
        <w:rPr>
          <w:rFonts w:ascii="Times New Roman" w:eastAsia="Calibri" w:hAnsi="Times New Roman"/>
          <w:sz w:val="28"/>
          <w:szCs w:val="28"/>
        </w:rPr>
        <w:t>Органам местного самоуправления предоставляются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w:t>
      </w:r>
      <w:r w:rsidR="00EF4299" w:rsidRPr="00EF4299">
        <w:rPr>
          <w:rFonts w:ascii="Times New Roman" w:eastAsia="Calibri" w:hAnsi="Times New Roman"/>
          <w:sz w:val="28"/>
          <w:szCs w:val="28"/>
        </w:rPr>
        <w:t xml:space="preserve">бщеобразовательных организациях согласно </w:t>
      </w:r>
      <w:hyperlink r:id="rId50" w:history="1">
        <w:r w:rsidR="00EF4299" w:rsidRPr="00EF4299">
          <w:rPr>
            <w:rFonts w:ascii="Times New Roman" w:eastAsia="Calibri" w:hAnsi="Times New Roman"/>
            <w:sz w:val="28"/>
            <w:szCs w:val="28"/>
          </w:rPr>
          <w:t>Порядку</w:t>
        </w:r>
      </w:hyperlink>
      <w:r w:rsidR="00EF4299" w:rsidRPr="00EF4299">
        <w:rPr>
          <w:rFonts w:ascii="Times New Roman" w:eastAsia="Calibri" w:hAnsi="Times New Roman"/>
          <w:sz w:val="28"/>
          <w:szCs w:val="28"/>
        </w:rPr>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w:t>
      </w:r>
      <w:r w:rsidR="00EF4299" w:rsidRPr="00EF4299">
        <w:rPr>
          <w:rFonts w:ascii="Times New Roman" w:eastAsia="Calibri" w:hAnsi="Times New Roman"/>
          <w:sz w:val="28"/>
          <w:szCs w:val="28"/>
        </w:rPr>
        <w:lastRenderedPageBreak/>
        <w:t>образования в муниципальных дошкольных</w:t>
      </w:r>
      <w:proofErr w:type="gramEnd"/>
      <w:r w:rsidR="00EF4299" w:rsidRPr="00EF4299">
        <w:rPr>
          <w:rFonts w:ascii="Times New Roman" w:eastAsia="Calibri" w:hAnsi="Times New Roman"/>
          <w:sz w:val="28"/>
          <w:szCs w:val="28"/>
        </w:rPr>
        <w:t xml:space="preserve"> </w:t>
      </w:r>
      <w:proofErr w:type="gramStart"/>
      <w:r w:rsidR="00EF4299" w:rsidRPr="00EF4299">
        <w:rPr>
          <w:rFonts w:ascii="Times New Roman" w:eastAsia="Calibri" w:hAnsi="Times New Roman"/>
          <w:sz w:val="28"/>
          <w:szCs w:val="28"/>
        </w:rPr>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утвержденного постановлением Правительства Республики Алтай от 8 августа 2006</w:t>
      </w:r>
      <w:proofErr w:type="gramEnd"/>
      <w:r w:rsidR="00EF4299" w:rsidRPr="00EF4299">
        <w:rPr>
          <w:rFonts w:ascii="Times New Roman" w:eastAsia="Calibri" w:hAnsi="Times New Roman"/>
          <w:sz w:val="28"/>
          <w:szCs w:val="28"/>
        </w:rPr>
        <w:t xml:space="preserve"> года № 198.</w:t>
      </w:r>
    </w:p>
    <w:p w:rsidR="00EF4299" w:rsidRPr="00EF4299" w:rsidRDefault="0005799B" w:rsidP="00EF4299">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 xml:space="preserve">В рамках подпрограммы осуществляется </w:t>
      </w:r>
      <w:proofErr w:type="spellStart"/>
      <w:r w:rsidRPr="00EF4299">
        <w:rPr>
          <w:rFonts w:ascii="Times New Roman" w:eastAsia="Calibri" w:hAnsi="Times New Roman"/>
          <w:sz w:val="28"/>
          <w:szCs w:val="28"/>
        </w:rPr>
        <w:t>софинансирование</w:t>
      </w:r>
      <w:proofErr w:type="spellEnd"/>
      <w:r w:rsidRPr="00EF4299">
        <w:rPr>
          <w:rFonts w:ascii="Times New Roman" w:eastAsia="Calibri" w:hAnsi="Times New Roman"/>
          <w:sz w:val="28"/>
          <w:szCs w:val="28"/>
        </w:rPr>
        <w:t xml:space="preserve"> мероприятий согласно порядкам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1"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представлен в приложении </w:t>
      </w:r>
      <w:r w:rsidR="00EF4299" w:rsidRPr="00EF4299">
        <w:rPr>
          <w:rFonts w:ascii="Times New Roman" w:eastAsia="Calibri" w:hAnsi="Times New Roman"/>
          <w:sz w:val="28"/>
          <w:szCs w:val="28"/>
        </w:rPr>
        <w:t>№</w:t>
      </w:r>
      <w:r w:rsidR="0005799B" w:rsidRPr="00EF4299">
        <w:rPr>
          <w:rFonts w:ascii="Times New Roman" w:eastAsia="Calibri" w:hAnsi="Times New Roman"/>
          <w:sz w:val="28"/>
          <w:szCs w:val="28"/>
        </w:rPr>
        <w:t xml:space="preserve"> 5 к государственной программе;</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2"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w:t>
      </w:r>
      <w:proofErr w:type="spellStart"/>
      <w:r w:rsidR="0005799B" w:rsidRPr="00EF4299">
        <w:rPr>
          <w:rFonts w:ascii="Times New Roman" w:eastAsia="Calibri" w:hAnsi="Times New Roman"/>
          <w:sz w:val="28"/>
          <w:szCs w:val="28"/>
        </w:rPr>
        <w:t>софинансирование</w:t>
      </w:r>
      <w:proofErr w:type="spellEnd"/>
      <w:r w:rsidR="0005799B" w:rsidRPr="00EF4299">
        <w:rPr>
          <w:rFonts w:ascii="Times New Roman" w:eastAsia="Calibri" w:hAnsi="Times New Roman"/>
          <w:sz w:val="28"/>
          <w:szCs w:val="28"/>
        </w:rPr>
        <w:t xml:space="preserve">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w:t>
      </w:r>
      <w:r w:rsidR="00EF4299" w:rsidRPr="00EF4299">
        <w:rPr>
          <w:rFonts w:ascii="Times New Roman" w:eastAsia="Calibri" w:hAnsi="Times New Roman"/>
          <w:sz w:val="28"/>
          <w:szCs w:val="28"/>
        </w:rPr>
        <w:t>емей, представлен в приложении №</w:t>
      </w:r>
      <w:r w:rsidR="0005799B" w:rsidRPr="00EF4299">
        <w:rPr>
          <w:rFonts w:ascii="Times New Roman" w:eastAsia="Calibri" w:hAnsi="Times New Roman"/>
          <w:sz w:val="28"/>
          <w:szCs w:val="28"/>
        </w:rPr>
        <w:t xml:space="preserve"> 6 к государственной программе;</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3"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w:t>
      </w:r>
      <w:proofErr w:type="spellStart"/>
      <w:r w:rsidR="0005799B" w:rsidRPr="00EF4299">
        <w:rPr>
          <w:rFonts w:ascii="Times New Roman" w:eastAsia="Calibri" w:hAnsi="Times New Roman"/>
          <w:sz w:val="28"/>
          <w:szCs w:val="28"/>
        </w:rPr>
        <w:t>софинансирование</w:t>
      </w:r>
      <w:proofErr w:type="spellEnd"/>
      <w:r w:rsidR="0005799B" w:rsidRPr="00EF4299">
        <w:rPr>
          <w:rFonts w:ascii="Times New Roman" w:eastAsia="Calibri" w:hAnsi="Times New Roman"/>
          <w:sz w:val="28"/>
          <w:szCs w:val="28"/>
        </w:rPr>
        <w:t xml:space="preserve"> расходных обязательств, возникающих при реализации мероприятий, направленных на развитие общего образования Республики </w:t>
      </w:r>
      <w:r w:rsidR="00EF4299" w:rsidRPr="00EF4299">
        <w:rPr>
          <w:rFonts w:ascii="Times New Roman" w:eastAsia="Calibri" w:hAnsi="Times New Roman"/>
          <w:sz w:val="28"/>
          <w:szCs w:val="28"/>
        </w:rPr>
        <w:t>Алтай представлен в приложении №</w:t>
      </w:r>
      <w:r w:rsidR="0005799B" w:rsidRPr="00EF4299">
        <w:rPr>
          <w:rFonts w:ascii="Times New Roman" w:eastAsia="Calibri" w:hAnsi="Times New Roman"/>
          <w:sz w:val="28"/>
          <w:szCs w:val="28"/>
        </w:rPr>
        <w:t xml:space="preserve"> 7 к государственной программе;</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4"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w:t>
      </w:r>
      <w:proofErr w:type="spellStart"/>
      <w:r w:rsidR="0005799B" w:rsidRPr="00EF4299">
        <w:rPr>
          <w:rFonts w:ascii="Times New Roman" w:eastAsia="Calibri" w:hAnsi="Times New Roman"/>
          <w:sz w:val="28"/>
          <w:szCs w:val="28"/>
        </w:rPr>
        <w:t>софинансирование</w:t>
      </w:r>
      <w:proofErr w:type="spellEnd"/>
      <w:r w:rsidR="0005799B" w:rsidRPr="00EF4299">
        <w:rPr>
          <w:rFonts w:ascii="Times New Roman" w:eastAsia="Calibri" w:hAnsi="Times New Roman"/>
          <w:sz w:val="28"/>
          <w:szCs w:val="28"/>
        </w:rPr>
        <w:t xml:space="preserve"> расходов, на реализацию мероприятий по содействию созданию в Республике Алтай (исходя из прогнозируемой потребности) новых мест в </w:t>
      </w:r>
      <w:r w:rsidR="0005799B" w:rsidRPr="00EF4299">
        <w:rPr>
          <w:rFonts w:ascii="Times New Roman" w:eastAsia="Calibri" w:hAnsi="Times New Roman"/>
          <w:sz w:val="28"/>
          <w:szCs w:val="28"/>
        </w:rPr>
        <w:lastRenderedPageBreak/>
        <w:t>общеобразовательных организа</w:t>
      </w:r>
      <w:r w:rsidR="00EF4299" w:rsidRPr="00EF4299">
        <w:rPr>
          <w:rFonts w:ascii="Times New Roman" w:eastAsia="Calibri" w:hAnsi="Times New Roman"/>
          <w:sz w:val="28"/>
          <w:szCs w:val="28"/>
        </w:rPr>
        <w:t>циях, представлен в приложении №</w:t>
      </w:r>
      <w:r w:rsidR="0005799B" w:rsidRPr="00EF4299">
        <w:rPr>
          <w:rFonts w:ascii="Times New Roman" w:eastAsia="Calibri" w:hAnsi="Times New Roman"/>
          <w:sz w:val="28"/>
          <w:szCs w:val="28"/>
        </w:rPr>
        <w:t xml:space="preserve"> 12 к государственной программе;</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5"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создание в общеобразовательных организациях в Республике Алтай, расположенных в сельской местности, условий для занятий физической культурой и сп</w:t>
      </w:r>
      <w:r w:rsidR="00EF4299" w:rsidRPr="00EF4299">
        <w:rPr>
          <w:rFonts w:ascii="Times New Roman" w:eastAsia="Calibri" w:hAnsi="Times New Roman"/>
          <w:sz w:val="28"/>
          <w:szCs w:val="28"/>
        </w:rPr>
        <w:t>ортом представлен в приложении №</w:t>
      </w:r>
      <w:r w:rsidR="0005799B" w:rsidRPr="00EF4299">
        <w:rPr>
          <w:rFonts w:ascii="Times New Roman" w:eastAsia="Calibri" w:hAnsi="Times New Roman"/>
          <w:sz w:val="28"/>
          <w:szCs w:val="28"/>
        </w:rPr>
        <w:t xml:space="preserve"> 13 к государственной программе;</w:t>
      </w:r>
    </w:p>
    <w:p w:rsidR="00EF4299" w:rsidRPr="00EF4299" w:rsidRDefault="00D83EBE" w:rsidP="00EF4299">
      <w:pPr>
        <w:autoSpaceDE w:val="0"/>
        <w:autoSpaceDN w:val="0"/>
        <w:adjustRightInd w:val="0"/>
        <w:spacing w:after="0"/>
        <w:ind w:firstLine="540"/>
        <w:jc w:val="both"/>
        <w:rPr>
          <w:rFonts w:ascii="Times New Roman" w:eastAsia="Calibri" w:hAnsi="Times New Roman"/>
          <w:sz w:val="28"/>
          <w:szCs w:val="28"/>
        </w:rPr>
      </w:pPr>
      <w:hyperlink r:id="rId56"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из республиканского бюджета Республики Алтай на </w:t>
      </w:r>
      <w:proofErr w:type="spellStart"/>
      <w:r w:rsidR="0005799B" w:rsidRPr="00EF4299">
        <w:rPr>
          <w:rFonts w:ascii="Times New Roman" w:eastAsia="Calibri" w:hAnsi="Times New Roman"/>
          <w:sz w:val="28"/>
          <w:szCs w:val="28"/>
        </w:rPr>
        <w:t>софинансирование</w:t>
      </w:r>
      <w:proofErr w:type="spellEnd"/>
      <w:r w:rsidR="0005799B" w:rsidRPr="00EF4299">
        <w:rPr>
          <w:rFonts w:ascii="Times New Roman" w:eastAsia="Calibri" w:hAnsi="Times New Roman"/>
          <w:sz w:val="28"/>
          <w:szCs w:val="28"/>
        </w:rPr>
        <w:t xml:space="preserve"> капитальных вложений в объекты муниципальной собственности в части повышения устойчивости жилых домов, объектов и систем жизнеобеспе</w:t>
      </w:r>
      <w:r w:rsidR="00EF4299" w:rsidRPr="00EF4299">
        <w:rPr>
          <w:rFonts w:ascii="Times New Roman" w:eastAsia="Calibri" w:hAnsi="Times New Roman"/>
          <w:sz w:val="28"/>
          <w:szCs w:val="28"/>
        </w:rPr>
        <w:t>чения представлен в приложении №</w:t>
      </w:r>
      <w:r w:rsidR="0005799B" w:rsidRPr="00EF4299">
        <w:rPr>
          <w:rFonts w:ascii="Times New Roman" w:eastAsia="Calibri" w:hAnsi="Times New Roman"/>
          <w:sz w:val="28"/>
          <w:szCs w:val="28"/>
        </w:rPr>
        <w:t xml:space="preserve"> 14 к государственной программе;</w:t>
      </w:r>
    </w:p>
    <w:p w:rsidR="0005799B" w:rsidRDefault="00D83EBE" w:rsidP="00EF4299">
      <w:pPr>
        <w:autoSpaceDE w:val="0"/>
        <w:autoSpaceDN w:val="0"/>
        <w:adjustRightInd w:val="0"/>
        <w:spacing w:after="0"/>
        <w:ind w:firstLine="540"/>
        <w:jc w:val="both"/>
        <w:rPr>
          <w:rFonts w:ascii="Times New Roman" w:eastAsia="Calibri" w:hAnsi="Times New Roman"/>
          <w:sz w:val="28"/>
          <w:szCs w:val="28"/>
        </w:rPr>
      </w:pPr>
      <w:hyperlink r:id="rId57" w:history="1">
        <w:r w:rsidR="0005799B" w:rsidRPr="00EF4299">
          <w:rPr>
            <w:rFonts w:ascii="Times New Roman" w:eastAsia="Calibri" w:hAnsi="Times New Roman"/>
            <w:sz w:val="28"/>
            <w:szCs w:val="28"/>
          </w:rPr>
          <w:t>Порядок</w:t>
        </w:r>
      </w:hyperlink>
      <w:r w:rsidR="0005799B" w:rsidRPr="00EF4299">
        <w:rPr>
          <w:rFonts w:ascii="Times New Roman" w:eastAsia="Calibri" w:hAnsi="Times New Roman"/>
          <w:sz w:val="28"/>
          <w:szCs w:val="28"/>
        </w:rPr>
        <w:t xml:space="preserve"> предоставления и распределения субсидий из республиканского бюджета Республики Алтай на </w:t>
      </w:r>
      <w:proofErr w:type="spellStart"/>
      <w:r w:rsidR="0005799B" w:rsidRPr="00EF4299">
        <w:rPr>
          <w:rFonts w:ascii="Times New Roman" w:eastAsia="Calibri" w:hAnsi="Times New Roman"/>
          <w:sz w:val="28"/>
          <w:szCs w:val="28"/>
        </w:rPr>
        <w:t>софинансирование</w:t>
      </w:r>
      <w:proofErr w:type="spellEnd"/>
      <w:r w:rsidR="0005799B" w:rsidRPr="00EF4299">
        <w:rPr>
          <w:rFonts w:ascii="Times New Roman" w:eastAsia="Calibri" w:hAnsi="Times New Roman"/>
          <w:sz w:val="28"/>
          <w:szCs w:val="28"/>
        </w:rPr>
        <w:t xml:space="preserve"> капитальных вложений в объекты муниципальной собственности в части содействия созданию в Республике Алтай новых мест</w:t>
      </w:r>
      <w:r w:rsidR="0005799B" w:rsidRPr="007A5542">
        <w:rPr>
          <w:rFonts w:ascii="Times New Roman" w:eastAsia="Calibri" w:hAnsi="Times New Roman"/>
          <w:sz w:val="28"/>
          <w:szCs w:val="28"/>
        </w:rPr>
        <w:t xml:space="preserve"> в общеобразовательных организациях представлен в приложении </w:t>
      </w:r>
      <w:r w:rsidR="00EF4299">
        <w:rPr>
          <w:rFonts w:ascii="Times New Roman" w:eastAsia="Calibri" w:hAnsi="Times New Roman"/>
          <w:sz w:val="28"/>
          <w:szCs w:val="28"/>
        </w:rPr>
        <w:t>№</w:t>
      </w:r>
      <w:r w:rsidR="0005799B" w:rsidRPr="007A5542">
        <w:rPr>
          <w:rFonts w:ascii="Times New Roman" w:eastAsia="Calibri" w:hAnsi="Times New Roman"/>
          <w:sz w:val="28"/>
          <w:szCs w:val="28"/>
        </w:rPr>
        <w:t xml:space="preserve"> 15 к государственной программе.</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В качестве мер по координации деятельности органов местного самоуправления для достижения целей и задач подпрограммы используются:</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1) создание координационных, совещательных и экспертных органов (советов, комиссий, групп, коллегий);</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2) мониторинг показателей развития дополнительного образования в муниципальных образованиях;</w:t>
      </w:r>
    </w:p>
    <w:p w:rsidR="005122BC" w:rsidRPr="007A5542"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3) оценка эффективности деятельности органов местного самоуправления, в том числе в сфере общего образования.</w:t>
      </w:r>
    </w:p>
    <w:p w:rsidR="0005799B" w:rsidRPr="007A5542" w:rsidRDefault="0005799B" w:rsidP="007A5542">
      <w:pPr>
        <w:autoSpaceDE w:val="0"/>
        <w:autoSpaceDN w:val="0"/>
        <w:adjustRightInd w:val="0"/>
        <w:spacing w:after="0"/>
        <w:jc w:val="both"/>
        <w:rPr>
          <w:rFonts w:ascii="Times New Roman" w:eastAsia="Calibri" w:hAnsi="Times New Roman"/>
          <w:sz w:val="28"/>
          <w:szCs w:val="28"/>
        </w:rPr>
      </w:pPr>
    </w:p>
    <w:p w:rsidR="0005799B" w:rsidRPr="007A5542" w:rsidRDefault="0005799B" w:rsidP="007A5542">
      <w:pPr>
        <w:autoSpaceDE w:val="0"/>
        <w:autoSpaceDN w:val="0"/>
        <w:adjustRightInd w:val="0"/>
        <w:spacing w:after="0"/>
        <w:jc w:val="center"/>
        <w:outlineLvl w:val="1"/>
        <w:rPr>
          <w:rFonts w:ascii="Times New Roman" w:eastAsia="Calibri" w:hAnsi="Times New Roman"/>
          <w:sz w:val="28"/>
          <w:szCs w:val="28"/>
        </w:rPr>
      </w:pPr>
      <w:r w:rsidRPr="007A5542">
        <w:rPr>
          <w:rFonts w:ascii="Times New Roman" w:eastAsia="Calibri" w:hAnsi="Times New Roman"/>
          <w:sz w:val="28"/>
          <w:szCs w:val="28"/>
        </w:rPr>
        <w:t>2.7. Сведения об участии организаций</w:t>
      </w:r>
    </w:p>
    <w:p w:rsidR="0005799B" w:rsidRPr="007A5542" w:rsidRDefault="0005799B" w:rsidP="007A5542">
      <w:pPr>
        <w:autoSpaceDE w:val="0"/>
        <w:autoSpaceDN w:val="0"/>
        <w:adjustRightInd w:val="0"/>
        <w:spacing w:after="0"/>
        <w:jc w:val="both"/>
        <w:rPr>
          <w:rFonts w:ascii="Times New Roman" w:eastAsia="Calibri" w:hAnsi="Times New Roman"/>
          <w:sz w:val="28"/>
          <w:szCs w:val="28"/>
        </w:rPr>
      </w:pPr>
    </w:p>
    <w:p w:rsidR="0005799B" w:rsidRPr="007A5542" w:rsidRDefault="0005799B" w:rsidP="007A5542">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Участие организаций в реализации подпрограммы не предполагается.</w:t>
      </w:r>
    </w:p>
    <w:p w:rsidR="00EF4299" w:rsidRDefault="00EF4299" w:rsidP="00EF4299">
      <w:pPr>
        <w:autoSpaceDE w:val="0"/>
        <w:autoSpaceDN w:val="0"/>
        <w:adjustRightInd w:val="0"/>
        <w:spacing w:after="0" w:line="240" w:lineRule="auto"/>
        <w:jc w:val="center"/>
        <w:outlineLvl w:val="0"/>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0"/>
        <w:rPr>
          <w:rFonts w:ascii="Times New Roman" w:eastAsia="Calibri" w:hAnsi="Times New Roman"/>
          <w:sz w:val="28"/>
          <w:szCs w:val="28"/>
        </w:rPr>
      </w:pPr>
      <w:r w:rsidRPr="00EF4299">
        <w:rPr>
          <w:rFonts w:ascii="Times New Roman" w:eastAsia="Calibri" w:hAnsi="Times New Roman"/>
          <w:sz w:val="28"/>
          <w:szCs w:val="28"/>
        </w:rPr>
        <w:t xml:space="preserve">3. Подпрограмма </w:t>
      </w:r>
      <w:r>
        <w:rPr>
          <w:rFonts w:ascii="Times New Roman" w:eastAsia="Calibri" w:hAnsi="Times New Roman"/>
          <w:sz w:val="28"/>
          <w:szCs w:val="28"/>
        </w:rPr>
        <w:t>«</w:t>
      </w:r>
      <w:r w:rsidRPr="00EF4299">
        <w:rPr>
          <w:rFonts w:ascii="Times New Roman" w:eastAsia="Calibri" w:hAnsi="Times New Roman"/>
          <w:sz w:val="28"/>
          <w:szCs w:val="28"/>
        </w:rPr>
        <w:t>Развити</w:t>
      </w:r>
      <w:r>
        <w:rPr>
          <w:rFonts w:ascii="Times New Roman" w:eastAsia="Calibri" w:hAnsi="Times New Roman"/>
          <w:sz w:val="28"/>
          <w:szCs w:val="28"/>
        </w:rPr>
        <w:t>е профессионального образования»</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3.1. Паспорт подпрограммы</w:t>
      </w:r>
    </w:p>
    <w:p w:rsidR="00EF4299" w:rsidRPr="00EF4299" w:rsidRDefault="00EF4299" w:rsidP="00EF4299">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w:t>
      </w:r>
      <w:r w:rsidRPr="00EF4299">
        <w:rPr>
          <w:rFonts w:ascii="Times New Roman" w:eastAsia="Calibri" w:hAnsi="Times New Roman"/>
          <w:sz w:val="28"/>
          <w:szCs w:val="28"/>
        </w:rPr>
        <w:t>Развити</w:t>
      </w:r>
      <w:r>
        <w:rPr>
          <w:rFonts w:ascii="Times New Roman" w:eastAsia="Calibri" w:hAnsi="Times New Roman"/>
          <w:sz w:val="28"/>
          <w:szCs w:val="28"/>
        </w:rPr>
        <w:t>е профессионального образования»</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 xml:space="preserve">Наименование подпрограммы государственной </w:t>
            </w:r>
            <w:r w:rsidRPr="00EF4299">
              <w:rPr>
                <w:rFonts w:ascii="Times New Roman" w:eastAsia="Calibri" w:hAnsi="Times New Roman"/>
                <w:sz w:val="28"/>
                <w:szCs w:val="28"/>
              </w:rPr>
              <w:lastRenderedPageBreak/>
              <w:t>программы (далее - подпрограмма)</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lastRenderedPageBreak/>
              <w:t>Развитие профессионального образования</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lastRenderedPageBreak/>
              <w:t>Наименование государственной программы, в состав которой входит подпрограмма</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Развитие образования</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Администратор подпрограммы</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Министерство образования и науки Республики Алтай</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Министерство культуры Республики Алтай;</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Министерство здравоохранения Республики Алтай</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Сроки реализации подпрограммы</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201</w:t>
            </w:r>
            <w:r>
              <w:rPr>
                <w:rFonts w:ascii="Times New Roman" w:eastAsia="Calibri" w:hAnsi="Times New Roman"/>
                <w:sz w:val="28"/>
                <w:szCs w:val="28"/>
              </w:rPr>
              <w:t>9 - 2024</w:t>
            </w:r>
            <w:r w:rsidRPr="00EF4299">
              <w:rPr>
                <w:rFonts w:ascii="Times New Roman" w:eastAsia="Calibri" w:hAnsi="Times New Roman"/>
                <w:sz w:val="28"/>
                <w:szCs w:val="28"/>
              </w:rPr>
              <w:t xml:space="preserve"> годы</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Цель подпрограммы</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Задачи подпрограммы</w:t>
            </w:r>
          </w:p>
        </w:tc>
        <w:tc>
          <w:tcPr>
            <w:tcW w:w="6180" w:type="dxa"/>
          </w:tcPr>
          <w:p w:rsidR="00EF4299" w:rsidRDefault="00EF4299" w:rsidP="00EF4299">
            <w:pPr>
              <w:autoSpaceDE w:val="0"/>
              <w:autoSpaceDN w:val="0"/>
              <w:adjustRightInd w:val="0"/>
              <w:spacing w:after="0" w:line="240" w:lineRule="auto"/>
              <w:ind w:firstLine="283"/>
              <w:jc w:val="both"/>
              <w:rPr>
                <w:rFonts w:ascii="Times New Roman" w:eastAsia="Calibri" w:hAnsi="Times New Roman"/>
                <w:sz w:val="28"/>
                <w:szCs w:val="28"/>
              </w:rPr>
            </w:pPr>
            <w:r w:rsidRPr="00EF4299">
              <w:rPr>
                <w:rFonts w:ascii="Times New Roman" w:eastAsia="Calibri" w:hAnsi="Times New Roman"/>
                <w:sz w:val="28"/>
                <w:szCs w:val="28"/>
              </w:rP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1F731E" w:rsidRPr="00EF4299" w:rsidRDefault="001F731E" w:rsidP="00EF4299">
            <w:pPr>
              <w:autoSpaceDE w:val="0"/>
              <w:autoSpaceDN w:val="0"/>
              <w:adjustRightInd w:val="0"/>
              <w:spacing w:after="0" w:line="240" w:lineRule="auto"/>
              <w:ind w:firstLine="283"/>
              <w:jc w:val="both"/>
              <w:rPr>
                <w:rFonts w:ascii="Times New Roman" w:eastAsia="Calibri" w:hAnsi="Times New Roman"/>
                <w:sz w:val="28"/>
                <w:szCs w:val="28"/>
              </w:rPr>
            </w:pPr>
            <w:r w:rsidRPr="001F731E">
              <w:rPr>
                <w:rFonts w:ascii="Times New Roman" w:eastAsia="Calibri" w:hAnsi="Times New Roman"/>
                <w:sz w:val="28"/>
                <w:szCs w:val="28"/>
              </w:rPr>
              <w:t xml:space="preserve">Создание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к концу 2020 года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w:t>
            </w:r>
            <w:r w:rsidRPr="001F731E">
              <w:rPr>
                <w:rFonts w:ascii="Times New Roman" w:eastAsia="Calibri" w:hAnsi="Times New Roman"/>
                <w:sz w:val="28"/>
                <w:szCs w:val="28"/>
              </w:rPr>
              <w:lastRenderedPageBreak/>
              <w:t xml:space="preserve">соответствующий стандартам </w:t>
            </w:r>
            <w:proofErr w:type="spellStart"/>
            <w:r w:rsidRPr="001F731E">
              <w:rPr>
                <w:rFonts w:ascii="Times New Roman" w:eastAsia="Calibri" w:hAnsi="Times New Roman"/>
                <w:sz w:val="28"/>
                <w:szCs w:val="28"/>
              </w:rPr>
              <w:t>Ворлдскиллс</w:t>
            </w:r>
            <w:proofErr w:type="spellEnd"/>
            <w:r w:rsidRPr="001F731E">
              <w:rPr>
                <w:rFonts w:ascii="Times New Roman" w:eastAsia="Calibri" w:hAnsi="Times New Roman"/>
                <w:sz w:val="28"/>
                <w:szCs w:val="28"/>
              </w:rPr>
              <w:t xml:space="preserve"> Россия, до 60 человек</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lastRenderedPageBreak/>
              <w:t>Целевые показатели подпрограммы</w:t>
            </w:r>
          </w:p>
        </w:tc>
        <w:tc>
          <w:tcPr>
            <w:tcW w:w="6180" w:type="dxa"/>
          </w:tcPr>
          <w:p w:rsidR="00EF4299" w:rsidRPr="00EF4299" w:rsidRDefault="00EF4299" w:rsidP="00EF4299">
            <w:pPr>
              <w:autoSpaceDE w:val="0"/>
              <w:autoSpaceDN w:val="0"/>
              <w:adjustRightInd w:val="0"/>
              <w:spacing w:after="0" w:line="240" w:lineRule="auto"/>
              <w:ind w:firstLine="283"/>
              <w:jc w:val="both"/>
              <w:rPr>
                <w:rFonts w:ascii="Times New Roman" w:eastAsia="Calibri" w:hAnsi="Times New Roman"/>
                <w:sz w:val="28"/>
                <w:szCs w:val="28"/>
              </w:rPr>
            </w:pPr>
            <w:proofErr w:type="gramStart"/>
            <w:r w:rsidRPr="00EF4299">
              <w:rPr>
                <w:rFonts w:ascii="Times New Roman" w:eastAsia="Calibri" w:hAnsi="Times New Roman"/>
                <w:sz w:val="28"/>
                <w:szCs w:val="28"/>
              </w:rPr>
              <w:t>численность обучающихся в профессиональных образовательных организациях;</w:t>
            </w:r>
            <w:proofErr w:type="gramEnd"/>
          </w:p>
          <w:p w:rsidR="00EF4299" w:rsidRPr="00EF4299" w:rsidRDefault="00EF4299" w:rsidP="00EF4299">
            <w:pPr>
              <w:autoSpaceDE w:val="0"/>
              <w:autoSpaceDN w:val="0"/>
              <w:adjustRightInd w:val="0"/>
              <w:spacing w:after="0" w:line="240" w:lineRule="auto"/>
              <w:ind w:firstLine="283"/>
              <w:jc w:val="both"/>
              <w:rPr>
                <w:rFonts w:ascii="Times New Roman" w:eastAsia="Calibri" w:hAnsi="Times New Roman"/>
                <w:sz w:val="28"/>
                <w:szCs w:val="28"/>
              </w:rPr>
            </w:pPr>
            <w:r w:rsidRPr="00EF4299">
              <w:rPr>
                <w:rFonts w:ascii="Times New Roman" w:eastAsia="Calibri" w:hAnsi="Times New Roman"/>
                <w:sz w:val="28"/>
                <w:szCs w:val="28"/>
              </w:rP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r>
      <w:tr w:rsidR="00EF4299" w:rsidRPr="00EF4299" w:rsidTr="001F731E">
        <w:tc>
          <w:tcPr>
            <w:tcW w:w="2835"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Ресурсное обеспечение подпрограммы</w:t>
            </w:r>
          </w:p>
        </w:tc>
        <w:tc>
          <w:tcPr>
            <w:tcW w:w="6180" w:type="dxa"/>
          </w:tcPr>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Общий объем финан</w:t>
            </w:r>
            <w:r w:rsidR="00794745">
              <w:rPr>
                <w:rFonts w:ascii="Times New Roman" w:eastAsia="Calibri" w:hAnsi="Times New Roman"/>
                <w:sz w:val="28"/>
                <w:szCs w:val="28"/>
              </w:rPr>
              <w:t>сирования подпрограммы составит</w:t>
            </w:r>
            <w:r w:rsidR="001F731E">
              <w:rPr>
                <w:rFonts w:ascii="Times New Roman" w:eastAsia="Calibri" w:hAnsi="Times New Roman"/>
                <w:sz w:val="28"/>
                <w:szCs w:val="28"/>
              </w:rPr>
              <w:t xml:space="preserve"> </w:t>
            </w:r>
            <w:r w:rsidR="008979CC">
              <w:rPr>
                <w:rFonts w:ascii="Times New Roman" w:eastAsia="Calibri" w:hAnsi="Times New Roman"/>
                <w:sz w:val="28"/>
                <w:szCs w:val="28"/>
              </w:rPr>
              <w:t xml:space="preserve">2 276 931,37 </w:t>
            </w:r>
            <w:r w:rsidRPr="00EF4299">
              <w:rPr>
                <w:rFonts w:ascii="Times New Roman" w:eastAsia="Calibri" w:hAnsi="Times New Roman"/>
                <w:sz w:val="28"/>
                <w:szCs w:val="28"/>
              </w:rPr>
              <w:t xml:space="preserve"> тыс. рублей, в том числе по годам реализации подпрограммы:</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 xml:space="preserve">388 679,52 </w:t>
            </w:r>
            <w:r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382 593,05</w:t>
            </w:r>
            <w:r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376 414,70</w:t>
            </w:r>
            <w:r w:rsidRPr="00BB3489">
              <w:rPr>
                <w:rFonts w:ascii="Times New Roman" w:eastAsia="Calibri" w:hAnsi="Times New Roman"/>
                <w:sz w:val="28"/>
                <w:szCs w:val="28"/>
                <w:lang w:eastAsia="en-US"/>
              </w:rPr>
              <w:t xml:space="preserve"> тыс. рублей;</w:t>
            </w:r>
          </w:p>
          <w:p w:rsidR="00794745" w:rsidRPr="00BB3489" w:rsidRDefault="001F731E" w:rsidP="00794745">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376 414,70</w:t>
            </w:r>
            <w:r w:rsidR="00794745" w:rsidRPr="00BB3489">
              <w:rPr>
                <w:rFonts w:ascii="Times New Roman" w:eastAsia="Calibri" w:hAnsi="Times New Roman"/>
                <w:sz w:val="28"/>
                <w:szCs w:val="28"/>
                <w:lang w:eastAsia="en-US"/>
              </w:rPr>
              <w:t xml:space="preserve"> тыс. рублей;</w:t>
            </w:r>
          </w:p>
          <w:p w:rsidR="00794745" w:rsidRPr="00BB3489" w:rsidRDefault="001F731E" w:rsidP="00794745">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376 414,70</w:t>
            </w:r>
            <w:r w:rsidR="00794745" w:rsidRPr="00BB3489">
              <w:rPr>
                <w:rFonts w:ascii="Times New Roman" w:eastAsia="Calibri" w:hAnsi="Times New Roman"/>
                <w:sz w:val="28"/>
                <w:szCs w:val="28"/>
                <w:lang w:eastAsia="en-US"/>
              </w:rPr>
              <w:t xml:space="preserve"> тыс. рублей;</w:t>
            </w:r>
          </w:p>
          <w:p w:rsidR="00794745" w:rsidRPr="00BB3489" w:rsidRDefault="001F731E" w:rsidP="00794745">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376 414,70</w:t>
            </w:r>
            <w:r w:rsidR="00794745" w:rsidRPr="00BB3489">
              <w:rPr>
                <w:rFonts w:ascii="Times New Roman" w:eastAsia="Calibri" w:hAnsi="Times New Roman"/>
                <w:sz w:val="28"/>
                <w:szCs w:val="28"/>
                <w:lang w:eastAsia="en-US"/>
              </w:rPr>
              <w:t xml:space="preserve"> тыс. рублей;</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а) за счет средств республиканского бюджета Республики Алтай на р</w:t>
            </w:r>
            <w:r w:rsidR="00794745">
              <w:rPr>
                <w:rFonts w:ascii="Times New Roman" w:eastAsia="Calibri" w:hAnsi="Times New Roman"/>
                <w:sz w:val="28"/>
                <w:szCs w:val="28"/>
              </w:rPr>
              <w:t>еализацию подпрограммы составит 1</w:t>
            </w:r>
            <w:r w:rsidR="008979CC">
              <w:rPr>
                <w:rFonts w:ascii="Times New Roman" w:eastAsia="Calibri" w:hAnsi="Times New Roman"/>
                <w:sz w:val="28"/>
                <w:szCs w:val="28"/>
              </w:rPr>
              <w:t> 880 943,00</w:t>
            </w:r>
            <w:r w:rsidR="001F731E">
              <w:rPr>
                <w:rFonts w:ascii="Times New Roman" w:eastAsia="Calibri" w:hAnsi="Times New Roman"/>
                <w:sz w:val="28"/>
                <w:szCs w:val="28"/>
              </w:rPr>
              <w:t xml:space="preserve"> </w:t>
            </w:r>
            <w:r w:rsidRPr="00EF4299">
              <w:rPr>
                <w:rFonts w:ascii="Times New Roman" w:eastAsia="Calibri" w:hAnsi="Times New Roman"/>
                <w:sz w:val="28"/>
                <w:szCs w:val="28"/>
              </w:rPr>
              <w:t xml:space="preserve"> тыс. рублей, в том числе по годам реализации подпрограммы:</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794745">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794745">
              <w:rPr>
                <w:rFonts w:ascii="Times New Roman" w:eastAsia="Calibri" w:hAnsi="Times New Roman"/>
                <w:sz w:val="28"/>
                <w:szCs w:val="28"/>
                <w:lang w:eastAsia="en-US"/>
              </w:rPr>
              <w:t>321 928,50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311 802,90</w:t>
            </w:r>
            <w:r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311 802,90</w:t>
            </w:r>
            <w:r w:rsidR="00794745"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311 802,90</w:t>
            </w:r>
            <w:r w:rsidR="00794745"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311 802,90</w:t>
            </w:r>
            <w:r w:rsidR="00794745"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311 802,90</w:t>
            </w:r>
            <w:r w:rsidR="00794745" w:rsidRPr="00BB3489">
              <w:rPr>
                <w:rFonts w:ascii="Times New Roman" w:eastAsia="Calibri" w:hAnsi="Times New Roman"/>
                <w:sz w:val="28"/>
                <w:szCs w:val="28"/>
                <w:lang w:eastAsia="en-US"/>
              </w:rPr>
              <w:t xml:space="preserve"> тыс. рублей;</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б) за счет средств федерального бюджета (</w:t>
            </w:r>
            <w:proofErr w:type="spellStart"/>
            <w:r w:rsidRPr="00EF4299">
              <w:rPr>
                <w:rFonts w:ascii="Times New Roman" w:eastAsia="Calibri" w:hAnsi="Times New Roman"/>
                <w:sz w:val="28"/>
                <w:szCs w:val="28"/>
              </w:rPr>
              <w:t>справочно</w:t>
            </w:r>
            <w:proofErr w:type="spellEnd"/>
            <w:r w:rsidRPr="00EF4299">
              <w:rPr>
                <w:rFonts w:ascii="Times New Roman" w:eastAsia="Calibri" w:hAnsi="Times New Roman"/>
                <w:sz w:val="28"/>
                <w:szCs w:val="28"/>
              </w:rPr>
              <w:t xml:space="preserve">) в объеме </w:t>
            </w:r>
            <w:r w:rsidR="00794745">
              <w:rPr>
                <w:rFonts w:ascii="Times New Roman" w:eastAsia="Calibri" w:hAnsi="Times New Roman"/>
                <w:sz w:val="28"/>
                <w:szCs w:val="28"/>
              </w:rPr>
              <w:t xml:space="preserve"> 0,00 </w:t>
            </w:r>
            <w:r w:rsidRPr="00EF4299">
              <w:rPr>
                <w:rFonts w:ascii="Times New Roman" w:eastAsia="Calibri" w:hAnsi="Times New Roman"/>
                <w:sz w:val="28"/>
                <w:szCs w:val="28"/>
              </w:rPr>
              <w:t>тыс. рублей, в том числе по годам реализации подпрограммы:</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0,00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 xml:space="preserve">0,00 </w:t>
            </w:r>
            <w:r w:rsidR="00794745"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w:t>
            </w:r>
            <w:r w:rsidR="00794745">
              <w:rPr>
                <w:rFonts w:ascii="Times New Roman" w:eastAsia="Calibri" w:hAnsi="Times New Roman"/>
                <w:sz w:val="28"/>
                <w:szCs w:val="28"/>
                <w:lang w:eastAsia="en-US"/>
              </w:rPr>
              <w:t xml:space="preserve"> 0,00 </w:t>
            </w:r>
            <w:r w:rsidR="00794745"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 xml:space="preserve">0,00 </w:t>
            </w:r>
            <w:r w:rsidR="00794745"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w:t>
            </w:r>
            <w:r w:rsidR="00794745">
              <w:rPr>
                <w:rFonts w:ascii="Times New Roman" w:eastAsia="Calibri" w:hAnsi="Times New Roman"/>
                <w:sz w:val="28"/>
                <w:szCs w:val="28"/>
                <w:lang w:eastAsia="en-US"/>
              </w:rPr>
              <w:t xml:space="preserve"> 0,00 </w:t>
            </w:r>
            <w:r w:rsidR="00794745"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 xml:space="preserve">0,00 </w:t>
            </w:r>
            <w:r w:rsidR="00794745" w:rsidRPr="00BB3489">
              <w:rPr>
                <w:rFonts w:ascii="Times New Roman" w:eastAsia="Calibri" w:hAnsi="Times New Roman"/>
                <w:sz w:val="28"/>
                <w:szCs w:val="28"/>
                <w:lang w:eastAsia="en-US"/>
              </w:rPr>
              <w:t>тыс. рублей;</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r w:rsidRPr="00EF4299">
              <w:rPr>
                <w:rFonts w:ascii="Times New Roman" w:eastAsia="Calibri" w:hAnsi="Times New Roman"/>
                <w:sz w:val="28"/>
                <w:szCs w:val="28"/>
              </w:rPr>
              <w:t xml:space="preserve">в) за счет средств иных </w:t>
            </w:r>
            <w:r w:rsidR="00794745">
              <w:rPr>
                <w:rFonts w:ascii="Times New Roman" w:eastAsia="Calibri" w:hAnsi="Times New Roman"/>
                <w:sz w:val="28"/>
                <w:szCs w:val="28"/>
              </w:rPr>
              <w:t>источников</w:t>
            </w:r>
            <w:r w:rsidR="008979CC">
              <w:rPr>
                <w:rFonts w:ascii="Times New Roman" w:eastAsia="Calibri" w:hAnsi="Times New Roman"/>
                <w:sz w:val="28"/>
                <w:szCs w:val="28"/>
              </w:rPr>
              <w:t xml:space="preserve"> (</w:t>
            </w:r>
            <w:proofErr w:type="spellStart"/>
            <w:r w:rsidR="008979CC">
              <w:rPr>
                <w:rFonts w:ascii="Times New Roman" w:eastAsia="Calibri" w:hAnsi="Times New Roman"/>
                <w:sz w:val="28"/>
                <w:szCs w:val="28"/>
              </w:rPr>
              <w:t>справочно</w:t>
            </w:r>
            <w:proofErr w:type="spellEnd"/>
            <w:r w:rsidR="008979CC">
              <w:rPr>
                <w:rFonts w:ascii="Times New Roman" w:eastAsia="Calibri" w:hAnsi="Times New Roman"/>
                <w:sz w:val="28"/>
                <w:szCs w:val="28"/>
              </w:rPr>
              <w:t>) в объеме 395 988,37</w:t>
            </w:r>
            <w:r w:rsidR="00794745">
              <w:rPr>
                <w:rFonts w:ascii="Times New Roman" w:eastAsia="Calibri" w:hAnsi="Times New Roman"/>
                <w:sz w:val="28"/>
                <w:szCs w:val="28"/>
              </w:rPr>
              <w:t xml:space="preserve"> </w:t>
            </w:r>
            <w:r w:rsidRPr="00EF4299">
              <w:rPr>
                <w:rFonts w:ascii="Times New Roman" w:eastAsia="Calibri" w:hAnsi="Times New Roman"/>
                <w:sz w:val="28"/>
                <w:szCs w:val="28"/>
              </w:rPr>
              <w:t>тыс. рублей, в том числе по годам реализации подпрограммы:</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794745">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794745">
              <w:rPr>
                <w:rFonts w:ascii="Times New Roman" w:eastAsia="Calibri" w:hAnsi="Times New Roman"/>
                <w:sz w:val="28"/>
                <w:szCs w:val="28"/>
                <w:lang w:eastAsia="en-US"/>
              </w:rPr>
              <w:t>66 751,02</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2020</w:t>
            </w:r>
            <w:r w:rsidRPr="00BB3489">
              <w:rPr>
                <w:rFonts w:ascii="Times New Roman" w:eastAsia="Calibri" w:hAnsi="Times New Roman"/>
                <w:sz w:val="28"/>
                <w:szCs w:val="28"/>
                <w:lang w:eastAsia="en-US"/>
              </w:rPr>
              <w:t xml:space="preserve"> год - </w:t>
            </w:r>
            <w:r w:rsidR="00794745">
              <w:rPr>
                <w:rFonts w:ascii="Times New Roman" w:eastAsia="Calibri" w:hAnsi="Times New Roman"/>
                <w:sz w:val="28"/>
                <w:szCs w:val="28"/>
                <w:lang w:eastAsia="en-US"/>
              </w:rPr>
              <w:t>70</w:t>
            </w:r>
            <w:r w:rsidR="00A52029">
              <w:rPr>
                <w:rFonts w:ascii="Times New Roman" w:eastAsia="Calibri" w:hAnsi="Times New Roman"/>
                <w:sz w:val="28"/>
                <w:szCs w:val="28"/>
                <w:lang w:eastAsia="en-US"/>
              </w:rPr>
              <w:t> 790,15</w:t>
            </w:r>
            <w:r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64 611,80 </w:t>
            </w:r>
            <w:r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64 611,80 </w:t>
            </w:r>
            <w:r w:rsidR="00A52029" w:rsidRPr="00BB3489">
              <w:rPr>
                <w:rFonts w:ascii="Times New Roman" w:eastAsia="Calibri" w:hAnsi="Times New Roman"/>
                <w:sz w:val="28"/>
                <w:szCs w:val="28"/>
                <w:lang w:eastAsia="en-US"/>
              </w:rPr>
              <w:t xml:space="preserve"> тыс. рублей;</w:t>
            </w:r>
          </w:p>
          <w:p w:rsidR="001F731E" w:rsidRPr="00BB3489" w:rsidRDefault="001F731E" w:rsidP="001F731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64 611,80 </w:t>
            </w:r>
            <w:r w:rsidR="00A52029" w:rsidRPr="00BB3489">
              <w:rPr>
                <w:rFonts w:ascii="Times New Roman" w:eastAsia="Calibri" w:hAnsi="Times New Roman"/>
                <w:sz w:val="28"/>
                <w:szCs w:val="28"/>
                <w:lang w:eastAsia="en-US"/>
              </w:rPr>
              <w:t xml:space="preserve"> тыс. рублей;</w:t>
            </w:r>
          </w:p>
          <w:p w:rsidR="00EF4299" w:rsidRPr="00EF4299" w:rsidRDefault="001F731E" w:rsidP="00CA4A50">
            <w:pPr>
              <w:autoSpaceDE w:val="0"/>
              <w:autoSpaceDN w:val="0"/>
              <w:adjustRightInd w:val="0"/>
              <w:spacing w:after="0" w:line="240" w:lineRule="auto"/>
              <w:jc w:val="both"/>
              <w:rPr>
                <w:rFonts w:ascii="Times New Roman" w:eastAsia="Calibri" w:hAnsi="Times New Roman"/>
                <w:sz w:val="28"/>
                <w:szCs w:val="28"/>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64 611,80 </w:t>
            </w:r>
            <w:r w:rsidR="00A52029" w:rsidRPr="00BB3489">
              <w:rPr>
                <w:rFonts w:ascii="Times New Roman" w:eastAsia="Calibri" w:hAnsi="Times New Roman"/>
                <w:sz w:val="28"/>
                <w:szCs w:val="28"/>
                <w:lang w:eastAsia="en-US"/>
              </w:rPr>
              <w:t xml:space="preserve"> тыс. рублей</w:t>
            </w:r>
            <w:r w:rsidR="00A52029">
              <w:rPr>
                <w:rFonts w:ascii="Times New Roman" w:eastAsia="Calibri" w:hAnsi="Times New Roman"/>
                <w:sz w:val="28"/>
                <w:szCs w:val="28"/>
                <w:lang w:eastAsia="en-US"/>
              </w:rPr>
              <w:t>.</w:t>
            </w:r>
          </w:p>
        </w:tc>
      </w:tr>
    </w:tbl>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3.2. Цели и задачи подпрограммы</w:t>
      </w:r>
    </w:p>
    <w:p w:rsidR="00EF4299" w:rsidRPr="00EF4299" w:rsidRDefault="00EF4299" w:rsidP="001F731E">
      <w:pPr>
        <w:autoSpaceDE w:val="0"/>
        <w:autoSpaceDN w:val="0"/>
        <w:adjustRightInd w:val="0"/>
        <w:spacing w:after="0"/>
        <w:jc w:val="both"/>
        <w:rPr>
          <w:rFonts w:ascii="Times New Roman" w:eastAsia="Calibri" w:hAnsi="Times New Roman"/>
          <w:sz w:val="28"/>
          <w:szCs w:val="28"/>
        </w:rPr>
      </w:pPr>
    </w:p>
    <w:p w:rsid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Целью подпрограммы является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Задача подпрограммы:</w:t>
      </w:r>
    </w:p>
    <w:p w:rsid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обеспечение потребности отраслей экономики в квалифицированных специалистах и поддержка профессиональной мобильн</w:t>
      </w:r>
      <w:r w:rsidR="001F731E">
        <w:rPr>
          <w:rFonts w:ascii="Times New Roman" w:eastAsia="Calibri" w:hAnsi="Times New Roman"/>
          <w:sz w:val="28"/>
          <w:szCs w:val="28"/>
        </w:rPr>
        <w:t>ости населения Республики Алтай;</w:t>
      </w:r>
    </w:p>
    <w:p w:rsidR="001F731E" w:rsidRDefault="005122BC" w:rsidP="001F731E">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с</w:t>
      </w:r>
      <w:r w:rsidR="001F731E" w:rsidRPr="001F731E">
        <w:rPr>
          <w:rFonts w:ascii="Times New Roman" w:eastAsia="Calibri" w:hAnsi="Times New Roman"/>
          <w:sz w:val="28"/>
          <w:szCs w:val="28"/>
        </w:rPr>
        <w:t xml:space="preserve">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к концу 2020 года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rsidR="001F731E" w:rsidRPr="001F731E">
        <w:rPr>
          <w:rFonts w:ascii="Times New Roman" w:eastAsia="Calibri" w:hAnsi="Times New Roman"/>
          <w:sz w:val="28"/>
          <w:szCs w:val="28"/>
        </w:rPr>
        <w:t>Ворлдскиллс</w:t>
      </w:r>
      <w:proofErr w:type="spellEnd"/>
      <w:r w:rsidR="001F731E" w:rsidRPr="001F731E">
        <w:rPr>
          <w:rFonts w:ascii="Times New Roman" w:eastAsia="Calibri" w:hAnsi="Times New Roman"/>
          <w:sz w:val="28"/>
          <w:szCs w:val="28"/>
        </w:rPr>
        <w:t xml:space="preserve"> Россия, до 60 человек</w:t>
      </w:r>
    </w:p>
    <w:p w:rsid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Состав целевых показателей подпрограммы определен на основе:</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EF4299">
        <w:rPr>
          <w:rFonts w:ascii="Times New Roman" w:eastAsia="Calibri" w:hAnsi="Times New Roman"/>
          <w:sz w:val="28"/>
          <w:szCs w:val="28"/>
        </w:rPr>
        <w:t xml:space="preserve">показателей, установленных </w:t>
      </w:r>
      <w:r w:rsidRPr="001F731E">
        <w:rPr>
          <w:rFonts w:ascii="Times New Roman" w:eastAsia="Calibri" w:hAnsi="Times New Roman"/>
          <w:sz w:val="28"/>
          <w:szCs w:val="28"/>
        </w:rPr>
        <w:t xml:space="preserve">Указами Президента Российской Федерации от 7 мая 2012 года </w:t>
      </w:r>
      <w:hyperlink r:id="rId58" w:history="1">
        <w:r w:rsidR="001F731E" w:rsidRPr="001F731E">
          <w:rPr>
            <w:rFonts w:ascii="Times New Roman" w:eastAsia="Calibri" w:hAnsi="Times New Roman"/>
            <w:sz w:val="28"/>
            <w:szCs w:val="28"/>
          </w:rPr>
          <w:t>№</w:t>
        </w:r>
        <w:r w:rsidRPr="001F731E">
          <w:rPr>
            <w:rFonts w:ascii="Times New Roman" w:eastAsia="Calibri" w:hAnsi="Times New Roman"/>
            <w:sz w:val="28"/>
            <w:szCs w:val="28"/>
          </w:rPr>
          <w:t xml:space="preserve"> 597</w:t>
        </w:r>
      </w:hyperlink>
      <w:r w:rsidR="001F731E" w:rsidRPr="001F731E">
        <w:rPr>
          <w:rFonts w:ascii="Times New Roman" w:eastAsia="Calibri" w:hAnsi="Times New Roman"/>
          <w:sz w:val="28"/>
          <w:szCs w:val="28"/>
        </w:rPr>
        <w:t xml:space="preserve"> «</w:t>
      </w:r>
      <w:r w:rsidRPr="001F731E">
        <w:rPr>
          <w:rFonts w:ascii="Times New Roman" w:eastAsia="Calibri" w:hAnsi="Times New Roman"/>
          <w:sz w:val="28"/>
          <w:szCs w:val="28"/>
        </w:rPr>
        <w:t>О мероприятиях по реализации государственной социальной политики</w:t>
      </w:r>
      <w:r w:rsidR="001F731E" w:rsidRPr="001F731E">
        <w:rPr>
          <w:rFonts w:ascii="Times New Roman" w:eastAsia="Calibri" w:hAnsi="Times New Roman"/>
          <w:sz w:val="28"/>
          <w:szCs w:val="28"/>
        </w:rPr>
        <w:t>»</w:t>
      </w:r>
      <w:r w:rsidRPr="001F731E">
        <w:rPr>
          <w:rFonts w:ascii="Times New Roman" w:eastAsia="Calibri" w:hAnsi="Times New Roman"/>
          <w:sz w:val="28"/>
          <w:szCs w:val="28"/>
        </w:rPr>
        <w:t xml:space="preserve">, </w:t>
      </w:r>
      <w:hyperlink r:id="rId59" w:history="1">
        <w:r w:rsidR="001F731E" w:rsidRPr="001F731E">
          <w:rPr>
            <w:rFonts w:ascii="Times New Roman" w:eastAsia="Calibri" w:hAnsi="Times New Roman"/>
            <w:sz w:val="28"/>
            <w:szCs w:val="28"/>
          </w:rPr>
          <w:t>№</w:t>
        </w:r>
        <w:r w:rsidRPr="001F731E">
          <w:rPr>
            <w:rFonts w:ascii="Times New Roman" w:eastAsia="Calibri" w:hAnsi="Times New Roman"/>
            <w:sz w:val="28"/>
            <w:szCs w:val="28"/>
          </w:rPr>
          <w:t xml:space="preserve"> 599</w:t>
        </w:r>
      </w:hyperlink>
      <w:r w:rsidR="001F731E" w:rsidRPr="001F731E">
        <w:rPr>
          <w:rFonts w:ascii="Times New Roman" w:eastAsia="Calibri" w:hAnsi="Times New Roman"/>
          <w:sz w:val="28"/>
          <w:szCs w:val="28"/>
        </w:rPr>
        <w:t xml:space="preserve"> «</w:t>
      </w:r>
      <w:r w:rsidRPr="001F731E">
        <w:rPr>
          <w:rFonts w:ascii="Times New Roman" w:eastAsia="Calibri" w:hAnsi="Times New Roman"/>
          <w:sz w:val="28"/>
          <w:szCs w:val="28"/>
        </w:rPr>
        <w:t>О мерах по реализации государственной политик</w:t>
      </w:r>
      <w:r w:rsidR="001F731E" w:rsidRPr="001F731E">
        <w:rPr>
          <w:rFonts w:ascii="Times New Roman" w:eastAsia="Calibri" w:hAnsi="Times New Roman"/>
          <w:sz w:val="28"/>
          <w:szCs w:val="28"/>
        </w:rPr>
        <w:t>и в области образования и науки»</w:t>
      </w:r>
      <w:r w:rsidRPr="001F731E">
        <w:rPr>
          <w:rFonts w:ascii="Times New Roman" w:eastAsia="Calibri" w:hAnsi="Times New Roman"/>
          <w:sz w:val="28"/>
          <w:szCs w:val="28"/>
        </w:rPr>
        <w:t>;</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 xml:space="preserve">показателей для оценки </w:t>
      </w:r>
      <w:proofErr w:type="gramStart"/>
      <w:r w:rsidRPr="001F731E">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1F731E">
        <w:rPr>
          <w:rFonts w:ascii="Times New Roman" w:eastAsia="Calibri" w:hAnsi="Times New Roman"/>
          <w:sz w:val="28"/>
          <w:szCs w:val="28"/>
        </w:rPr>
        <w:t xml:space="preserve"> Федерации, установленных в сфере образования;</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прогноза социально-экономического развития Республики Алтай;</w:t>
      </w:r>
    </w:p>
    <w:p w:rsidR="00EF4299"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 xml:space="preserve">целевых показателей (индикаторов) государственной </w:t>
      </w:r>
      <w:hyperlink r:id="rId60" w:history="1">
        <w:r w:rsidRPr="001F731E">
          <w:rPr>
            <w:rFonts w:ascii="Times New Roman" w:eastAsia="Calibri" w:hAnsi="Times New Roman"/>
            <w:sz w:val="28"/>
            <w:szCs w:val="28"/>
          </w:rPr>
          <w:t>программы</w:t>
        </w:r>
      </w:hyperlink>
      <w:r w:rsidR="001F731E" w:rsidRPr="001F731E">
        <w:rPr>
          <w:rFonts w:ascii="Times New Roman" w:eastAsia="Calibri" w:hAnsi="Times New Roman"/>
          <w:sz w:val="28"/>
          <w:szCs w:val="28"/>
        </w:rPr>
        <w:t xml:space="preserve"> Российской Федерации «</w:t>
      </w:r>
      <w:r w:rsidRPr="001F731E">
        <w:rPr>
          <w:rFonts w:ascii="Times New Roman" w:eastAsia="Calibri" w:hAnsi="Times New Roman"/>
          <w:sz w:val="28"/>
          <w:szCs w:val="28"/>
        </w:rPr>
        <w:t>Развитие образования</w:t>
      </w:r>
      <w:r w:rsidR="001F731E" w:rsidRPr="001F731E">
        <w:rPr>
          <w:rFonts w:ascii="Times New Roman" w:eastAsia="Calibri" w:hAnsi="Times New Roman"/>
          <w:sz w:val="28"/>
          <w:szCs w:val="28"/>
        </w:rPr>
        <w:t>»;</w:t>
      </w:r>
    </w:p>
    <w:p w:rsidR="001F731E" w:rsidRPr="001F731E" w:rsidRDefault="001F731E"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p>
    <w:p w:rsidR="001F731E" w:rsidRPr="001F731E" w:rsidRDefault="001F731E"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показателей государственных заданий;</w:t>
      </w:r>
    </w:p>
    <w:p w:rsidR="001F731E" w:rsidRPr="001F731E" w:rsidRDefault="001F731E"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lastRenderedPageBreak/>
        <w:t>показателей проектов, включенных в настоящую подпрограмму.</w:t>
      </w:r>
    </w:p>
    <w:p w:rsidR="00EF4299" w:rsidRPr="001F731E" w:rsidRDefault="00D83EBE" w:rsidP="001F731E">
      <w:pPr>
        <w:autoSpaceDE w:val="0"/>
        <w:autoSpaceDN w:val="0"/>
        <w:adjustRightInd w:val="0"/>
        <w:spacing w:after="0"/>
        <w:ind w:firstLine="540"/>
        <w:jc w:val="both"/>
        <w:rPr>
          <w:rFonts w:ascii="Times New Roman" w:eastAsia="Calibri" w:hAnsi="Times New Roman"/>
          <w:sz w:val="28"/>
          <w:szCs w:val="28"/>
        </w:rPr>
      </w:pPr>
      <w:hyperlink r:id="rId61" w:history="1">
        <w:r w:rsidR="00EF4299" w:rsidRPr="001F731E">
          <w:rPr>
            <w:rFonts w:ascii="Times New Roman" w:eastAsia="Calibri" w:hAnsi="Times New Roman"/>
            <w:sz w:val="28"/>
            <w:szCs w:val="28"/>
          </w:rPr>
          <w:t>Сведения</w:t>
        </w:r>
      </w:hyperlink>
      <w:r w:rsidR="00EF4299" w:rsidRPr="001F731E">
        <w:rPr>
          <w:rFonts w:ascii="Times New Roman" w:eastAsia="Calibri" w:hAnsi="Times New Roman"/>
          <w:sz w:val="28"/>
          <w:szCs w:val="28"/>
        </w:rPr>
        <w:t xml:space="preserve"> о </w:t>
      </w:r>
      <w:r w:rsidR="00C51533">
        <w:rPr>
          <w:rFonts w:ascii="Times New Roman" w:eastAsia="Calibri" w:hAnsi="Times New Roman"/>
          <w:sz w:val="28"/>
          <w:szCs w:val="28"/>
        </w:rPr>
        <w:t xml:space="preserve">составе и </w:t>
      </w:r>
      <w:r w:rsidR="00EF4299" w:rsidRPr="001F731E">
        <w:rPr>
          <w:rFonts w:ascii="Times New Roman" w:eastAsia="Calibri" w:hAnsi="Times New Roman"/>
          <w:sz w:val="28"/>
          <w:szCs w:val="28"/>
        </w:rPr>
        <w:t xml:space="preserve">значениях целевых показателей подпрограммы по годам ее реализации представлены в приложении </w:t>
      </w:r>
      <w:r w:rsidR="001F731E" w:rsidRPr="001F731E">
        <w:rPr>
          <w:rFonts w:ascii="Times New Roman" w:eastAsia="Calibri" w:hAnsi="Times New Roman"/>
          <w:sz w:val="28"/>
          <w:szCs w:val="28"/>
        </w:rPr>
        <w:t>№</w:t>
      </w:r>
      <w:r w:rsidR="00EF4299" w:rsidRPr="001F731E">
        <w:rPr>
          <w:rFonts w:ascii="Times New Roman" w:eastAsia="Calibri" w:hAnsi="Times New Roman"/>
          <w:sz w:val="28"/>
          <w:szCs w:val="28"/>
        </w:rPr>
        <w:t xml:space="preserve"> 1 к </w:t>
      </w:r>
      <w:r w:rsidR="00C51533">
        <w:rPr>
          <w:rFonts w:ascii="Times New Roman" w:eastAsia="Calibri" w:hAnsi="Times New Roman"/>
          <w:sz w:val="28"/>
          <w:szCs w:val="28"/>
        </w:rPr>
        <w:t xml:space="preserve">государственной </w:t>
      </w:r>
      <w:r w:rsidR="00EF4299" w:rsidRPr="001F731E">
        <w:rPr>
          <w:rFonts w:ascii="Times New Roman" w:eastAsia="Calibri" w:hAnsi="Times New Roman"/>
          <w:sz w:val="28"/>
          <w:szCs w:val="28"/>
        </w:rPr>
        <w:t>программе.</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3.3. Основные мероприятия государственной программы</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Подпрограмма включает следующие основные мероприятия:</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1) развитие профессионального и дополнительного профессионального образования Республики Алтай:</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развитие профессионального образования в Республике Алтай,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повышение уровня и качества профессионального образования в сфере культуры,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 в сфере культуры;</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развитие системы среднего профессионального образования, в части подготовки медицинских кадров,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 в сфере здравоохранения;</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развитие и совершенствование системы повышения квалификации педагогических работников Республики Алтай, в рамках которого планируется организация и проведение курсов переподготовки и повышения квалификации;</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развитие системы подготовки населения в области гражданской обороны и чрезвычайных ситуаций, в рамках которого планируется организация и проведение регулярных курсов повышения квалификации и подготовки должностных лиц и специалистов в области гражданской обороны и чрезвычайных ситуаций, обучение и подготовка населения в области гражданской обороны и чрезвычайных ситуаций;</w:t>
      </w:r>
    </w:p>
    <w:p w:rsidR="001F731E"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реализация стратегии развития воспитания на территории Республики Алтай;</w:t>
      </w:r>
    </w:p>
    <w:p w:rsidR="00EF4299" w:rsidRPr="001F731E" w:rsidRDefault="00EF4299"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t>организация участия обучающихся профессиональных образовательных организаций в чемпионатах профессионального мастерства и всероссийских олимпиад</w:t>
      </w:r>
      <w:r w:rsidR="001F731E" w:rsidRPr="001F731E">
        <w:rPr>
          <w:rFonts w:ascii="Times New Roman" w:eastAsia="Calibri" w:hAnsi="Times New Roman"/>
          <w:sz w:val="28"/>
          <w:szCs w:val="28"/>
        </w:rPr>
        <w:t>ах профессионального мастерства;</w:t>
      </w:r>
    </w:p>
    <w:p w:rsidR="001F731E" w:rsidRPr="001F731E" w:rsidRDefault="001F731E" w:rsidP="001F731E">
      <w:pPr>
        <w:autoSpaceDE w:val="0"/>
        <w:autoSpaceDN w:val="0"/>
        <w:adjustRightInd w:val="0"/>
        <w:spacing w:after="0"/>
        <w:ind w:firstLine="540"/>
        <w:jc w:val="both"/>
        <w:rPr>
          <w:rFonts w:ascii="Times New Roman" w:eastAsia="Calibri" w:hAnsi="Times New Roman"/>
          <w:sz w:val="28"/>
          <w:szCs w:val="28"/>
        </w:rPr>
      </w:pPr>
      <w:r w:rsidRPr="001F731E">
        <w:rPr>
          <w:rFonts w:ascii="Times New Roman" w:eastAsia="Calibri" w:hAnsi="Times New Roman"/>
          <w:sz w:val="28"/>
          <w:szCs w:val="28"/>
        </w:rPr>
        <w:lastRenderedPageBreak/>
        <w:t>2) реализация проекта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p w:rsidR="00EF4299" w:rsidRPr="00EF4299" w:rsidRDefault="00D83EBE" w:rsidP="001F731E">
      <w:pPr>
        <w:autoSpaceDE w:val="0"/>
        <w:autoSpaceDN w:val="0"/>
        <w:adjustRightInd w:val="0"/>
        <w:spacing w:after="0"/>
        <w:ind w:firstLine="540"/>
        <w:jc w:val="both"/>
        <w:rPr>
          <w:rFonts w:ascii="Times New Roman" w:eastAsia="Calibri" w:hAnsi="Times New Roman"/>
          <w:sz w:val="28"/>
          <w:szCs w:val="28"/>
        </w:rPr>
      </w:pPr>
      <w:hyperlink r:id="rId62" w:history="1">
        <w:r w:rsidR="00EF4299" w:rsidRPr="001F731E">
          <w:rPr>
            <w:rFonts w:ascii="Times New Roman" w:eastAsia="Calibri" w:hAnsi="Times New Roman"/>
            <w:sz w:val="28"/>
            <w:szCs w:val="28"/>
          </w:rPr>
          <w:t>Перечень</w:t>
        </w:r>
      </w:hyperlink>
      <w:r w:rsidR="00EF4299" w:rsidRPr="001F731E">
        <w:rPr>
          <w:rFonts w:ascii="Times New Roman" w:eastAsia="Calibri" w:hAnsi="Times New Roman"/>
          <w:sz w:val="28"/>
          <w:szCs w:val="28"/>
        </w:rPr>
        <w:t xml:space="preserve"> основных мероприятий государственной программы </w:t>
      </w:r>
      <w:r w:rsidR="001F731E" w:rsidRPr="001F731E">
        <w:rPr>
          <w:rFonts w:ascii="Times New Roman" w:eastAsia="Calibri" w:hAnsi="Times New Roman"/>
          <w:sz w:val="28"/>
          <w:szCs w:val="28"/>
        </w:rPr>
        <w:t>представлен в приложении №</w:t>
      </w:r>
      <w:r w:rsidR="00EF4299" w:rsidRPr="001F731E">
        <w:rPr>
          <w:rFonts w:ascii="Times New Roman" w:eastAsia="Calibri" w:hAnsi="Times New Roman"/>
          <w:sz w:val="28"/>
          <w:szCs w:val="28"/>
        </w:rPr>
        <w:t xml:space="preserve"> 2 к </w:t>
      </w:r>
      <w:r w:rsidR="00142E51">
        <w:rPr>
          <w:rFonts w:ascii="Times New Roman" w:eastAsia="Calibri" w:hAnsi="Times New Roman"/>
          <w:sz w:val="28"/>
          <w:szCs w:val="28"/>
        </w:rPr>
        <w:t xml:space="preserve">государственной </w:t>
      </w:r>
      <w:r w:rsidR="00EF4299" w:rsidRPr="001F731E">
        <w:rPr>
          <w:rFonts w:ascii="Times New Roman" w:eastAsia="Calibri" w:hAnsi="Times New Roman"/>
          <w:sz w:val="28"/>
          <w:szCs w:val="28"/>
        </w:rPr>
        <w:t>программе.</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3.4. Меры государственного регулирования</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1F7BAF" w:rsidRPr="001F7BAF" w:rsidRDefault="00EF4299" w:rsidP="001F7BAF">
      <w:pPr>
        <w:autoSpaceDE w:val="0"/>
        <w:autoSpaceDN w:val="0"/>
        <w:adjustRightInd w:val="0"/>
        <w:spacing w:after="0"/>
        <w:ind w:firstLine="540"/>
        <w:jc w:val="both"/>
        <w:rPr>
          <w:rFonts w:ascii="Times New Roman" w:eastAsia="Calibri" w:hAnsi="Times New Roman"/>
          <w:sz w:val="28"/>
          <w:szCs w:val="28"/>
        </w:rPr>
      </w:pPr>
      <w:proofErr w:type="gramStart"/>
      <w:r w:rsidRPr="001F7BAF">
        <w:rPr>
          <w:rFonts w:ascii="Times New Roman" w:eastAsia="Calibri" w:hAnsi="Times New Roman"/>
          <w:sz w:val="28"/>
          <w:szCs w:val="28"/>
        </w:rPr>
        <w:t xml:space="preserve">В соответствии с Федеральным </w:t>
      </w:r>
      <w:hyperlink r:id="rId63" w:history="1">
        <w:r w:rsidRPr="001F7BAF">
          <w:rPr>
            <w:rFonts w:ascii="Times New Roman" w:eastAsia="Calibri" w:hAnsi="Times New Roman"/>
            <w:sz w:val="28"/>
            <w:szCs w:val="28"/>
          </w:rPr>
          <w:t>законом</w:t>
        </w:r>
      </w:hyperlink>
      <w:r w:rsidR="001F7BAF" w:rsidRPr="001F7BAF">
        <w:rPr>
          <w:rFonts w:ascii="Times New Roman" w:eastAsia="Calibri" w:hAnsi="Times New Roman"/>
          <w:sz w:val="28"/>
          <w:szCs w:val="28"/>
        </w:rPr>
        <w:t xml:space="preserve"> от 6 октября 1999 года </w:t>
      </w:r>
      <w:r w:rsidR="001F731E" w:rsidRPr="001F7BAF">
        <w:rPr>
          <w:rFonts w:ascii="Times New Roman" w:eastAsia="Calibri" w:hAnsi="Times New Roman"/>
          <w:sz w:val="28"/>
          <w:szCs w:val="28"/>
        </w:rPr>
        <w:t>№</w:t>
      </w:r>
      <w:r w:rsidR="001F7BAF" w:rsidRPr="001F7BAF">
        <w:rPr>
          <w:rFonts w:ascii="Times New Roman" w:eastAsia="Calibri" w:hAnsi="Times New Roman"/>
          <w:sz w:val="28"/>
          <w:szCs w:val="28"/>
        </w:rPr>
        <w:t>184-ФЗ «</w:t>
      </w:r>
      <w:r w:rsidRPr="001F7BAF">
        <w:rPr>
          <w:rFonts w:ascii="Times New Roman" w:eastAsia="Calibri"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w:t>
      </w:r>
      <w:r w:rsidR="001F7BAF" w:rsidRPr="001F7BAF">
        <w:rPr>
          <w:rFonts w:ascii="Times New Roman" w:eastAsia="Calibri" w:hAnsi="Times New Roman"/>
          <w:sz w:val="28"/>
          <w:szCs w:val="28"/>
        </w:rPr>
        <w:t>дерации»</w:t>
      </w:r>
      <w:r w:rsidRPr="001F7BAF">
        <w:rPr>
          <w:rFonts w:ascii="Times New Roman" w:eastAsia="Calibri" w:hAnsi="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образов</w:t>
      </w:r>
      <w:r w:rsidR="001F7BAF" w:rsidRPr="001F7BAF">
        <w:rPr>
          <w:rFonts w:ascii="Times New Roman" w:eastAsia="Calibri" w:hAnsi="Times New Roman"/>
          <w:sz w:val="28"/>
          <w:szCs w:val="28"/>
        </w:rPr>
        <w:t>ания относится решение вопроса «</w:t>
      </w:r>
      <w:r w:rsidRPr="001F7BAF">
        <w:rPr>
          <w:rFonts w:ascii="Times New Roman" w:eastAsia="Calibri" w:hAnsi="Times New Roman"/>
          <w:sz w:val="28"/>
          <w:szCs w:val="28"/>
        </w:rPr>
        <w:t>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w:t>
      </w:r>
      <w:proofErr w:type="gramEnd"/>
      <w:r w:rsidRPr="001F7BAF">
        <w:rPr>
          <w:rFonts w:ascii="Times New Roman" w:eastAsia="Calibri" w:hAnsi="Times New Roman"/>
          <w:sz w:val="28"/>
          <w:szCs w:val="28"/>
        </w:rPr>
        <w:t xml:space="preserve"> </w:t>
      </w:r>
      <w:proofErr w:type="gramStart"/>
      <w:r w:rsidRPr="001F7BAF">
        <w:rPr>
          <w:rFonts w:ascii="Times New Roman" w:eastAsia="Calibri" w:hAnsi="Times New Roman"/>
          <w:sz w:val="28"/>
          <w:szCs w:val="28"/>
        </w:rPr>
        <w:t>которых</w:t>
      </w:r>
      <w:proofErr w:type="gramEnd"/>
      <w:r w:rsidRPr="001F7BAF">
        <w:rPr>
          <w:rFonts w:ascii="Times New Roman" w:eastAsia="Calibri" w:hAnsi="Times New Roman"/>
          <w:sz w:val="28"/>
          <w:szCs w:val="28"/>
        </w:rPr>
        <w:t xml:space="preserve"> утверждается Правительством Российской Федерации)</w:t>
      </w:r>
      <w:r w:rsidR="001F7BAF" w:rsidRPr="001F7BAF">
        <w:rPr>
          <w:rFonts w:ascii="Times New Roman" w:eastAsia="Calibri" w:hAnsi="Times New Roman"/>
          <w:sz w:val="28"/>
          <w:szCs w:val="28"/>
        </w:rPr>
        <w:t>»</w:t>
      </w:r>
      <w:r w:rsidRPr="001F7BAF">
        <w:rPr>
          <w:rFonts w:ascii="Times New Roman" w:eastAsia="Calibri" w:hAnsi="Times New Roman"/>
          <w:sz w:val="28"/>
          <w:szCs w:val="28"/>
        </w:rPr>
        <w:t>.</w:t>
      </w:r>
    </w:p>
    <w:p w:rsidR="00EF4299" w:rsidRPr="00EF4299" w:rsidRDefault="00D83EBE" w:rsidP="001F7BAF">
      <w:pPr>
        <w:autoSpaceDE w:val="0"/>
        <w:autoSpaceDN w:val="0"/>
        <w:adjustRightInd w:val="0"/>
        <w:spacing w:after="0"/>
        <w:ind w:firstLine="540"/>
        <w:jc w:val="both"/>
        <w:rPr>
          <w:rFonts w:ascii="Times New Roman" w:eastAsia="Calibri" w:hAnsi="Times New Roman"/>
          <w:sz w:val="28"/>
          <w:szCs w:val="28"/>
        </w:rPr>
      </w:pPr>
      <w:hyperlink r:id="rId64" w:history="1">
        <w:r w:rsidR="00EF4299" w:rsidRPr="001F7BAF">
          <w:rPr>
            <w:rFonts w:ascii="Times New Roman" w:eastAsia="Calibri" w:hAnsi="Times New Roman"/>
            <w:sz w:val="28"/>
            <w:szCs w:val="28"/>
          </w:rPr>
          <w:t>Закон</w:t>
        </w:r>
      </w:hyperlink>
      <w:r w:rsidR="00EF4299" w:rsidRPr="001F7BAF">
        <w:rPr>
          <w:rFonts w:ascii="Times New Roman" w:eastAsia="Calibri" w:hAnsi="Times New Roman"/>
          <w:sz w:val="28"/>
          <w:szCs w:val="28"/>
        </w:rPr>
        <w:t xml:space="preserve"> Республик</w:t>
      </w:r>
      <w:r w:rsidR="001F7BAF" w:rsidRPr="001F7BAF">
        <w:rPr>
          <w:rFonts w:ascii="Times New Roman" w:eastAsia="Calibri" w:hAnsi="Times New Roman"/>
          <w:sz w:val="28"/>
          <w:szCs w:val="28"/>
        </w:rPr>
        <w:t>и Алтай от 15 ноября 2013 года № 59-РЗ «</w:t>
      </w:r>
      <w:r w:rsidR="00EF4299" w:rsidRPr="001F7BAF">
        <w:rPr>
          <w:rFonts w:ascii="Times New Roman" w:eastAsia="Calibri" w:hAnsi="Times New Roman"/>
          <w:sz w:val="28"/>
          <w:szCs w:val="28"/>
        </w:rPr>
        <w:t>Об</w:t>
      </w:r>
      <w:r w:rsidR="001F7BAF" w:rsidRPr="001F7BAF">
        <w:rPr>
          <w:rFonts w:ascii="Times New Roman" w:eastAsia="Calibri" w:hAnsi="Times New Roman"/>
          <w:sz w:val="28"/>
          <w:szCs w:val="28"/>
        </w:rPr>
        <w:t xml:space="preserve"> образовании в Республике Алтай»</w:t>
      </w:r>
      <w:r w:rsidR="00EF4299" w:rsidRPr="001F7BAF">
        <w:rPr>
          <w:rFonts w:ascii="Times New Roman" w:eastAsia="Calibri" w:hAnsi="Times New Roman"/>
          <w:sz w:val="28"/>
          <w:szCs w:val="28"/>
        </w:rPr>
        <w:t xml:space="preserve"> регламентирует компетенцию Республики Алтай в области образования во исполнение Федерального </w:t>
      </w:r>
      <w:hyperlink r:id="rId65" w:history="1">
        <w:r w:rsidR="00EF4299" w:rsidRPr="001F7BAF">
          <w:rPr>
            <w:rFonts w:ascii="Times New Roman" w:eastAsia="Calibri" w:hAnsi="Times New Roman"/>
            <w:sz w:val="28"/>
            <w:szCs w:val="28"/>
          </w:rPr>
          <w:t>закона</w:t>
        </w:r>
      </w:hyperlink>
      <w:r w:rsidR="001F7BAF" w:rsidRPr="001F7BAF">
        <w:rPr>
          <w:rFonts w:ascii="Times New Roman" w:eastAsia="Calibri" w:hAnsi="Times New Roman"/>
          <w:sz w:val="28"/>
          <w:szCs w:val="28"/>
        </w:rPr>
        <w:t xml:space="preserve"> от 29 декабря 2012 года №</w:t>
      </w:r>
      <w:r w:rsidR="00EF4299" w:rsidRPr="001F7BAF">
        <w:rPr>
          <w:rFonts w:ascii="Times New Roman" w:eastAsia="Calibri" w:hAnsi="Times New Roman"/>
          <w:sz w:val="28"/>
          <w:szCs w:val="28"/>
        </w:rPr>
        <w:t xml:space="preserve"> 273-ФЗ </w:t>
      </w:r>
      <w:r w:rsidR="001F7BAF" w:rsidRPr="001F7BAF">
        <w:rPr>
          <w:rFonts w:ascii="Times New Roman" w:eastAsia="Calibri" w:hAnsi="Times New Roman"/>
          <w:sz w:val="28"/>
          <w:szCs w:val="28"/>
        </w:rPr>
        <w:t>«</w:t>
      </w:r>
      <w:r w:rsidR="00EF4299" w:rsidRPr="001F7BAF">
        <w:rPr>
          <w:rFonts w:ascii="Times New Roman" w:eastAsia="Calibri" w:hAnsi="Times New Roman"/>
          <w:sz w:val="28"/>
          <w:szCs w:val="28"/>
        </w:rPr>
        <w:t>Об образовании в Российской Федерации</w:t>
      </w:r>
      <w:r w:rsidR="001F7BAF" w:rsidRPr="001F7BAF">
        <w:rPr>
          <w:rFonts w:ascii="Times New Roman" w:eastAsia="Calibri" w:hAnsi="Times New Roman"/>
          <w:sz w:val="28"/>
          <w:szCs w:val="28"/>
        </w:rPr>
        <w:t>»</w:t>
      </w:r>
      <w:r w:rsidR="00EF4299" w:rsidRPr="001F7BAF">
        <w:rPr>
          <w:rFonts w:ascii="Times New Roman" w:eastAsia="Calibri" w:hAnsi="Times New Roman"/>
          <w:sz w:val="28"/>
          <w:szCs w:val="28"/>
        </w:rPr>
        <w:t>.</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3.5. Сведения о средствах федерального бюджета</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CA4A50" w:rsidRPr="00EF4299" w:rsidRDefault="00EF4299" w:rsidP="00CA4A50">
      <w:pPr>
        <w:autoSpaceDE w:val="0"/>
        <w:autoSpaceDN w:val="0"/>
        <w:adjustRightInd w:val="0"/>
        <w:spacing w:after="0" w:line="240" w:lineRule="auto"/>
        <w:ind w:firstLine="540"/>
        <w:jc w:val="both"/>
        <w:rPr>
          <w:rFonts w:ascii="Times New Roman" w:eastAsia="Calibri" w:hAnsi="Times New Roman"/>
          <w:sz w:val="28"/>
          <w:szCs w:val="28"/>
        </w:rPr>
      </w:pPr>
      <w:r w:rsidRPr="00EF4299">
        <w:rPr>
          <w:rFonts w:ascii="Times New Roman" w:eastAsia="Calibri" w:hAnsi="Times New Roman"/>
          <w:sz w:val="28"/>
          <w:szCs w:val="28"/>
        </w:rPr>
        <w:t xml:space="preserve">В рамках подпрограммы возможно привлечение средств федерального бюджета </w:t>
      </w:r>
      <w:r w:rsidR="00CA4A50" w:rsidRPr="00EF4299">
        <w:rPr>
          <w:rFonts w:ascii="Times New Roman" w:eastAsia="Calibri" w:hAnsi="Times New Roman"/>
          <w:sz w:val="28"/>
          <w:szCs w:val="28"/>
        </w:rPr>
        <w:t>по следующим направлениям:</w:t>
      </w:r>
    </w:p>
    <w:p w:rsidR="00CA4A50" w:rsidRDefault="00CA4A50" w:rsidP="00EF4299">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CA4A50">
        <w:rPr>
          <w:rFonts w:ascii="Times New Roman" w:eastAsia="Calibri" w:hAnsi="Times New Roman"/>
          <w:sz w:val="28"/>
          <w:szCs w:val="28"/>
        </w:rPr>
        <w:t>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на выплату стипендий Правительства Российской Федерации для лиц, обучающихся по очной форме обучения по имеющим государственную аккредитацию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r>
        <w:rPr>
          <w:rFonts w:ascii="Times New Roman" w:eastAsia="Calibri" w:hAnsi="Times New Roman"/>
          <w:sz w:val="28"/>
          <w:szCs w:val="28"/>
        </w:rPr>
        <w:t>, утвержденных постановлением Правительства Российской</w:t>
      </w:r>
      <w:proofErr w:type="gramEnd"/>
      <w:r>
        <w:rPr>
          <w:rFonts w:ascii="Times New Roman" w:eastAsia="Calibri" w:hAnsi="Times New Roman"/>
          <w:sz w:val="28"/>
          <w:szCs w:val="28"/>
        </w:rPr>
        <w:t xml:space="preserve"> Федерации от 26 декабря 2016 года № 1489. </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3.6. Сведения об участии муниципальных образований</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ind w:firstLine="540"/>
        <w:jc w:val="both"/>
        <w:rPr>
          <w:rFonts w:ascii="Times New Roman" w:eastAsia="Calibri" w:hAnsi="Times New Roman"/>
          <w:sz w:val="28"/>
          <w:szCs w:val="28"/>
        </w:rPr>
      </w:pPr>
      <w:r w:rsidRPr="00EF4299">
        <w:rPr>
          <w:rFonts w:ascii="Times New Roman" w:eastAsia="Calibri" w:hAnsi="Times New Roman"/>
          <w:sz w:val="28"/>
          <w:szCs w:val="28"/>
        </w:rPr>
        <w:lastRenderedPageBreak/>
        <w:t>Муниципальные образования в Республике Алтай не принимают участие в реализации подпрограммы.</w:t>
      </w:r>
    </w:p>
    <w:p w:rsidR="00EF4299" w:rsidRPr="00EF4299" w:rsidRDefault="00EF4299" w:rsidP="00EF4299">
      <w:pPr>
        <w:autoSpaceDE w:val="0"/>
        <w:autoSpaceDN w:val="0"/>
        <w:adjustRightInd w:val="0"/>
        <w:spacing w:after="0" w:line="240" w:lineRule="auto"/>
        <w:jc w:val="both"/>
        <w:rPr>
          <w:rFonts w:ascii="Times New Roman" w:eastAsia="Calibri" w:hAnsi="Times New Roman"/>
          <w:sz w:val="28"/>
          <w:szCs w:val="28"/>
        </w:rPr>
      </w:pPr>
    </w:p>
    <w:p w:rsidR="00EF4299" w:rsidRPr="00EF4299" w:rsidRDefault="00EF4299" w:rsidP="00EF4299">
      <w:pPr>
        <w:autoSpaceDE w:val="0"/>
        <w:autoSpaceDN w:val="0"/>
        <w:adjustRightInd w:val="0"/>
        <w:spacing w:after="0" w:line="240" w:lineRule="auto"/>
        <w:jc w:val="center"/>
        <w:outlineLvl w:val="1"/>
        <w:rPr>
          <w:rFonts w:ascii="Times New Roman" w:eastAsia="Calibri" w:hAnsi="Times New Roman"/>
          <w:sz w:val="28"/>
          <w:szCs w:val="28"/>
        </w:rPr>
      </w:pPr>
      <w:r w:rsidRPr="00EF4299">
        <w:rPr>
          <w:rFonts w:ascii="Times New Roman" w:eastAsia="Calibri" w:hAnsi="Times New Roman"/>
          <w:sz w:val="28"/>
          <w:szCs w:val="28"/>
        </w:rPr>
        <w:t>3.7. Сведения об участии организаций</w:t>
      </w:r>
    </w:p>
    <w:p w:rsidR="003C0002" w:rsidRDefault="003C0002" w:rsidP="003C00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реализации целей и задач подпрограммы участие организаций</w:t>
      </w:r>
      <w:r w:rsidR="00BD07C4">
        <w:rPr>
          <w:rFonts w:ascii="Times New Roman" w:eastAsia="Calibri" w:hAnsi="Times New Roman"/>
          <w:sz w:val="28"/>
          <w:szCs w:val="28"/>
        </w:rPr>
        <w:t xml:space="preserve"> иных форм собственности </w:t>
      </w:r>
      <w:r w:rsidR="00BD07C4" w:rsidRPr="005122BC">
        <w:rPr>
          <w:rFonts w:ascii="Times New Roman" w:eastAsia="Calibri" w:hAnsi="Times New Roman"/>
          <w:sz w:val="28"/>
          <w:szCs w:val="28"/>
        </w:rPr>
        <w:t>(федеральные структуры</w:t>
      </w:r>
      <w:r>
        <w:rPr>
          <w:rFonts w:ascii="Times New Roman" w:eastAsia="Calibri" w:hAnsi="Times New Roman"/>
          <w:sz w:val="28"/>
          <w:szCs w:val="28"/>
        </w:rPr>
        <w:t>,</w:t>
      </w:r>
      <w:r w:rsidR="00BD07C4">
        <w:rPr>
          <w:rFonts w:ascii="Times New Roman" w:eastAsia="Calibri" w:hAnsi="Times New Roman"/>
          <w:sz w:val="28"/>
          <w:szCs w:val="28"/>
        </w:rPr>
        <w:t xml:space="preserve"> негосударственные учреждения)</w:t>
      </w:r>
      <w:r>
        <w:rPr>
          <w:rFonts w:ascii="Times New Roman" w:eastAsia="Calibri" w:hAnsi="Times New Roman"/>
          <w:sz w:val="28"/>
          <w:szCs w:val="28"/>
        </w:rPr>
        <w:t xml:space="preserve"> реализующих программы профессионального образования не предполагается.</w:t>
      </w:r>
    </w:p>
    <w:p w:rsidR="00CA4A50" w:rsidRPr="00EF4299" w:rsidRDefault="00CA4A50" w:rsidP="00EF4299">
      <w:pPr>
        <w:autoSpaceDE w:val="0"/>
        <w:autoSpaceDN w:val="0"/>
        <w:adjustRightInd w:val="0"/>
        <w:spacing w:after="0" w:line="240" w:lineRule="auto"/>
        <w:ind w:firstLine="540"/>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0"/>
        <w:rPr>
          <w:rFonts w:ascii="Times New Roman" w:eastAsia="Calibri" w:hAnsi="Times New Roman"/>
          <w:sz w:val="28"/>
          <w:szCs w:val="28"/>
        </w:rPr>
      </w:pPr>
      <w:r>
        <w:rPr>
          <w:rFonts w:ascii="Times New Roman" w:eastAsia="Calibri" w:hAnsi="Times New Roman"/>
          <w:sz w:val="28"/>
          <w:szCs w:val="28"/>
        </w:rPr>
        <w:t>4. Подпрограмма «</w:t>
      </w:r>
      <w:r w:rsidRPr="00CA4A50">
        <w:rPr>
          <w:rFonts w:ascii="Times New Roman" w:eastAsia="Calibri" w:hAnsi="Times New Roman"/>
          <w:sz w:val="28"/>
          <w:szCs w:val="28"/>
        </w:rPr>
        <w:t xml:space="preserve">Развитие </w:t>
      </w:r>
      <w:proofErr w:type="gramStart"/>
      <w:r w:rsidRPr="00CA4A50">
        <w:rPr>
          <w:rFonts w:ascii="Times New Roman" w:eastAsia="Calibri" w:hAnsi="Times New Roman"/>
          <w:sz w:val="28"/>
          <w:szCs w:val="28"/>
        </w:rPr>
        <w:t>дополнительного</w:t>
      </w:r>
      <w:proofErr w:type="gramEnd"/>
    </w:p>
    <w:p w:rsidR="00CA4A50" w:rsidRPr="00CA4A50" w:rsidRDefault="00CA4A50" w:rsidP="00CA4A50">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образования детей»</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4.1. Паспорт подпрог</w:t>
      </w:r>
      <w:r>
        <w:rPr>
          <w:rFonts w:ascii="Times New Roman" w:eastAsia="Calibri" w:hAnsi="Times New Roman"/>
          <w:sz w:val="28"/>
          <w:szCs w:val="28"/>
        </w:rPr>
        <w:t>раммы «</w:t>
      </w:r>
      <w:r w:rsidRPr="00CA4A50">
        <w:rPr>
          <w:rFonts w:ascii="Times New Roman" w:eastAsia="Calibri" w:hAnsi="Times New Roman"/>
          <w:sz w:val="28"/>
          <w:szCs w:val="28"/>
        </w:rPr>
        <w:t xml:space="preserve">Развитие </w:t>
      </w:r>
      <w:proofErr w:type="gramStart"/>
      <w:r w:rsidRPr="00CA4A50">
        <w:rPr>
          <w:rFonts w:ascii="Times New Roman" w:eastAsia="Calibri" w:hAnsi="Times New Roman"/>
          <w:sz w:val="28"/>
          <w:szCs w:val="28"/>
        </w:rPr>
        <w:t>дополнительного</w:t>
      </w:r>
      <w:proofErr w:type="gramEnd"/>
    </w:p>
    <w:p w:rsidR="00CA4A50" w:rsidRPr="00CA4A50" w:rsidRDefault="00CA4A50" w:rsidP="00CA4A50">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образования детей»</w:t>
      </w:r>
    </w:p>
    <w:p w:rsidR="00CA4A50" w:rsidRPr="00CA4A50" w:rsidRDefault="00CA4A50" w:rsidP="00CA4A50">
      <w:pPr>
        <w:autoSpaceDE w:val="0"/>
        <w:autoSpaceDN w:val="0"/>
        <w:adjustRightInd w:val="0"/>
        <w:spacing w:after="0" w:line="240" w:lineRule="auto"/>
        <w:jc w:val="center"/>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Наименование подпрограммы государственной программы (далее - подпрограмма)</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Развитие дополнительного образования детей</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Наименование государственной программы, в состав которой входит подпрограмма</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Развитие образования</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Администратор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Министерство образования и науки Республики Алтай</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CA4A50" w:rsidRPr="00CA4A50" w:rsidRDefault="00CA4A50" w:rsidP="00CA4A50">
            <w:pPr>
              <w:autoSpaceDE w:val="0"/>
              <w:autoSpaceDN w:val="0"/>
              <w:adjustRightInd w:val="0"/>
              <w:spacing w:after="0" w:line="240" w:lineRule="auto"/>
              <w:rPr>
                <w:rFonts w:ascii="Times New Roman" w:eastAsia="Calibri" w:hAnsi="Times New Roman"/>
                <w:sz w:val="28"/>
                <w:szCs w:val="28"/>
              </w:rPr>
            </w:pP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Сроки реализации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201</w:t>
            </w:r>
            <w:r>
              <w:rPr>
                <w:rFonts w:ascii="Times New Roman" w:eastAsia="Calibri" w:hAnsi="Times New Roman"/>
                <w:sz w:val="28"/>
                <w:szCs w:val="28"/>
              </w:rPr>
              <w:t>9 - 2024</w:t>
            </w:r>
            <w:r w:rsidRPr="00CA4A50">
              <w:rPr>
                <w:rFonts w:ascii="Times New Roman" w:eastAsia="Calibri" w:hAnsi="Times New Roman"/>
                <w:sz w:val="28"/>
                <w:szCs w:val="28"/>
              </w:rPr>
              <w:t xml:space="preserve"> годы</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Цель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 xml:space="preserve">Создание условий для развития системы </w:t>
            </w:r>
            <w:r w:rsidRPr="00CA4A50">
              <w:rPr>
                <w:rFonts w:ascii="Times New Roman" w:eastAsia="Calibri" w:hAnsi="Times New Roman"/>
                <w:sz w:val="28"/>
                <w:szCs w:val="28"/>
              </w:rPr>
              <w:lastRenderedPageBreak/>
              <w:t>предоставления качественного дополнительного образования детей в Республике Алтай</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lastRenderedPageBreak/>
              <w:t>Задачи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Развитие системы предоставления качественного дополнительного образования детей;</w:t>
            </w:r>
          </w:p>
          <w:p w:rsid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обеспечение психологического здоровья детей и подростков</w:t>
            </w:r>
            <w:r w:rsidR="005122BC">
              <w:rPr>
                <w:rFonts w:ascii="Times New Roman" w:eastAsia="Calibri" w:hAnsi="Times New Roman"/>
                <w:sz w:val="28"/>
                <w:szCs w:val="28"/>
              </w:rPr>
              <w:t>;</w:t>
            </w:r>
          </w:p>
          <w:p w:rsidR="005122BC" w:rsidRPr="00CA4A50" w:rsidRDefault="005122BC" w:rsidP="00CA4A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w:t>
            </w:r>
            <w:r w:rsidRPr="005122BC">
              <w:rPr>
                <w:rFonts w:ascii="Times New Roman" w:eastAsia="Calibri" w:hAnsi="Times New Roman"/>
                <w:sz w:val="28"/>
                <w:szCs w:val="28"/>
              </w:rPr>
              <w:t>беспечение к 2020 году охвата не менее 75 % детей Республики Алтай в возрасте от 5 до 18 лет качественными дополнительными общеобразовательными программами</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Целевые показатели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численность детей, посещающих организации дополнительного образования;</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доля обучающихся общеобразовательных организаций, посещающих кружки и секции, в общей численности обучающихся соответствующих организаций;</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доля детей, привлекаемых к участию во всероссийских и региональных конкурсных мероприятиях, от общего числа детей 5 - 18 лет;</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по региону</w:t>
            </w:r>
          </w:p>
        </w:tc>
      </w:tr>
      <w:tr w:rsidR="00CA4A50" w:rsidRPr="00CA4A50" w:rsidTr="00CA4A50">
        <w:tc>
          <w:tcPr>
            <w:tcW w:w="2778"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Ресурсное обеспечение подпрограммы</w:t>
            </w:r>
          </w:p>
        </w:tc>
        <w:tc>
          <w:tcPr>
            <w:tcW w:w="6236" w:type="dxa"/>
          </w:tcPr>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Общий объем финан</w:t>
            </w:r>
            <w:r w:rsidR="00A52029">
              <w:rPr>
                <w:rFonts w:ascii="Times New Roman" w:eastAsia="Calibri" w:hAnsi="Times New Roman"/>
                <w:sz w:val="28"/>
                <w:szCs w:val="28"/>
              </w:rPr>
              <w:t>сирования подпрограммы составит</w:t>
            </w:r>
            <w:r w:rsidR="005122BC">
              <w:rPr>
                <w:rFonts w:ascii="Times New Roman" w:eastAsia="Calibri" w:hAnsi="Times New Roman"/>
                <w:sz w:val="28"/>
                <w:szCs w:val="28"/>
              </w:rPr>
              <w:t xml:space="preserve"> </w:t>
            </w:r>
            <w:r w:rsidR="008979CC">
              <w:rPr>
                <w:rFonts w:ascii="Times New Roman" w:eastAsia="Calibri" w:hAnsi="Times New Roman"/>
                <w:sz w:val="28"/>
                <w:szCs w:val="28"/>
              </w:rPr>
              <w:t>271 058,00</w:t>
            </w:r>
            <w:r w:rsidRPr="00CA4A50">
              <w:rPr>
                <w:rFonts w:ascii="Times New Roman" w:eastAsia="Calibri" w:hAnsi="Times New Roman"/>
                <w:sz w:val="28"/>
                <w:szCs w:val="28"/>
              </w:rPr>
              <w:t xml:space="preserve"> тыс. рублей, в том числе по годам реализации подпрограммы:</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 45 993,00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 45 093,00 </w:t>
            </w:r>
            <w:r w:rsidRPr="00BB3489">
              <w:rPr>
                <w:rFonts w:ascii="Times New Roman" w:eastAsia="Calibri" w:hAnsi="Times New Roman"/>
                <w:sz w:val="28"/>
                <w:szCs w:val="28"/>
                <w:lang w:eastAsia="en-US"/>
              </w:rPr>
              <w:t>тыс. рублей;</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 44 993,00 </w:t>
            </w:r>
            <w:r w:rsidRPr="00BB3489">
              <w:rPr>
                <w:rFonts w:ascii="Times New Roman" w:eastAsia="Calibri" w:hAnsi="Times New Roman"/>
                <w:sz w:val="28"/>
                <w:szCs w:val="28"/>
                <w:lang w:eastAsia="en-US"/>
              </w:rPr>
              <w:t>тыс. рублей;</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A52029">
              <w:rPr>
                <w:rFonts w:ascii="Times New Roman" w:eastAsia="Calibri" w:hAnsi="Times New Roman"/>
                <w:sz w:val="28"/>
                <w:szCs w:val="28"/>
                <w:lang w:eastAsia="en-US"/>
              </w:rPr>
              <w:t xml:space="preserve">44 993,00 </w:t>
            </w:r>
            <w:r w:rsidR="00A52029" w:rsidRPr="00BB3489">
              <w:rPr>
                <w:rFonts w:ascii="Times New Roman" w:eastAsia="Calibri" w:hAnsi="Times New Roman"/>
                <w:sz w:val="28"/>
                <w:szCs w:val="28"/>
                <w:lang w:eastAsia="en-US"/>
              </w:rPr>
              <w:t>тыс. рублей;</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 44 993,00 </w:t>
            </w:r>
            <w:r w:rsidR="00A52029" w:rsidRPr="00BB3489">
              <w:rPr>
                <w:rFonts w:ascii="Times New Roman" w:eastAsia="Calibri" w:hAnsi="Times New Roman"/>
                <w:sz w:val="28"/>
                <w:szCs w:val="28"/>
                <w:lang w:eastAsia="en-US"/>
              </w:rPr>
              <w:t>тыс. рублей;</w:t>
            </w:r>
          </w:p>
          <w:p w:rsidR="00CA4A50" w:rsidRPr="00BB3489" w:rsidRDefault="00CA4A50" w:rsidP="00CA4A5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A52029">
              <w:rPr>
                <w:rFonts w:ascii="Times New Roman" w:eastAsia="Calibri" w:hAnsi="Times New Roman"/>
                <w:sz w:val="28"/>
                <w:szCs w:val="28"/>
                <w:lang w:eastAsia="en-US"/>
              </w:rPr>
              <w:t xml:space="preserve">44 993,00 </w:t>
            </w:r>
            <w:r w:rsidR="00A52029" w:rsidRPr="00BB3489">
              <w:rPr>
                <w:rFonts w:ascii="Times New Roman" w:eastAsia="Calibri" w:hAnsi="Times New Roman"/>
                <w:sz w:val="28"/>
                <w:szCs w:val="28"/>
                <w:lang w:eastAsia="en-US"/>
              </w:rPr>
              <w:t>тыс. рублей;</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а) за счет средств республиканского бюджета Республики Алтай на реализацию подпрограммы с</w:t>
            </w:r>
            <w:r w:rsidR="00A52029">
              <w:rPr>
                <w:rFonts w:ascii="Times New Roman" w:eastAsia="Calibri" w:hAnsi="Times New Roman"/>
                <w:sz w:val="28"/>
                <w:szCs w:val="28"/>
              </w:rPr>
              <w:t xml:space="preserve">оставит </w:t>
            </w:r>
            <w:r w:rsidR="008979CC">
              <w:rPr>
                <w:rFonts w:ascii="Times New Roman" w:eastAsia="Calibri" w:hAnsi="Times New Roman"/>
                <w:sz w:val="28"/>
                <w:szCs w:val="28"/>
              </w:rPr>
              <w:t>203 118,00</w:t>
            </w:r>
            <w:r w:rsidRPr="00CA4A50">
              <w:rPr>
                <w:rFonts w:ascii="Times New Roman" w:eastAsia="Calibri" w:hAnsi="Times New Roman"/>
                <w:sz w:val="28"/>
                <w:szCs w:val="28"/>
              </w:rPr>
              <w:t xml:space="preserve"> тыс. рублей, в том числе по годам реализации подпрограммы:</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33 853,00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33 853,00 </w:t>
            </w:r>
            <w:r w:rsidR="00A52029"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2021</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33 853,00 </w:t>
            </w:r>
            <w:r w:rsidR="00A52029"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33 853,00 </w:t>
            </w:r>
            <w:r w:rsidR="00A52029"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33 853,00 </w:t>
            </w:r>
            <w:r w:rsidR="00A52029"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33 853,00 </w:t>
            </w:r>
            <w:r w:rsidR="00A52029" w:rsidRPr="00BB3489">
              <w:rPr>
                <w:rFonts w:ascii="Times New Roman" w:eastAsia="Calibri" w:hAnsi="Times New Roman"/>
                <w:sz w:val="28"/>
                <w:szCs w:val="28"/>
                <w:lang w:eastAsia="en-US"/>
              </w:rPr>
              <w:t>тыс. рублей;</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r w:rsidRPr="00CA4A50">
              <w:rPr>
                <w:rFonts w:ascii="Times New Roman" w:eastAsia="Calibri" w:hAnsi="Times New Roman"/>
                <w:sz w:val="28"/>
                <w:szCs w:val="28"/>
              </w:rPr>
              <w:t xml:space="preserve">б) за счет средств иных </w:t>
            </w:r>
            <w:r w:rsidR="00A52029">
              <w:rPr>
                <w:rFonts w:ascii="Times New Roman" w:eastAsia="Calibri" w:hAnsi="Times New Roman"/>
                <w:sz w:val="28"/>
                <w:szCs w:val="28"/>
              </w:rPr>
              <w:t>источников (</w:t>
            </w:r>
            <w:proofErr w:type="spellStart"/>
            <w:r w:rsidR="00A52029">
              <w:rPr>
                <w:rFonts w:ascii="Times New Roman" w:eastAsia="Calibri" w:hAnsi="Times New Roman"/>
                <w:sz w:val="28"/>
                <w:szCs w:val="28"/>
              </w:rPr>
              <w:t>справочно</w:t>
            </w:r>
            <w:proofErr w:type="spellEnd"/>
            <w:r w:rsidR="00A52029">
              <w:rPr>
                <w:rFonts w:ascii="Times New Roman" w:eastAsia="Calibri" w:hAnsi="Times New Roman"/>
                <w:sz w:val="28"/>
                <w:szCs w:val="28"/>
              </w:rPr>
              <w:t xml:space="preserve">) в объеме </w:t>
            </w:r>
            <w:r w:rsidR="008979CC">
              <w:rPr>
                <w:rFonts w:ascii="Times New Roman" w:eastAsia="Calibri" w:hAnsi="Times New Roman"/>
                <w:sz w:val="28"/>
                <w:szCs w:val="28"/>
              </w:rPr>
              <w:t>67 940,00</w:t>
            </w:r>
            <w:r w:rsidRPr="00CA4A50">
              <w:rPr>
                <w:rFonts w:ascii="Times New Roman" w:eastAsia="Calibri" w:hAnsi="Times New Roman"/>
                <w:sz w:val="28"/>
                <w:szCs w:val="28"/>
              </w:rPr>
              <w:t xml:space="preserve"> тыс. рублей, в том числе по годам реализации подпрограммы:</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12 140,00 </w:t>
            </w:r>
            <w:r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sidR="00A52029">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A52029">
              <w:rPr>
                <w:rFonts w:ascii="Times New Roman" w:eastAsia="Calibri" w:hAnsi="Times New Roman"/>
                <w:sz w:val="28"/>
                <w:szCs w:val="28"/>
                <w:lang w:eastAsia="en-US"/>
              </w:rPr>
              <w:t xml:space="preserve">11 240,00 </w:t>
            </w:r>
            <w:r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11 140,00 </w:t>
            </w:r>
            <w:r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11 140,00 </w:t>
            </w:r>
            <w:r w:rsidR="00A52029" w:rsidRPr="00BB3489">
              <w:rPr>
                <w:rFonts w:ascii="Times New Roman" w:eastAsia="Calibri" w:hAnsi="Times New Roman"/>
                <w:sz w:val="28"/>
                <w:szCs w:val="28"/>
                <w:lang w:eastAsia="en-US"/>
              </w:rPr>
              <w:t>тыс. рублей;</w:t>
            </w:r>
          </w:p>
          <w:p w:rsidR="005122BC" w:rsidRPr="00BB3489" w:rsidRDefault="005122BC" w:rsidP="005122B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11 140,00 </w:t>
            </w:r>
            <w:r w:rsidR="00A52029" w:rsidRPr="00BB3489">
              <w:rPr>
                <w:rFonts w:ascii="Times New Roman" w:eastAsia="Calibri" w:hAnsi="Times New Roman"/>
                <w:sz w:val="28"/>
                <w:szCs w:val="28"/>
                <w:lang w:eastAsia="en-US"/>
              </w:rPr>
              <w:t>тыс. рублей;</w:t>
            </w:r>
          </w:p>
          <w:p w:rsidR="00CA4A50" w:rsidRPr="00CA4A50" w:rsidRDefault="005122BC" w:rsidP="00CA4A5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A52029">
              <w:rPr>
                <w:rFonts w:ascii="Times New Roman" w:eastAsia="Calibri" w:hAnsi="Times New Roman"/>
                <w:sz w:val="28"/>
                <w:szCs w:val="28"/>
                <w:lang w:eastAsia="en-US"/>
              </w:rPr>
              <w:t xml:space="preserve">11 140,00 </w:t>
            </w:r>
            <w:r w:rsidR="00A52029" w:rsidRPr="00BB3489">
              <w:rPr>
                <w:rFonts w:ascii="Times New Roman" w:eastAsia="Calibri" w:hAnsi="Times New Roman"/>
                <w:sz w:val="28"/>
                <w:szCs w:val="28"/>
                <w:lang w:eastAsia="en-US"/>
              </w:rPr>
              <w:t>тыс. рублей</w:t>
            </w:r>
          </w:p>
        </w:tc>
      </w:tr>
    </w:tbl>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4.2. Цели и задачи подпрограммы</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Цель подпрограммы - создание условий для развития системы повышения качества предоставления дополнительного образования детей в Республике Алтай.</w:t>
      </w:r>
    </w:p>
    <w:p w:rsidR="005122BC" w:rsidRP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Задачи подпрограммы:</w:t>
      </w:r>
    </w:p>
    <w:p w:rsidR="005122BC" w:rsidRP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развитие системы предоставления качественного дополнительного образования детей;</w:t>
      </w:r>
    </w:p>
    <w:p w:rsidR="00CA4A50" w:rsidRP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обеспечение психологическ</w:t>
      </w:r>
      <w:r w:rsidR="005122BC" w:rsidRPr="005122BC">
        <w:rPr>
          <w:rFonts w:ascii="Times New Roman" w:eastAsia="Calibri" w:hAnsi="Times New Roman"/>
          <w:sz w:val="28"/>
          <w:szCs w:val="28"/>
        </w:rPr>
        <w:t>ого здоровья детей и подростков;</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 обеспечение к 2020 году охвата не менее 75 % детей Республики Алтай в возрасте от 5 до 18 лет качественными дополнительными общеобразовательными программами.</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Состав целевых показателей подпрограммы определен на основе:</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показателей, установленных Указами Президента Российской Федерации от 7 мая 2012 года </w:t>
      </w:r>
      <w:hyperlink r:id="rId66" w:history="1">
        <w:r w:rsidRPr="005122BC">
          <w:rPr>
            <w:rFonts w:ascii="Times New Roman" w:eastAsia="Calibri" w:hAnsi="Times New Roman"/>
            <w:sz w:val="28"/>
            <w:szCs w:val="28"/>
          </w:rPr>
          <w:t>№ 597</w:t>
        </w:r>
      </w:hyperlink>
      <w:r w:rsidRPr="005122BC">
        <w:rPr>
          <w:rFonts w:ascii="Times New Roman" w:eastAsia="Calibri" w:hAnsi="Times New Roman"/>
          <w:sz w:val="28"/>
          <w:szCs w:val="28"/>
        </w:rPr>
        <w:t xml:space="preserve"> «О мероприятиях по реализации государственной социальной политики», </w:t>
      </w:r>
      <w:hyperlink r:id="rId67" w:history="1">
        <w:r w:rsidRPr="005122BC">
          <w:rPr>
            <w:rFonts w:ascii="Times New Roman" w:eastAsia="Calibri" w:hAnsi="Times New Roman"/>
            <w:sz w:val="28"/>
            <w:szCs w:val="28"/>
          </w:rPr>
          <w:t>№ 599</w:t>
        </w:r>
      </w:hyperlink>
      <w:r w:rsidRPr="005122BC">
        <w:rPr>
          <w:rFonts w:ascii="Times New Roman" w:eastAsia="Calibri" w:hAnsi="Times New Roman"/>
          <w:sz w:val="28"/>
          <w:szCs w:val="28"/>
        </w:rPr>
        <w:t xml:space="preserve"> «О мерах по реализации государственной политики в области образования и науки»;</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показателей для оценки </w:t>
      </w:r>
      <w:proofErr w:type="gramStart"/>
      <w:r w:rsidRPr="005122BC">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5122BC">
        <w:rPr>
          <w:rFonts w:ascii="Times New Roman" w:eastAsia="Calibri" w:hAnsi="Times New Roman"/>
          <w:sz w:val="28"/>
          <w:szCs w:val="28"/>
        </w:rPr>
        <w:t xml:space="preserve"> Федерации, установленных в сфере образования;</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прогноза социально-экономического развития Республики Алтай;</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целевых показателей (индикаторов) государственной </w:t>
      </w:r>
      <w:hyperlink r:id="rId68" w:history="1">
        <w:r w:rsidRPr="005122BC">
          <w:rPr>
            <w:rFonts w:ascii="Times New Roman" w:eastAsia="Calibri" w:hAnsi="Times New Roman"/>
            <w:sz w:val="28"/>
            <w:szCs w:val="28"/>
          </w:rPr>
          <w:t>программы</w:t>
        </w:r>
      </w:hyperlink>
      <w:r w:rsidRPr="005122BC">
        <w:rPr>
          <w:rFonts w:ascii="Times New Roman" w:eastAsia="Calibri" w:hAnsi="Times New Roman"/>
          <w:sz w:val="28"/>
          <w:szCs w:val="28"/>
        </w:rPr>
        <w:t xml:space="preserve"> Российской Федерации «Развитие образования»;</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показателей соглашений, заключаемых с федеральными органами государственной власти, предусматривающие предоставление </w:t>
      </w:r>
      <w:r w:rsidRPr="005122BC">
        <w:rPr>
          <w:rFonts w:ascii="Times New Roman" w:eastAsia="Calibri" w:hAnsi="Times New Roman"/>
          <w:sz w:val="28"/>
          <w:szCs w:val="28"/>
        </w:rPr>
        <w:lastRenderedPageBreak/>
        <w:t>межбюджетных трансфертов из федерального бюджета в республиканский бюджет Республики Алтай;</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показателей государственных заданий;</w:t>
      </w:r>
    </w:p>
    <w:p w:rsidR="005122BC" w:rsidRP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показателей проектов, включенных в настоящую подпрограмму.</w:t>
      </w:r>
    </w:p>
    <w:p w:rsidR="00CA4A50" w:rsidRPr="005122BC" w:rsidRDefault="00D83EBE" w:rsidP="005122BC">
      <w:pPr>
        <w:autoSpaceDE w:val="0"/>
        <w:autoSpaceDN w:val="0"/>
        <w:adjustRightInd w:val="0"/>
        <w:spacing w:after="0"/>
        <w:ind w:firstLine="540"/>
        <w:jc w:val="both"/>
        <w:rPr>
          <w:rFonts w:ascii="Times New Roman" w:eastAsia="Calibri" w:hAnsi="Times New Roman"/>
          <w:sz w:val="28"/>
          <w:szCs w:val="28"/>
        </w:rPr>
      </w:pPr>
      <w:hyperlink r:id="rId69" w:history="1">
        <w:r w:rsidR="00CA4A50" w:rsidRPr="005122BC">
          <w:rPr>
            <w:rFonts w:ascii="Times New Roman" w:eastAsia="Calibri" w:hAnsi="Times New Roman"/>
            <w:sz w:val="28"/>
            <w:szCs w:val="28"/>
          </w:rPr>
          <w:t>Сведения</w:t>
        </w:r>
      </w:hyperlink>
      <w:r w:rsidR="00CA4A50" w:rsidRPr="005122BC">
        <w:rPr>
          <w:rFonts w:ascii="Times New Roman" w:eastAsia="Calibri" w:hAnsi="Times New Roman"/>
          <w:sz w:val="28"/>
          <w:szCs w:val="28"/>
        </w:rPr>
        <w:t xml:space="preserve"> о</w:t>
      </w:r>
      <w:r w:rsidR="00C51533">
        <w:rPr>
          <w:rFonts w:ascii="Times New Roman" w:eastAsia="Calibri" w:hAnsi="Times New Roman"/>
          <w:sz w:val="28"/>
          <w:szCs w:val="28"/>
        </w:rPr>
        <w:t xml:space="preserve"> составе и </w:t>
      </w:r>
      <w:r w:rsidR="00CA4A50" w:rsidRPr="005122BC">
        <w:rPr>
          <w:rFonts w:ascii="Times New Roman" w:eastAsia="Calibri" w:hAnsi="Times New Roman"/>
          <w:sz w:val="28"/>
          <w:szCs w:val="28"/>
        </w:rPr>
        <w:t xml:space="preserve">значениях целевых показателей подпрограммы по годам ее реализации представлены в приложении </w:t>
      </w:r>
      <w:r w:rsidR="005122BC" w:rsidRPr="005122BC">
        <w:rPr>
          <w:rFonts w:ascii="Times New Roman" w:eastAsia="Calibri" w:hAnsi="Times New Roman"/>
          <w:sz w:val="28"/>
          <w:szCs w:val="28"/>
        </w:rPr>
        <w:t>№</w:t>
      </w:r>
      <w:r w:rsidR="00CA4A50" w:rsidRPr="005122BC">
        <w:rPr>
          <w:rFonts w:ascii="Times New Roman" w:eastAsia="Calibri" w:hAnsi="Times New Roman"/>
          <w:sz w:val="28"/>
          <w:szCs w:val="28"/>
        </w:rPr>
        <w:t xml:space="preserve"> 1 к </w:t>
      </w:r>
      <w:r w:rsidR="00C51533">
        <w:rPr>
          <w:rFonts w:ascii="Times New Roman" w:eastAsia="Calibri" w:hAnsi="Times New Roman"/>
          <w:sz w:val="28"/>
          <w:szCs w:val="28"/>
        </w:rPr>
        <w:t xml:space="preserve">государственной </w:t>
      </w:r>
      <w:r w:rsidR="00CA4A50" w:rsidRPr="005122BC">
        <w:rPr>
          <w:rFonts w:ascii="Times New Roman" w:eastAsia="Calibri" w:hAnsi="Times New Roman"/>
          <w:sz w:val="28"/>
          <w:szCs w:val="28"/>
        </w:rPr>
        <w:t>программе.</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4.3. Основные мероприятия государственной программы</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Подпрограмма включает следующие основные мероприятия:</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1) развитие системы дополнительного образования детей, в рамках которого планируется:</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предоставление дополнительного образования детям в организациях дополнительного образования регионального значения, за исключением дополнительного образования детей в организациях дополнительного образования спортивной направленности;</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подготовка специалистов в государственных образовательных организациях высшего и среднего профессионального образования Российской Федерации и последующего трудоустройства;</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организация летнего отдыха и оздоровления детей;</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организация проведения внешкольных мероприятий;</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proofErr w:type="gramStart"/>
      <w:r w:rsidRPr="005122BC">
        <w:rPr>
          <w:rFonts w:ascii="Times New Roman" w:eastAsia="Calibri" w:hAnsi="Times New Roman"/>
          <w:sz w:val="28"/>
          <w:szCs w:val="28"/>
        </w:rPr>
        <w:t>организация участия обучающихся во всероссийских и региональных конкурсных мероприятиях;</w:t>
      </w:r>
      <w:proofErr w:type="gramEnd"/>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proofErr w:type="gramStart"/>
      <w:r w:rsidRPr="005122BC">
        <w:rPr>
          <w:rFonts w:ascii="Times New Roman" w:eastAsia="Calibri" w:hAnsi="Times New Roman"/>
          <w:sz w:val="28"/>
          <w:szCs w:val="28"/>
        </w:rPr>
        <w:t>поддержка инноваций в области развития и мониторинга системы образования (лот:</w:t>
      </w:r>
      <w:proofErr w:type="gramEnd"/>
      <w:r w:rsidRPr="005122BC">
        <w:rPr>
          <w:rFonts w:ascii="Times New Roman" w:eastAsia="Calibri" w:hAnsi="Times New Roman"/>
          <w:sz w:val="28"/>
          <w:szCs w:val="28"/>
        </w:rPr>
        <w:t xml:space="preserve"> </w:t>
      </w:r>
      <w:proofErr w:type="gramStart"/>
      <w:r w:rsidRPr="005122BC">
        <w:rPr>
          <w:rFonts w:ascii="Times New Roman" w:eastAsia="Calibri" w:hAnsi="Times New Roman"/>
          <w:sz w:val="28"/>
          <w:szCs w:val="28"/>
        </w:rPr>
        <w:t>"Образовательные программы в условиях летнего лагеря");</w:t>
      </w:r>
      <w:proofErr w:type="gramEnd"/>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оснащение организаций системы дополнительного образования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 в целях популяризации народных художественных промыслов России;</w:t>
      </w: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2) развитие системы обеспечения психологического здоровья детей и подростков, в рамках которого планируется:</w:t>
      </w:r>
    </w:p>
    <w:p w:rsidR="00CA4A50" w:rsidRDefault="00CA4A50"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обеспечение практической, психолого-педагогической, социально-педагогич</w:t>
      </w:r>
      <w:r w:rsidR="005122BC">
        <w:rPr>
          <w:rFonts w:ascii="Times New Roman" w:eastAsia="Calibri" w:hAnsi="Times New Roman"/>
          <w:sz w:val="28"/>
          <w:szCs w:val="28"/>
        </w:rPr>
        <w:t>еской помощи детям и подросткам;</w:t>
      </w:r>
    </w:p>
    <w:p w:rsidR="005122BC" w:rsidRDefault="005122BC" w:rsidP="005122BC">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3) реализация проекта «</w:t>
      </w:r>
      <w:r w:rsidRPr="005122BC">
        <w:rPr>
          <w:rFonts w:ascii="Times New Roman" w:eastAsia="Calibri" w:hAnsi="Times New Roman"/>
          <w:sz w:val="28"/>
          <w:szCs w:val="28"/>
        </w:rPr>
        <w:t>Доступное дополнительное образован</w:t>
      </w:r>
      <w:r>
        <w:rPr>
          <w:rFonts w:ascii="Times New Roman" w:eastAsia="Calibri" w:hAnsi="Times New Roman"/>
          <w:sz w:val="28"/>
          <w:szCs w:val="28"/>
        </w:rPr>
        <w:t>ие для детей в Республике Алтай».</w:t>
      </w:r>
    </w:p>
    <w:p w:rsidR="00CA4A50" w:rsidRPr="005122BC" w:rsidRDefault="00D83EBE" w:rsidP="005122BC">
      <w:pPr>
        <w:autoSpaceDE w:val="0"/>
        <w:autoSpaceDN w:val="0"/>
        <w:adjustRightInd w:val="0"/>
        <w:spacing w:after="0"/>
        <w:ind w:firstLine="540"/>
        <w:jc w:val="both"/>
        <w:rPr>
          <w:rFonts w:ascii="Times New Roman" w:eastAsia="Calibri" w:hAnsi="Times New Roman"/>
          <w:sz w:val="28"/>
          <w:szCs w:val="28"/>
        </w:rPr>
      </w:pPr>
      <w:hyperlink r:id="rId70" w:history="1">
        <w:r w:rsidR="00CA4A50" w:rsidRPr="005122BC">
          <w:rPr>
            <w:rFonts w:ascii="Times New Roman" w:eastAsia="Calibri" w:hAnsi="Times New Roman"/>
            <w:sz w:val="28"/>
            <w:szCs w:val="28"/>
          </w:rPr>
          <w:t>Перечень</w:t>
        </w:r>
      </w:hyperlink>
      <w:r w:rsidR="00CA4A50" w:rsidRPr="005122BC">
        <w:rPr>
          <w:rFonts w:ascii="Times New Roman" w:eastAsia="Calibri" w:hAnsi="Times New Roman"/>
          <w:sz w:val="28"/>
          <w:szCs w:val="28"/>
        </w:rPr>
        <w:t xml:space="preserve"> основных мероприятий подпрограммы представлен в приложении </w:t>
      </w:r>
      <w:r w:rsidR="005122BC">
        <w:rPr>
          <w:rFonts w:ascii="Times New Roman" w:eastAsia="Calibri" w:hAnsi="Times New Roman"/>
          <w:sz w:val="28"/>
          <w:szCs w:val="28"/>
        </w:rPr>
        <w:t>№</w:t>
      </w:r>
      <w:r w:rsidR="00CA4A50" w:rsidRPr="005122BC">
        <w:rPr>
          <w:rFonts w:ascii="Times New Roman" w:eastAsia="Calibri" w:hAnsi="Times New Roman"/>
          <w:sz w:val="28"/>
          <w:szCs w:val="28"/>
        </w:rPr>
        <w:t xml:space="preserve"> 2 к </w:t>
      </w:r>
      <w:r w:rsidR="00C51533">
        <w:rPr>
          <w:rFonts w:ascii="Times New Roman" w:eastAsia="Calibri" w:hAnsi="Times New Roman"/>
          <w:sz w:val="28"/>
          <w:szCs w:val="28"/>
        </w:rPr>
        <w:t xml:space="preserve">государственной </w:t>
      </w:r>
      <w:r w:rsidR="00CA4A50" w:rsidRPr="005122BC">
        <w:rPr>
          <w:rFonts w:ascii="Times New Roman" w:eastAsia="Calibri" w:hAnsi="Times New Roman"/>
          <w:sz w:val="28"/>
          <w:szCs w:val="28"/>
        </w:rPr>
        <w:t>программе.</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4.4. Меры государственного регулирования</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5122BC" w:rsidRDefault="00CA4A50" w:rsidP="005122BC">
      <w:pPr>
        <w:autoSpaceDE w:val="0"/>
        <w:autoSpaceDN w:val="0"/>
        <w:adjustRightInd w:val="0"/>
        <w:spacing w:after="0"/>
        <w:ind w:firstLine="540"/>
        <w:jc w:val="both"/>
        <w:rPr>
          <w:rFonts w:ascii="Times New Roman" w:eastAsia="Calibri" w:hAnsi="Times New Roman"/>
          <w:sz w:val="28"/>
          <w:szCs w:val="28"/>
        </w:rPr>
      </w:pPr>
      <w:proofErr w:type="gramStart"/>
      <w:r w:rsidRPr="005122BC">
        <w:rPr>
          <w:rFonts w:ascii="Times New Roman" w:eastAsia="Calibri" w:hAnsi="Times New Roman"/>
          <w:sz w:val="28"/>
          <w:szCs w:val="28"/>
        </w:rPr>
        <w:t xml:space="preserve">В соответствии с Федеральным </w:t>
      </w:r>
      <w:hyperlink r:id="rId71" w:history="1">
        <w:r w:rsidRPr="005122BC">
          <w:rPr>
            <w:rFonts w:ascii="Times New Roman" w:eastAsia="Calibri" w:hAnsi="Times New Roman"/>
            <w:sz w:val="28"/>
            <w:szCs w:val="28"/>
          </w:rPr>
          <w:t>законом</w:t>
        </w:r>
      </w:hyperlink>
      <w:r w:rsidR="005122BC">
        <w:rPr>
          <w:rFonts w:ascii="Times New Roman" w:eastAsia="Calibri" w:hAnsi="Times New Roman"/>
          <w:sz w:val="28"/>
          <w:szCs w:val="28"/>
        </w:rPr>
        <w:t xml:space="preserve"> от 6 октября 1999 года № 184-ФЗ «</w:t>
      </w:r>
      <w:r w:rsidRPr="005122BC">
        <w:rPr>
          <w:rFonts w:ascii="Times New Roman" w:eastAsia="Calibri" w:hAnsi="Times New Roman"/>
          <w:sz w:val="28"/>
          <w:szCs w:val="28"/>
        </w:rPr>
        <w:t>Об общих принципах организации законодательных (представительных) и исполнительных органов государственной власти</w:t>
      </w:r>
      <w:r w:rsidR="005122BC">
        <w:rPr>
          <w:rFonts w:ascii="Times New Roman" w:eastAsia="Calibri" w:hAnsi="Times New Roman"/>
          <w:sz w:val="28"/>
          <w:szCs w:val="28"/>
        </w:rPr>
        <w:t xml:space="preserve"> субъектов Российской Федерации»</w:t>
      </w:r>
      <w:r w:rsidRPr="005122BC">
        <w:rPr>
          <w:rFonts w:ascii="Times New Roman" w:eastAsia="Calibri" w:hAnsi="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вопроса по организации предоставления дополнительного образования детям в учреждениях регионального значения.</w:t>
      </w:r>
      <w:proofErr w:type="gramEnd"/>
    </w:p>
    <w:p w:rsidR="00CA4A50" w:rsidRPr="005122BC" w:rsidRDefault="00D83EBE" w:rsidP="005122BC">
      <w:pPr>
        <w:autoSpaceDE w:val="0"/>
        <w:autoSpaceDN w:val="0"/>
        <w:adjustRightInd w:val="0"/>
        <w:spacing w:after="0"/>
        <w:ind w:firstLine="540"/>
        <w:jc w:val="both"/>
        <w:rPr>
          <w:rFonts w:ascii="Times New Roman" w:eastAsia="Calibri" w:hAnsi="Times New Roman"/>
          <w:sz w:val="28"/>
          <w:szCs w:val="28"/>
        </w:rPr>
      </w:pPr>
      <w:hyperlink r:id="rId72" w:history="1">
        <w:r w:rsidR="00CA4A50" w:rsidRPr="005122BC">
          <w:rPr>
            <w:rFonts w:ascii="Times New Roman" w:eastAsia="Calibri" w:hAnsi="Times New Roman"/>
            <w:sz w:val="28"/>
            <w:szCs w:val="28"/>
          </w:rPr>
          <w:t>Закон</w:t>
        </w:r>
      </w:hyperlink>
      <w:r w:rsidR="00CA4A50" w:rsidRPr="005122BC">
        <w:rPr>
          <w:rFonts w:ascii="Times New Roman" w:eastAsia="Calibri" w:hAnsi="Times New Roman"/>
          <w:sz w:val="28"/>
          <w:szCs w:val="28"/>
        </w:rPr>
        <w:t xml:space="preserve"> Республики Алтай от 15 ноября </w:t>
      </w:r>
      <w:r w:rsidR="005122BC">
        <w:rPr>
          <w:rFonts w:ascii="Times New Roman" w:eastAsia="Calibri" w:hAnsi="Times New Roman"/>
          <w:sz w:val="28"/>
          <w:szCs w:val="28"/>
        </w:rPr>
        <w:t>2013 года №</w:t>
      </w:r>
      <w:r w:rsidR="00CA4A50" w:rsidRPr="005122BC">
        <w:rPr>
          <w:rFonts w:ascii="Times New Roman" w:eastAsia="Calibri" w:hAnsi="Times New Roman"/>
          <w:sz w:val="28"/>
          <w:szCs w:val="28"/>
        </w:rPr>
        <w:t xml:space="preserve"> 59-РЗ </w:t>
      </w:r>
      <w:r w:rsidR="005122BC">
        <w:rPr>
          <w:rFonts w:ascii="Times New Roman" w:eastAsia="Calibri" w:hAnsi="Times New Roman"/>
          <w:sz w:val="28"/>
          <w:szCs w:val="28"/>
        </w:rPr>
        <w:t>«</w:t>
      </w:r>
      <w:r w:rsidR="00CA4A50" w:rsidRPr="005122BC">
        <w:rPr>
          <w:rFonts w:ascii="Times New Roman" w:eastAsia="Calibri" w:hAnsi="Times New Roman"/>
          <w:sz w:val="28"/>
          <w:szCs w:val="28"/>
        </w:rPr>
        <w:t>Об образовании в Республике Алтай</w:t>
      </w:r>
      <w:r w:rsidR="005122BC">
        <w:rPr>
          <w:rFonts w:ascii="Times New Roman" w:eastAsia="Calibri" w:hAnsi="Times New Roman"/>
          <w:sz w:val="28"/>
          <w:szCs w:val="28"/>
        </w:rPr>
        <w:t>»</w:t>
      </w:r>
      <w:r w:rsidR="00CA4A50" w:rsidRPr="005122BC">
        <w:rPr>
          <w:rFonts w:ascii="Times New Roman" w:eastAsia="Calibri" w:hAnsi="Times New Roman"/>
          <w:sz w:val="28"/>
          <w:szCs w:val="28"/>
        </w:rPr>
        <w:t xml:space="preserve"> регламентирует компетенцию Республики Алтай в области образования во исполнение Федерального </w:t>
      </w:r>
      <w:hyperlink r:id="rId73" w:history="1">
        <w:r w:rsidR="00CA4A50" w:rsidRPr="005122BC">
          <w:rPr>
            <w:rFonts w:ascii="Times New Roman" w:eastAsia="Calibri" w:hAnsi="Times New Roman"/>
            <w:sz w:val="28"/>
            <w:szCs w:val="28"/>
          </w:rPr>
          <w:t>закона</w:t>
        </w:r>
      </w:hyperlink>
      <w:r w:rsidR="005122BC">
        <w:rPr>
          <w:rFonts w:ascii="Times New Roman" w:eastAsia="Calibri" w:hAnsi="Times New Roman"/>
          <w:sz w:val="28"/>
          <w:szCs w:val="28"/>
        </w:rPr>
        <w:t xml:space="preserve"> от 29 декабря 2012 года № 273-ФЗ «</w:t>
      </w:r>
      <w:r w:rsidR="00CA4A50" w:rsidRPr="005122BC">
        <w:rPr>
          <w:rFonts w:ascii="Times New Roman" w:eastAsia="Calibri" w:hAnsi="Times New Roman"/>
          <w:sz w:val="28"/>
          <w:szCs w:val="28"/>
        </w:rPr>
        <w:t>Об образовании в Российской Федерации</w:t>
      </w:r>
      <w:r w:rsidR="005122BC">
        <w:rPr>
          <w:rFonts w:ascii="Times New Roman" w:eastAsia="Calibri" w:hAnsi="Times New Roman"/>
          <w:sz w:val="28"/>
          <w:szCs w:val="28"/>
        </w:rPr>
        <w:t>»</w:t>
      </w:r>
      <w:r w:rsidR="00CA4A50" w:rsidRPr="005122BC">
        <w:rPr>
          <w:rFonts w:ascii="Times New Roman" w:eastAsia="Calibri" w:hAnsi="Times New Roman"/>
          <w:sz w:val="28"/>
          <w:szCs w:val="28"/>
        </w:rPr>
        <w:t>.</w:t>
      </w:r>
    </w:p>
    <w:p w:rsidR="00CA4A50" w:rsidRPr="005122BC" w:rsidRDefault="00CA4A50" w:rsidP="005122BC">
      <w:pPr>
        <w:autoSpaceDE w:val="0"/>
        <w:autoSpaceDN w:val="0"/>
        <w:adjustRightInd w:val="0"/>
        <w:spacing w:after="0"/>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4.5. Сведения о средствах федерального бюджета</w:t>
      </w:r>
    </w:p>
    <w:p w:rsidR="00CA4A50" w:rsidRP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CA4A50" w:rsidRDefault="00CA4A50" w:rsidP="00CA4A50">
      <w:pPr>
        <w:autoSpaceDE w:val="0"/>
        <w:autoSpaceDN w:val="0"/>
        <w:adjustRightInd w:val="0"/>
        <w:spacing w:after="0" w:line="240" w:lineRule="auto"/>
        <w:jc w:val="both"/>
        <w:rPr>
          <w:rFonts w:ascii="Times New Roman" w:eastAsia="Calibri" w:hAnsi="Times New Roman"/>
          <w:sz w:val="28"/>
          <w:szCs w:val="28"/>
        </w:rPr>
      </w:pPr>
    </w:p>
    <w:p w:rsid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В рамках подпрограммы возможно привлечение средств федерального бюджета по следующим направлениям:</w:t>
      </w:r>
    </w:p>
    <w:p w:rsid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7A5542">
        <w:rPr>
          <w:rFonts w:ascii="Times New Roman" w:eastAsia="Calibri" w:hAnsi="Times New Roman"/>
          <w:sz w:val="28"/>
          <w:szCs w:val="28"/>
        </w:rPr>
        <w:t xml:space="preserve">на реализацию мероприятий в рамках </w:t>
      </w:r>
      <w:r w:rsidRPr="00EF4299">
        <w:rPr>
          <w:rFonts w:ascii="Times New Roman" w:eastAsia="Calibri" w:hAnsi="Times New Roman"/>
          <w:sz w:val="28"/>
          <w:szCs w:val="28"/>
        </w:rPr>
        <w:t xml:space="preserve">государственной </w:t>
      </w:r>
      <w:hyperlink r:id="rId74" w:history="1">
        <w:r w:rsidRPr="00EF4299">
          <w:rPr>
            <w:rFonts w:ascii="Times New Roman" w:eastAsia="Calibri" w:hAnsi="Times New Roman"/>
            <w:sz w:val="28"/>
            <w:szCs w:val="28"/>
          </w:rPr>
          <w:t>программы</w:t>
        </w:r>
      </w:hyperlink>
      <w:r w:rsidRPr="00EF4299">
        <w:rPr>
          <w:rFonts w:ascii="Times New Roman" w:eastAsia="Calibri" w:hAnsi="Times New Roman"/>
          <w:sz w:val="28"/>
          <w:szCs w:val="28"/>
        </w:rPr>
        <w:t xml:space="preserve"> Российской Федерации «Развитие образования», утвержденной постановлением Правительства Российской Федерации от 26 декабря 2017 года № 1642, в том числе:</w:t>
      </w:r>
    </w:p>
    <w:p w:rsid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на формирование современных управленческих и организационно-</w:t>
      </w:r>
      <w:proofErr w:type="gramStart"/>
      <w:r w:rsidRPr="005122BC">
        <w:rPr>
          <w:rFonts w:ascii="Times New Roman" w:eastAsia="Calibri" w:hAnsi="Times New Roman"/>
          <w:sz w:val="28"/>
          <w:szCs w:val="28"/>
        </w:rPr>
        <w:t>экономических механизмов</w:t>
      </w:r>
      <w:proofErr w:type="gramEnd"/>
      <w:r w:rsidRPr="005122BC">
        <w:rPr>
          <w:rFonts w:ascii="Times New Roman" w:eastAsia="Calibri" w:hAnsi="Times New Roman"/>
          <w:sz w:val="28"/>
          <w:szCs w:val="28"/>
        </w:rPr>
        <w:t xml:space="preserve"> в системе дополнительного образования детей</w:t>
      </w:r>
      <w:r>
        <w:rPr>
          <w:rFonts w:ascii="Times New Roman" w:eastAsia="Calibri" w:hAnsi="Times New Roman"/>
          <w:sz w:val="28"/>
          <w:szCs w:val="28"/>
        </w:rPr>
        <w:t>;</w:t>
      </w:r>
    </w:p>
    <w:p w:rsidR="005122BC" w:rsidRDefault="005122BC" w:rsidP="005122BC">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на 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5122BC">
        <w:rPr>
          <w:rFonts w:ascii="Times New Roman" w:eastAsia="Calibri" w:hAnsi="Times New Roman"/>
          <w:sz w:val="28"/>
          <w:szCs w:val="28"/>
        </w:rPr>
        <w:t>для</w:t>
      </w:r>
      <w:proofErr w:type="gramEnd"/>
      <w:r w:rsidRPr="005122BC">
        <w:rPr>
          <w:rFonts w:ascii="Times New Roman" w:eastAsia="Calibri" w:hAnsi="Times New Roman"/>
          <w:sz w:val="28"/>
          <w:szCs w:val="28"/>
        </w:rPr>
        <w:t xml:space="preserve"> обучающихся</w:t>
      </w:r>
      <w:r>
        <w:rPr>
          <w:rFonts w:ascii="Times New Roman" w:eastAsia="Calibri" w:hAnsi="Times New Roman"/>
          <w:sz w:val="28"/>
          <w:szCs w:val="28"/>
        </w:rPr>
        <w:t>.</w:t>
      </w:r>
    </w:p>
    <w:p w:rsidR="005122BC" w:rsidRPr="00CA4A50" w:rsidRDefault="005122BC" w:rsidP="00CA4A50">
      <w:pPr>
        <w:autoSpaceDE w:val="0"/>
        <w:autoSpaceDN w:val="0"/>
        <w:adjustRightInd w:val="0"/>
        <w:spacing w:after="0" w:line="240" w:lineRule="auto"/>
        <w:jc w:val="both"/>
        <w:rPr>
          <w:rFonts w:ascii="Times New Roman" w:eastAsia="Calibri" w:hAnsi="Times New Roman"/>
          <w:sz w:val="28"/>
          <w:szCs w:val="28"/>
        </w:rPr>
      </w:pPr>
    </w:p>
    <w:p w:rsidR="00CA4A50" w:rsidRPr="00CA4A50" w:rsidRDefault="00CA4A50" w:rsidP="00CA4A50">
      <w:pPr>
        <w:autoSpaceDE w:val="0"/>
        <w:autoSpaceDN w:val="0"/>
        <w:adjustRightInd w:val="0"/>
        <w:spacing w:after="0" w:line="240" w:lineRule="auto"/>
        <w:jc w:val="center"/>
        <w:outlineLvl w:val="1"/>
        <w:rPr>
          <w:rFonts w:ascii="Times New Roman" w:eastAsia="Calibri" w:hAnsi="Times New Roman"/>
          <w:sz w:val="28"/>
          <w:szCs w:val="28"/>
        </w:rPr>
      </w:pPr>
      <w:r w:rsidRPr="00CA4A50">
        <w:rPr>
          <w:rFonts w:ascii="Times New Roman" w:eastAsia="Calibri" w:hAnsi="Times New Roman"/>
          <w:sz w:val="28"/>
          <w:szCs w:val="28"/>
        </w:rPr>
        <w:t>4.6. Сведения об участии муниципальных образований</w:t>
      </w:r>
    </w:p>
    <w:p w:rsidR="005122BC" w:rsidRDefault="005122BC" w:rsidP="00CA4A50">
      <w:pPr>
        <w:autoSpaceDE w:val="0"/>
        <w:autoSpaceDN w:val="0"/>
        <w:adjustRightInd w:val="0"/>
        <w:spacing w:after="0" w:line="240" w:lineRule="auto"/>
        <w:ind w:firstLine="540"/>
        <w:jc w:val="both"/>
        <w:rPr>
          <w:rFonts w:ascii="Times New Roman" w:eastAsia="Calibri" w:hAnsi="Times New Roman"/>
          <w:sz w:val="28"/>
          <w:szCs w:val="28"/>
        </w:rPr>
      </w:pPr>
    </w:p>
    <w:p w:rsidR="005122BC" w:rsidRDefault="00CA4A50" w:rsidP="005122BC">
      <w:pPr>
        <w:autoSpaceDE w:val="0"/>
        <w:autoSpaceDN w:val="0"/>
        <w:adjustRightInd w:val="0"/>
        <w:spacing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 xml:space="preserve">Федеральным </w:t>
      </w:r>
      <w:hyperlink r:id="rId75" w:history="1">
        <w:r w:rsidRPr="00CA4A50">
          <w:rPr>
            <w:rFonts w:ascii="Times New Roman" w:eastAsia="Calibri" w:hAnsi="Times New Roman"/>
            <w:color w:val="0000FF"/>
            <w:sz w:val="28"/>
            <w:szCs w:val="28"/>
          </w:rPr>
          <w:t>законом</w:t>
        </w:r>
      </w:hyperlink>
      <w:r w:rsidR="005122BC">
        <w:rPr>
          <w:rFonts w:ascii="Times New Roman" w:eastAsia="Calibri" w:hAnsi="Times New Roman"/>
          <w:sz w:val="28"/>
          <w:szCs w:val="28"/>
        </w:rPr>
        <w:t xml:space="preserve"> от 6 октября 2003 года № 131-ФЗ «</w:t>
      </w:r>
      <w:r w:rsidRPr="00CA4A50">
        <w:rPr>
          <w:rFonts w:ascii="Times New Roman" w:eastAsia="Calibri" w:hAnsi="Times New Roman"/>
          <w:sz w:val="28"/>
          <w:szCs w:val="28"/>
        </w:rPr>
        <w:t>Об общих принципах организации местного самоуп</w:t>
      </w:r>
      <w:r w:rsidR="005122BC">
        <w:rPr>
          <w:rFonts w:ascii="Times New Roman" w:eastAsia="Calibri" w:hAnsi="Times New Roman"/>
          <w:sz w:val="28"/>
          <w:szCs w:val="28"/>
        </w:rPr>
        <w:t>равления в Российской Федерации»</w:t>
      </w:r>
      <w:r w:rsidRPr="00CA4A50">
        <w:rPr>
          <w:rFonts w:ascii="Times New Roman" w:eastAsia="Calibri" w:hAnsi="Times New Roman"/>
          <w:sz w:val="28"/>
          <w:szCs w:val="28"/>
        </w:rPr>
        <w:t xml:space="preserve"> к вопросам местного значения отнесен вопрос об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(муниципального района).</w:t>
      </w:r>
    </w:p>
    <w:p w:rsidR="005122BC" w:rsidRDefault="00D83EBE" w:rsidP="005122BC">
      <w:pPr>
        <w:autoSpaceDE w:val="0"/>
        <w:autoSpaceDN w:val="0"/>
        <w:adjustRightInd w:val="0"/>
        <w:spacing w:after="0" w:line="240" w:lineRule="auto"/>
        <w:ind w:firstLine="540"/>
        <w:jc w:val="both"/>
        <w:rPr>
          <w:rFonts w:ascii="Times New Roman" w:eastAsia="Calibri" w:hAnsi="Times New Roman"/>
          <w:sz w:val="28"/>
          <w:szCs w:val="28"/>
        </w:rPr>
      </w:pPr>
      <w:hyperlink r:id="rId76" w:history="1">
        <w:r w:rsidR="00CA4A50" w:rsidRPr="00CA4A50">
          <w:rPr>
            <w:rFonts w:ascii="Times New Roman" w:eastAsia="Calibri" w:hAnsi="Times New Roman"/>
            <w:color w:val="0000FF"/>
            <w:sz w:val="28"/>
            <w:szCs w:val="28"/>
          </w:rPr>
          <w:t>Порядок</w:t>
        </w:r>
      </w:hyperlink>
      <w:r w:rsidR="00CA4A50" w:rsidRPr="00CA4A50">
        <w:rPr>
          <w:rFonts w:ascii="Times New Roman" w:eastAsia="Calibri" w:hAnsi="Times New Roman"/>
          <w:sz w:val="28"/>
          <w:szCs w:val="28"/>
        </w:rPr>
        <w:t xml:space="preserve"> предоставления и распределения субсидий бюджетам муниципальных районов, городского округа в Республике Алтай из </w:t>
      </w:r>
      <w:r w:rsidR="00CA4A50" w:rsidRPr="00CA4A50">
        <w:rPr>
          <w:rFonts w:ascii="Times New Roman" w:eastAsia="Calibri" w:hAnsi="Times New Roman"/>
          <w:sz w:val="28"/>
          <w:szCs w:val="28"/>
        </w:rPr>
        <w:lastRenderedPageBreak/>
        <w:t xml:space="preserve">республиканского бюджета Республики Алтай на </w:t>
      </w:r>
      <w:proofErr w:type="spellStart"/>
      <w:r w:rsidR="00CA4A50" w:rsidRPr="00CA4A50">
        <w:rPr>
          <w:rFonts w:ascii="Times New Roman" w:eastAsia="Calibri" w:hAnsi="Times New Roman"/>
          <w:sz w:val="28"/>
          <w:szCs w:val="28"/>
        </w:rPr>
        <w:t>софинансирование</w:t>
      </w:r>
      <w:proofErr w:type="spellEnd"/>
      <w:r w:rsidR="00CA4A50" w:rsidRPr="00CA4A50">
        <w:rPr>
          <w:rFonts w:ascii="Times New Roman" w:eastAsia="Calibri" w:hAnsi="Times New Roman"/>
          <w:sz w:val="28"/>
          <w:szCs w:val="28"/>
        </w:rPr>
        <w:t xml:space="preserve"> мероприятий, направленных на оплату </w:t>
      </w:r>
      <w:proofErr w:type="gramStart"/>
      <w:r w:rsidR="00CA4A50" w:rsidRPr="00CA4A50">
        <w:rPr>
          <w:rFonts w:ascii="Times New Roman" w:eastAsia="Calibri" w:hAnsi="Times New Roman"/>
          <w:sz w:val="28"/>
          <w:szCs w:val="28"/>
        </w:rPr>
        <w:t>труда педагогических работников муниципальных образовательных организаций дополнительного образования детей</w:t>
      </w:r>
      <w:proofErr w:type="gramEnd"/>
      <w:r w:rsidR="00CA4A50" w:rsidRPr="00CA4A50">
        <w:rPr>
          <w:rFonts w:ascii="Times New Roman" w:eastAsia="Calibri" w:hAnsi="Times New Roman"/>
          <w:sz w:val="28"/>
          <w:szCs w:val="28"/>
        </w:rPr>
        <w:t xml:space="preserve"> в Республике Алтай, пр</w:t>
      </w:r>
      <w:r w:rsidR="005122BC">
        <w:rPr>
          <w:rFonts w:ascii="Times New Roman" w:eastAsia="Calibri" w:hAnsi="Times New Roman"/>
          <w:sz w:val="28"/>
          <w:szCs w:val="28"/>
        </w:rPr>
        <w:t>едставлен в приложении №</w:t>
      </w:r>
      <w:r w:rsidR="00BD07C4">
        <w:rPr>
          <w:rFonts w:ascii="Times New Roman" w:eastAsia="Calibri" w:hAnsi="Times New Roman"/>
          <w:sz w:val="28"/>
          <w:szCs w:val="28"/>
        </w:rPr>
        <w:t xml:space="preserve"> </w:t>
      </w:r>
      <w:r w:rsidR="00CA4A50" w:rsidRPr="00CA4A50">
        <w:rPr>
          <w:rFonts w:ascii="Times New Roman" w:eastAsia="Calibri" w:hAnsi="Times New Roman"/>
          <w:sz w:val="28"/>
          <w:szCs w:val="28"/>
        </w:rPr>
        <w:t>11 к государственной программе.</w:t>
      </w:r>
    </w:p>
    <w:p w:rsidR="005122BC" w:rsidRDefault="00D83EBE" w:rsidP="005122BC">
      <w:pPr>
        <w:autoSpaceDE w:val="0"/>
        <w:autoSpaceDN w:val="0"/>
        <w:adjustRightInd w:val="0"/>
        <w:spacing w:after="0" w:line="240" w:lineRule="auto"/>
        <w:ind w:firstLine="540"/>
        <w:jc w:val="both"/>
        <w:rPr>
          <w:rFonts w:ascii="Times New Roman" w:eastAsia="Calibri" w:hAnsi="Times New Roman"/>
          <w:sz w:val="28"/>
          <w:szCs w:val="28"/>
        </w:rPr>
      </w:pPr>
      <w:hyperlink r:id="rId77" w:history="1">
        <w:r w:rsidR="00CA4A50" w:rsidRPr="00CA4A50">
          <w:rPr>
            <w:rFonts w:ascii="Times New Roman" w:eastAsia="Calibri" w:hAnsi="Times New Roman"/>
            <w:color w:val="0000FF"/>
            <w:sz w:val="28"/>
            <w:szCs w:val="28"/>
          </w:rPr>
          <w:t>Порядок</w:t>
        </w:r>
      </w:hyperlink>
      <w:r w:rsidR="00CA4A50" w:rsidRPr="00CA4A50">
        <w:rPr>
          <w:rFonts w:ascii="Times New Roman" w:eastAsia="Calibri" w:hAnsi="Times New Roman"/>
          <w:sz w:val="28"/>
          <w:szCs w:val="28"/>
        </w:rPr>
        <w:t xml:space="preserve"> предоставления, распределения и расходования субсидий бюджетам муниципальных районов, городского округа в Республике Алтай из республиканского бюджета Республики Алтай на </w:t>
      </w:r>
      <w:proofErr w:type="spellStart"/>
      <w:r w:rsidR="00CA4A50" w:rsidRPr="00CA4A50">
        <w:rPr>
          <w:rFonts w:ascii="Times New Roman" w:eastAsia="Calibri" w:hAnsi="Times New Roman"/>
          <w:sz w:val="28"/>
          <w:szCs w:val="28"/>
        </w:rPr>
        <w:t>софинансирование</w:t>
      </w:r>
      <w:proofErr w:type="spellEnd"/>
      <w:r w:rsidR="00CA4A50" w:rsidRPr="00CA4A50">
        <w:rPr>
          <w:rFonts w:ascii="Times New Roman" w:eastAsia="Calibri" w:hAnsi="Times New Roman"/>
          <w:sz w:val="28"/>
          <w:szCs w:val="28"/>
        </w:rPr>
        <w:t xml:space="preserve"> мероприятий, направленных на развитие дополнительного образов</w:t>
      </w:r>
      <w:r w:rsidR="005122BC">
        <w:rPr>
          <w:rFonts w:ascii="Times New Roman" w:eastAsia="Calibri" w:hAnsi="Times New Roman"/>
          <w:sz w:val="28"/>
          <w:szCs w:val="28"/>
        </w:rPr>
        <w:t>ания, представлен в приложении №</w:t>
      </w:r>
      <w:r w:rsidR="00CA4A50" w:rsidRPr="00CA4A50">
        <w:rPr>
          <w:rFonts w:ascii="Times New Roman" w:eastAsia="Calibri" w:hAnsi="Times New Roman"/>
          <w:sz w:val="28"/>
          <w:szCs w:val="28"/>
        </w:rPr>
        <w:t xml:space="preserve"> 17 к государственной программе.</w:t>
      </w:r>
    </w:p>
    <w:p w:rsidR="005122BC" w:rsidRDefault="00CA4A50" w:rsidP="005122BC">
      <w:pPr>
        <w:autoSpaceDE w:val="0"/>
        <w:autoSpaceDN w:val="0"/>
        <w:adjustRightInd w:val="0"/>
        <w:spacing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В качестве мер по координации деятельности органов местного самоуправления для достижения целей и задач подпрограммы используются:</w:t>
      </w:r>
    </w:p>
    <w:p w:rsidR="005122BC" w:rsidRDefault="00CA4A50" w:rsidP="005122BC">
      <w:pPr>
        <w:autoSpaceDE w:val="0"/>
        <w:autoSpaceDN w:val="0"/>
        <w:adjustRightInd w:val="0"/>
        <w:spacing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1) создание координационных, совещательных и экспертных органов (советов, комиссий, групп, коллегий);</w:t>
      </w:r>
    </w:p>
    <w:p w:rsidR="005122BC" w:rsidRDefault="00CA4A50" w:rsidP="005122BC">
      <w:pPr>
        <w:autoSpaceDE w:val="0"/>
        <w:autoSpaceDN w:val="0"/>
        <w:adjustRightInd w:val="0"/>
        <w:spacing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2) мониторинг показателей развития дополнительного образования в муниципальных образованиях;</w:t>
      </w:r>
    </w:p>
    <w:p w:rsidR="00CA4A50" w:rsidRPr="00CA4A50" w:rsidRDefault="00CA4A50" w:rsidP="005122BC">
      <w:pPr>
        <w:autoSpaceDE w:val="0"/>
        <w:autoSpaceDN w:val="0"/>
        <w:adjustRightInd w:val="0"/>
        <w:spacing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3) оценка эффективности деятельности органов местного самоуправления, в том числе в сфере дополнительного образования.</w:t>
      </w:r>
    </w:p>
    <w:p w:rsidR="005122BC" w:rsidRDefault="00CA4A50" w:rsidP="005122BC">
      <w:pPr>
        <w:autoSpaceDE w:val="0"/>
        <w:autoSpaceDN w:val="0"/>
        <w:adjustRightInd w:val="0"/>
        <w:spacing w:before="280" w:after="0" w:line="240" w:lineRule="auto"/>
        <w:ind w:firstLine="540"/>
        <w:jc w:val="center"/>
        <w:rPr>
          <w:rFonts w:ascii="Times New Roman" w:eastAsia="Calibri" w:hAnsi="Times New Roman"/>
          <w:sz w:val="28"/>
          <w:szCs w:val="28"/>
        </w:rPr>
      </w:pPr>
      <w:r w:rsidRPr="00CA4A50">
        <w:rPr>
          <w:rFonts w:ascii="Times New Roman" w:eastAsia="Calibri" w:hAnsi="Times New Roman"/>
          <w:sz w:val="28"/>
          <w:szCs w:val="28"/>
        </w:rPr>
        <w:t>4.7. Сведения об участии организаций</w:t>
      </w:r>
    </w:p>
    <w:p w:rsidR="005122BC" w:rsidRDefault="005122BC" w:rsidP="005122BC">
      <w:pPr>
        <w:autoSpaceDE w:val="0"/>
        <w:autoSpaceDN w:val="0"/>
        <w:adjustRightInd w:val="0"/>
        <w:spacing w:before="280" w:after="0" w:line="240" w:lineRule="auto"/>
        <w:ind w:firstLine="540"/>
        <w:jc w:val="both"/>
        <w:rPr>
          <w:rFonts w:ascii="Times New Roman" w:eastAsia="Calibri" w:hAnsi="Times New Roman"/>
          <w:sz w:val="28"/>
          <w:szCs w:val="28"/>
        </w:rPr>
      </w:pPr>
      <w:r w:rsidRPr="00CA4A50">
        <w:rPr>
          <w:rFonts w:ascii="Times New Roman" w:eastAsia="Calibri" w:hAnsi="Times New Roman"/>
          <w:sz w:val="28"/>
          <w:szCs w:val="28"/>
        </w:rPr>
        <w:t>В реализации целей и задач подпрограммы принимают участие организации, реализующие программы дополнительного образования детей, вне зависимости от формы собственности и организационно-правовой формы.</w:t>
      </w:r>
    </w:p>
    <w:p w:rsidR="005122BC" w:rsidRPr="00CA4A50" w:rsidRDefault="005122BC" w:rsidP="005122BC">
      <w:pPr>
        <w:autoSpaceDE w:val="0"/>
        <w:autoSpaceDN w:val="0"/>
        <w:adjustRightInd w:val="0"/>
        <w:spacing w:before="280" w:after="0" w:line="240" w:lineRule="auto"/>
        <w:ind w:firstLine="540"/>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0"/>
        <w:rPr>
          <w:rFonts w:ascii="Times New Roman" w:eastAsia="Calibri" w:hAnsi="Times New Roman"/>
          <w:sz w:val="28"/>
          <w:szCs w:val="28"/>
        </w:rPr>
      </w:pPr>
      <w:r w:rsidRPr="005122BC">
        <w:rPr>
          <w:rFonts w:ascii="Times New Roman" w:eastAsia="Calibri" w:hAnsi="Times New Roman"/>
          <w:sz w:val="28"/>
          <w:szCs w:val="28"/>
        </w:rPr>
        <w:t xml:space="preserve">5. Подпрограмма </w:t>
      </w:r>
      <w:r>
        <w:rPr>
          <w:rFonts w:ascii="Times New Roman" w:eastAsia="Calibri" w:hAnsi="Times New Roman"/>
          <w:sz w:val="28"/>
          <w:szCs w:val="28"/>
        </w:rPr>
        <w:t>«</w:t>
      </w:r>
      <w:r w:rsidRPr="005122BC">
        <w:rPr>
          <w:rFonts w:ascii="Times New Roman" w:eastAsia="Calibri" w:hAnsi="Times New Roman"/>
          <w:sz w:val="28"/>
          <w:szCs w:val="28"/>
        </w:rPr>
        <w:t>Развитие молодежной политики</w:t>
      </w:r>
    </w:p>
    <w:p w:rsidR="005122BC" w:rsidRPr="005122BC" w:rsidRDefault="005122BC" w:rsidP="005122B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Республики Алтай»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5.1. Паспорт подпрограммы «</w:t>
      </w:r>
      <w:r w:rsidRPr="005122BC">
        <w:rPr>
          <w:rFonts w:ascii="Times New Roman" w:eastAsia="Calibri" w:hAnsi="Times New Roman"/>
          <w:sz w:val="28"/>
          <w:szCs w:val="28"/>
        </w:rPr>
        <w:t>Развитие молодежной политики</w:t>
      </w:r>
    </w:p>
    <w:p w:rsidR="005122BC" w:rsidRPr="005122BC" w:rsidRDefault="005122BC" w:rsidP="005122BC">
      <w:pPr>
        <w:tabs>
          <w:tab w:val="center" w:pos="4677"/>
          <w:tab w:val="left" w:pos="6340"/>
        </w:tabs>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ab/>
      </w:r>
      <w:r w:rsidRPr="005122BC">
        <w:rPr>
          <w:rFonts w:ascii="Times New Roman" w:eastAsia="Calibri" w:hAnsi="Times New Roman"/>
          <w:sz w:val="28"/>
          <w:szCs w:val="28"/>
        </w:rPr>
        <w:t>Республики Алтай"</w:t>
      </w:r>
      <w:r>
        <w:rPr>
          <w:rFonts w:ascii="Times New Roman" w:eastAsia="Calibri" w:hAnsi="Times New Roman"/>
          <w:sz w:val="28"/>
          <w:szCs w:val="28"/>
        </w:rPr>
        <w:t>»</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564"/>
      </w:tblGrid>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Наименование подпрограммы государственной программы (далее подпрограмма)</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Развитие молодежной политики Республики Алтай</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 xml:space="preserve">Наименование государственной программы, в состав которой входит </w:t>
            </w:r>
            <w:r w:rsidRPr="005122BC">
              <w:rPr>
                <w:rFonts w:ascii="Times New Roman" w:eastAsia="Calibri" w:hAnsi="Times New Roman"/>
                <w:sz w:val="28"/>
                <w:szCs w:val="28"/>
              </w:rPr>
              <w:lastRenderedPageBreak/>
              <w:t>подпрограмма</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lastRenderedPageBreak/>
              <w:t>Развитие образования</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lastRenderedPageBreak/>
              <w:t>Администратор подпрограммы</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Министерство образования и науки Республики Алтай</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564" w:type="dxa"/>
          </w:tcPr>
          <w:p w:rsidR="005122BC" w:rsidRPr="005122BC" w:rsidRDefault="005122BC" w:rsidP="005122BC">
            <w:pPr>
              <w:autoSpaceDE w:val="0"/>
              <w:autoSpaceDN w:val="0"/>
              <w:adjustRightInd w:val="0"/>
              <w:spacing w:after="0" w:line="240" w:lineRule="auto"/>
              <w:rPr>
                <w:rFonts w:ascii="Times New Roman" w:eastAsia="Calibri" w:hAnsi="Times New Roman"/>
                <w:sz w:val="28"/>
                <w:szCs w:val="28"/>
              </w:rPr>
            </w:pP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Сроки реализации подпрограммы</w:t>
            </w:r>
          </w:p>
        </w:tc>
        <w:tc>
          <w:tcPr>
            <w:tcW w:w="6564" w:type="dxa"/>
          </w:tcPr>
          <w:p w:rsidR="005122BC" w:rsidRPr="005122BC" w:rsidRDefault="002D35F2" w:rsidP="002D35F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2019 - 2024</w:t>
            </w:r>
            <w:r w:rsidR="005122BC" w:rsidRPr="005122BC">
              <w:rPr>
                <w:rFonts w:ascii="Times New Roman" w:eastAsia="Calibri" w:hAnsi="Times New Roman"/>
                <w:sz w:val="28"/>
                <w:szCs w:val="28"/>
              </w:rPr>
              <w:t xml:space="preserve"> годы</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Цель подпрограммы</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Совершенствование реализации молодежной политики и системы патриотического воспитания граждан в Республике Алтай</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Задачи подпрограммы</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Развитие системы работы с молодежью в соответствии с приоритетными направлениями государственной молодежной политики;</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развитие системы патриотического воспитания молодежи и волонтерского движения</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Целевые показатели подпрограммы</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Доля молодежи, участвующей в рамках межрегионального, окружного, всероссийского и международного взаимодействия (научно-практические конференции, семинары, фестивали, форумы), в общей численности молодых людей, проживающих в Республике Алтай;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количество молодежи, участвующей в мероприятиях военно-патриотического воспитания;</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доля участвующих в реализации подпрограммы образовательных организаций всех типов в общей численности образовательных организаций</w:t>
            </w:r>
          </w:p>
        </w:tc>
      </w:tr>
      <w:tr w:rsidR="005122BC" w:rsidRPr="005122BC" w:rsidTr="00D64F8D">
        <w:tc>
          <w:tcPr>
            <w:tcW w:w="2381"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Ресурсное обеспечение подпрограммы</w:t>
            </w:r>
          </w:p>
        </w:tc>
        <w:tc>
          <w:tcPr>
            <w:tcW w:w="6564" w:type="dxa"/>
          </w:tcPr>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Общий объем финансирования подпрограммы з</w:t>
            </w:r>
            <w:r w:rsidR="00A52029">
              <w:rPr>
                <w:rFonts w:ascii="Times New Roman" w:eastAsia="Calibri" w:hAnsi="Times New Roman"/>
                <w:sz w:val="28"/>
                <w:szCs w:val="28"/>
              </w:rPr>
              <w:t>а счет все</w:t>
            </w:r>
            <w:r w:rsidR="008979CC">
              <w:rPr>
                <w:rFonts w:ascii="Times New Roman" w:eastAsia="Calibri" w:hAnsi="Times New Roman"/>
                <w:sz w:val="28"/>
                <w:szCs w:val="28"/>
              </w:rPr>
              <w:t>х источников составит 21 558,00</w:t>
            </w:r>
            <w:r w:rsidRPr="005122BC">
              <w:rPr>
                <w:rFonts w:ascii="Times New Roman" w:eastAsia="Calibri" w:hAnsi="Times New Roman"/>
                <w:sz w:val="28"/>
                <w:szCs w:val="28"/>
              </w:rPr>
              <w:t xml:space="preserve"> тыс. рублей, в том числе по годам реализации подпрограммы:</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D757FA">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D757FA">
              <w:rPr>
                <w:rFonts w:ascii="Times New Roman" w:eastAsia="Calibri" w:hAnsi="Times New Roman"/>
                <w:sz w:val="28"/>
                <w:szCs w:val="28"/>
                <w:lang w:eastAsia="en-US"/>
              </w:rPr>
              <w:t>3 593,00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2020</w:t>
            </w:r>
            <w:r w:rsidRPr="00BB3489">
              <w:rPr>
                <w:rFonts w:ascii="Times New Roman" w:eastAsia="Calibri" w:hAnsi="Times New Roman"/>
                <w:sz w:val="28"/>
                <w:szCs w:val="28"/>
                <w:lang w:eastAsia="en-US"/>
              </w:rPr>
              <w:t xml:space="preserve"> год -</w:t>
            </w:r>
            <w:r w:rsidR="00D757FA">
              <w:rPr>
                <w:rFonts w:ascii="Times New Roman" w:eastAsia="Calibri" w:hAnsi="Times New Roman"/>
                <w:sz w:val="28"/>
                <w:szCs w:val="28"/>
                <w:lang w:eastAsia="en-US"/>
              </w:rPr>
              <w:t xml:space="preserve"> 3 593,00 </w:t>
            </w:r>
            <w:r w:rsidR="00D757FA" w:rsidRPr="00BB3489">
              <w:rPr>
                <w:rFonts w:ascii="Times New Roman" w:eastAsia="Calibri" w:hAnsi="Times New Roman"/>
                <w:sz w:val="28"/>
                <w:szCs w:val="28"/>
                <w:lang w:eastAsia="en-US"/>
              </w:rPr>
              <w:t>тыс. рублей;</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3 593,00 </w:t>
            </w:r>
            <w:r w:rsidR="00D757FA" w:rsidRPr="00BB3489">
              <w:rPr>
                <w:rFonts w:ascii="Times New Roman" w:eastAsia="Calibri" w:hAnsi="Times New Roman"/>
                <w:sz w:val="28"/>
                <w:szCs w:val="28"/>
                <w:lang w:eastAsia="en-US"/>
              </w:rPr>
              <w:t>тыс. рублей;</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3 593,00 </w:t>
            </w:r>
            <w:r w:rsidR="00D757FA" w:rsidRPr="00BB3489">
              <w:rPr>
                <w:rFonts w:ascii="Times New Roman" w:eastAsia="Calibri" w:hAnsi="Times New Roman"/>
                <w:sz w:val="28"/>
                <w:szCs w:val="28"/>
                <w:lang w:eastAsia="en-US"/>
              </w:rPr>
              <w:t>тыс. рублей;</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3 593,00 </w:t>
            </w:r>
            <w:r w:rsidR="00D757FA" w:rsidRPr="00BB3489">
              <w:rPr>
                <w:rFonts w:ascii="Times New Roman" w:eastAsia="Calibri" w:hAnsi="Times New Roman"/>
                <w:sz w:val="28"/>
                <w:szCs w:val="28"/>
                <w:lang w:eastAsia="en-US"/>
              </w:rPr>
              <w:t>тыс. рублей;</w:t>
            </w:r>
          </w:p>
          <w:p w:rsidR="002D35F2" w:rsidRPr="00BB3489" w:rsidRDefault="002D35F2" w:rsidP="002D35F2">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3 593,00 </w:t>
            </w:r>
            <w:r w:rsidR="00D757FA" w:rsidRPr="00BB3489">
              <w:rPr>
                <w:rFonts w:ascii="Times New Roman" w:eastAsia="Calibri" w:hAnsi="Times New Roman"/>
                <w:sz w:val="28"/>
                <w:szCs w:val="28"/>
                <w:lang w:eastAsia="en-US"/>
              </w:rPr>
              <w:t>тыс. рублей;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а) за счет средств республиканского бюджета Республики Алтай на реализац</w:t>
            </w:r>
            <w:r w:rsidR="00D64F8D">
              <w:rPr>
                <w:rFonts w:ascii="Times New Roman" w:eastAsia="Calibri" w:hAnsi="Times New Roman"/>
                <w:sz w:val="28"/>
                <w:szCs w:val="28"/>
              </w:rPr>
              <w:t>ию п</w:t>
            </w:r>
            <w:r w:rsidR="00D757FA">
              <w:rPr>
                <w:rFonts w:ascii="Times New Roman" w:eastAsia="Calibri" w:hAnsi="Times New Roman"/>
                <w:sz w:val="28"/>
                <w:szCs w:val="28"/>
              </w:rPr>
              <w:t xml:space="preserve">одпрограммы состав </w:t>
            </w:r>
            <w:r w:rsidR="008979CC">
              <w:rPr>
                <w:rFonts w:ascii="Times New Roman" w:eastAsia="Calibri" w:hAnsi="Times New Roman"/>
                <w:sz w:val="28"/>
                <w:szCs w:val="28"/>
              </w:rPr>
              <w:t>21 558,00</w:t>
            </w:r>
            <w:r w:rsidRPr="005122BC">
              <w:rPr>
                <w:rFonts w:ascii="Times New Roman" w:eastAsia="Calibri" w:hAnsi="Times New Roman"/>
                <w:sz w:val="28"/>
                <w:szCs w:val="28"/>
              </w:rPr>
              <w:t xml:space="preserve"> тыс. рублей, в том числе по годам реализации подпрограммы:</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3 593,00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w:t>
            </w:r>
            <w:r>
              <w:rPr>
                <w:rFonts w:ascii="Times New Roman" w:eastAsia="Calibri" w:hAnsi="Times New Roman"/>
                <w:sz w:val="28"/>
                <w:szCs w:val="28"/>
                <w:lang w:eastAsia="en-US"/>
              </w:rPr>
              <w:t xml:space="preserve"> 3 593,00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3 593,00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3 593,00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3 593,00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3 593,00 </w:t>
            </w:r>
            <w:r w:rsidRPr="00BB3489">
              <w:rPr>
                <w:rFonts w:ascii="Times New Roman" w:eastAsia="Calibri" w:hAnsi="Times New Roman"/>
                <w:sz w:val="28"/>
                <w:szCs w:val="28"/>
                <w:lang w:eastAsia="en-US"/>
              </w:rPr>
              <w:t>тыс. рублей;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r w:rsidRPr="005122BC">
              <w:rPr>
                <w:rFonts w:ascii="Times New Roman" w:eastAsia="Calibri" w:hAnsi="Times New Roman"/>
                <w:sz w:val="28"/>
                <w:szCs w:val="28"/>
              </w:rPr>
              <w:t>б) за счет средств и</w:t>
            </w:r>
            <w:r w:rsidR="00D64F8D">
              <w:rPr>
                <w:rFonts w:ascii="Times New Roman" w:eastAsia="Calibri" w:hAnsi="Times New Roman"/>
                <w:sz w:val="28"/>
                <w:szCs w:val="28"/>
              </w:rPr>
              <w:t>ных источников (</w:t>
            </w:r>
            <w:proofErr w:type="spellStart"/>
            <w:r w:rsidR="00D64F8D">
              <w:rPr>
                <w:rFonts w:ascii="Times New Roman" w:eastAsia="Calibri" w:hAnsi="Times New Roman"/>
                <w:sz w:val="28"/>
                <w:szCs w:val="28"/>
              </w:rPr>
              <w:t>справочно</w:t>
            </w:r>
            <w:proofErr w:type="spellEnd"/>
            <w:r w:rsidR="00D64F8D">
              <w:rPr>
                <w:rFonts w:ascii="Times New Roman" w:eastAsia="Calibri" w:hAnsi="Times New Roman"/>
                <w:sz w:val="28"/>
                <w:szCs w:val="28"/>
              </w:rPr>
              <w:t xml:space="preserve">) </w:t>
            </w:r>
            <w:r w:rsidR="00D757FA">
              <w:rPr>
                <w:rFonts w:ascii="Times New Roman" w:eastAsia="Calibri" w:hAnsi="Times New Roman"/>
                <w:sz w:val="28"/>
                <w:szCs w:val="28"/>
              </w:rPr>
              <w:t>0,00 т</w:t>
            </w:r>
            <w:r w:rsidRPr="005122BC">
              <w:rPr>
                <w:rFonts w:ascii="Times New Roman" w:eastAsia="Calibri" w:hAnsi="Times New Roman"/>
                <w:sz w:val="28"/>
                <w:szCs w:val="28"/>
              </w:rPr>
              <w:t>ыс. рублей, в том числе по годам реализации подпрограммы:</w:t>
            </w:r>
          </w:p>
          <w:p w:rsidR="00D64F8D" w:rsidRPr="00BB3489" w:rsidRDefault="00D64F8D" w:rsidP="00D64F8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0,00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D64F8D" w:rsidRPr="00BB3489" w:rsidRDefault="00D64F8D" w:rsidP="00D64F8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0,00 </w:t>
            </w:r>
            <w:r w:rsidR="00D757FA" w:rsidRPr="00BB3489">
              <w:rPr>
                <w:rFonts w:ascii="Times New Roman" w:eastAsia="Calibri" w:hAnsi="Times New Roman"/>
                <w:sz w:val="28"/>
                <w:szCs w:val="28"/>
                <w:lang w:eastAsia="en-US"/>
              </w:rPr>
              <w:t>тыс. рублей;</w:t>
            </w:r>
          </w:p>
          <w:p w:rsidR="00D64F8D" w:rsidRPr="00BB3489" w:rsidRDefault="00D64F8D" w:rsidP="00D64F8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0,00 </w:t>
            </w:r>
            <w:r w:rsidR="00D757FA" w:rsidRPr="00BB3489">
              <w:rPr>
                <w:rFonts w:ascii="Times New Roman" w:eastAsia="Calibri" w:hAnsi="Times New Roman"/>
                <w:sz w:val="28"/>
                <w:szCs w:val="28"/>
                <w:lang w:eastAsia="en-US"/>
              </w:rPr>
              <w:t>тыс. рублей;</w:t>
            </w:r>
          </w:p>
          <w:p w:rsidR="00D64F8D" w:rsidRPr="00BB3489" w:rsidRDefault="00D64F8D" w:rsidP="00D64F8D">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0,00 </w:t>
            </w:r>
            <w:r w:rsidR="00D757FA" w:rsidRPr="00BB3489">
              <w:rPr>
                <w:rFonts w:ascii="Times New Roman" w:eastAsia="Calibri" w:hAnsi="Times New Roman"/>
                <w:sz w:val="28"/>
                <w:szCs w:val="28"/>
                <w:lang w:eastAsia="en-US"/>
              </w:rPr>
              <w:t>тыс. рублей;</w:t>
            </w:r>
          </w:p>
          <w:p w:rsidR="00D64F8D" w:rsidRPr="00BB3489" w:rsidRDefault="00D64F8D" w:rsidP="00D64F8D">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0,00 </w:t>
            </w:r>
            <w:r w:rsidR="00D757FA" w:rsidRPr="00BB3489">
              <w:rPr>
                <w:rFonts w:ascii="Times New Roman" w:eastAsia="Calibri" w:hAnsi="Times New Roman"/>
                <w:sz w:val="28"/>
                <w:szCs w:val="28"/>
                <w:lang w:eastAsia="en-US"/>
              </w:rPr>
              <w:t>тыс. рублей;</w:t>
            </w:r>
          </w:p>
          <w:p w:rsidR="005122BC" w:rsidRPr="005122BC" w:rsidRDefault="00D64F8D" w:rsidP="005122BC">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w:t>
            </w:r>
            <w:r w:rsidR="00D757FA">
              <w:rPr>
                <w:rFonts w:ascii="Times New Roman" w:eastAsia="Calibri" w:hAnsi="Times New Roman"/>
                <w:sz w:val="28"/>
                <w:szCs w:val="28"/>
                <w:lang w:eastAsia="en-US"/>
              </w:rPr>
              <w:t xml:space="preserve"> 0,00 </w:t>
            </w:r>
            <w:r w:rsidR="00D757FA" w:rsidRPr="00BB3489">
              <w:rPr>
                <w:rFonts w:ascii="Times New Roman" w:eastAsia="Calibri" w:hAnsi="Times New Roman"/>
                <w:sz w:val="28"/>
                <w:szCs w:val="28"/>
                <w:lang w:eastAsia="en-US"/>
              </w:rPr>
              <w:t>тыс. рублей</w:t>
            </w:r>
            <w:r w:rsidR="00D757FA">
              <w:rPr>
                <w:rFonts w:ascii="Times New Roman" w:eastAsia="Calibri" w:hAnsi="Times New Roman"/>
                <w:sz w:val="28"/>
                <w:szCs w:val="28"/>
                <w:lang w:eastAsia="en-US"/>
              </w:rPr>
              <w:t>.</w:t>
            </w:r>
          </w:p>
        </w:tc>
      </w:tr>
    </w:tbl>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5.2. Цели и задачи подпрограммы</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Целью подпрограммы является совершенствование реализации молодежной политики и системы патриотического воспитания граждан в Республике Алтай.</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Задача подпрограммы:</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развитие системы работы с молодежью в соответствии с приоритетными направлениями государственной молодежной политики;</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развитие системы патриотического воспитания молодежи и волонтерского движения.</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Состав целевых показателей подпрограммы определен на основе:</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прогноза социально-экономического развития Республики Алтай;</w:t>
      </w:r>
    </w:p>
    <w:p w:rsidR="00D64F8D" w:rsidRP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целевых показателей (</w:t>
      </w:r>
      <w:r w:rsidRPr="00D64F8D">
        <w:rPr>
          <w:rFonts w:ascii="Times New Roman" w:eastAsia="Calibri" w:hAnsi="Times New Roman"/>
          <w:sz w:val="28"/>
          <w:szCs w:val="28"/>
        </w:rPr>
        <w:t xml:space="preserve">индикаторов) государственных программ Российской Федерации </w:t>
      </w:r>
      <w:hyperlink r:id="rId78" w:history="1">
        <w:r w:rsidR="00D64F8D" w:rsidRPr="00D64F8D">
          <w:rPr>
            <w:rFonts w:ascii="Times New Roman" w:eastAsia="Calibri" w:hAnsi="Times New Roman"/>
            <w:sz w:val="28"/>
            <w:szCs w:val="28"/>
          </w:rPr>
          <w:t>«</w:t>
        </w:r>
        <w:r w:rsidRPr="00D64F8D">
          <w:rPr>
            <w:rFonts w:ascii="Times New Roman" w:eastAsia="Calibri" w:hAnsi="Times New Roman"/>
            <w:sz w:val="28"/>
            <w:szCs w:val="28"/>
          </w:rPr>
          <w:t>Развитие образования</w:t>
        </w:r>
      </w:hyperlink>
      <w:r w:rsidR="00D64F8D" w:rsidRPr="00D64F8D">
        <w:rPr>
          <w:rFonts w:ascii="Times New Roman" w:eastAsia="Calibri" w:hAnsi="Times New Roman"/>
          <w:sz w:val="28"/>
          <w:szCs w:val="28"/>
        </w:rPr>
        <w:t>»</w:t>
      </w:r>
      <w:r w:rsidRPr="00D64F8D">
        <w:rPr>
          <w:rFonts w:ascii="Times New Roman" w:eastAsia="Calibri" w:hAnsi="Times New Roman"/>
          <w:sz w:val="28"/>
          <w:szCs w:val="28"/>
        </w:rPr>
        <w:t xml:space="preserve"> и </w:t>
      </w:r>
      <w:r w:rsidR="00D64F8D" w:rsidRPr="00D64F8D">
        <w:rPr>
          <w:rFonts w:ascii="Times New Roman" w:eastAsia="Calibri" w:hAnsi="Times New Roman"/>
          <w:sz w:val="28"/>
          <w:szCs w:val="28"/>
        </w:rPr>
        <w:t>«</w:t>
      </w:r>
      <w:hyperlink r:id="rId79" w:history="1">
        <w:r w:rsidRPr="00D64F8D">
          <w:rPr>
            <w:rFonts w:ascii="Times New Roman" w:eastAsia="Calibri" w:hAnsi="Times New Roman"/>
            <w:sz w:val="28"/>
            <w:szCs w:val="28"/>
          </w:rPr>
          <w:t>Патриотическое воспитание</w:t>
        </w:r>
      </w:hyperlink>
      <w:r w:rsidRPr="00D64F8D">
        <w:rPr>
          <w:rFonts w:ascii="Times New Roman" w:eastAsia="Calibri" w:hAnsi="Times New Roman"/>
          <w:sz w:val="28"/>
          <w:szCs w:val="28"/>
        </w:rPr>
        <w:t xml:space="preserve"> граждан Российской Федерации на 2016 - 2020 годы</w:t>
      </w:r>
      <w:r w:rsidR="00D64F8D" w:rsidRPr="00D64F8D">
        <w:rPr>
          <w:rFonts w:ascii="Times New Roman" w:eastAsia="Calibri" w:hAnsi="Times New Roman"/>
          <w:sz w:val="28"/>
          <w:szCs w:val="28"/>
        </w:rPr>
        <w:t>»</w:t>
      </w:r>
      <w:r w:rsidRPr="00D64F8D">
        <w:rPr>
          <w:rFonts w:ascii="Times New Roman" w:eastAsia="Calibri" w:hAnsi="Times New Roman"/>
          <w:sz w:val="28"/>
          <w:szCs w:val="28"/>
        </w:rPr>
        <w:t>.</w:t>
      </w:r>
    </w:p>
    <w:p w:rsidR="005122BC" w:rsidRPr="00D64F8D" w:rsidRDefault="00D83EBE" w:rsidP="00D64F8D">
      <w:pPr>
        <w:autoSpaceDE w:val="0"/>
        <w:autoSpaceDN w:val="0"/>
        <w:adjustRightInd w:val="0"/>
        <w:spacing w:after="0"/>
        <w:ind w:firstLine="540"/>
        <w:jc w:val="both"/>
        <w:rPr>
          <w:rFonts w:ascii="Times New Roman" w:eastAsia="Calibri" w:hAnsi="Times New Roman"/>
          <w:sz w:val="28"/>
          <w:szCs w:val="28"/>
        </w:rPr>
      </w:pPr>
      <w:hyperlink r:id="rId80" w:history="1">
        <w:r w:rsidR="005122BC" w:rsidRPr="00D64F8D">
          <w:rPr>
            <w:rFonts w:ascii="Times New Roman" w:eastAsia="Calibri" w:hAnsi="Times New Roman"/>
            <w:sz w:val="28"/>
            <w:szCs w:val="28"/>
          </w:rPr>
          <w:t>Сведения</w:t>
        </w:r>
      </w:hyperlink>
      <w:r w:rsidR="005122BC" w:rsidRPr="00D64F8D">
        <w:rPr>
          <w:rFonts w:ascii="Times New Roman" w:eastAsia="Calibri" w:hAnsi="Times New Roman"/>
          <w:sz w:val="28"/>
          <w:szCs w:val="28"/>
        </w:rPr>
        <w:t xml:space="preserve"> о </w:t>
      </w:r>
      <w:r w:rsidR="00BD07C4">
        <w:rPr>
          <w:rFonts w:ascii="Times New Roman" w:eastAsia="Calibri" w:hAnsi="Times New Roman"/>
          <w:sz w:val="28"/>
          <w:szCs w:val="28"/>
        </w:rPr>
        <w:t xml:space="preserve">составе и </w:t>
      </w:r>
      <w:r w:rsidR="005122BC" w:rsidRPr="00D64F8D">
        <w:rPr>
          <w:rFonts w:ascii="Times New Roman" w:eastAsia="Calibri" w:hAnsi="Times New Roman"/>
          <w:sz w:val="28"/>
          <w:szCs w:val="28"/>
        </w:rPr>
        <w:t xml:space="preserve">значениях целевых показателей подпрограммы по годам ее реализации представлены в приложении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 xml:space="preserve"> 1 к </w:t>
      </w:r>
      <w:r w:rsidR="00BD07C4">
        <w:rPr>
          <w:rFonts w:ascii="Times New Roman" w:eastAsia="Calibri" w:hAnsi="Times New Roman"/>
          <w:sz w:val="28"/>
          <w:szCs w:val="28"/>
        </w:rPr>
        <w:t xml:space="preserve">государственной </w:t>
      </w:r>
      <w:r w:rsidR="005122BC" w:rsidRPr="00D64F8D">
        <w:rPr>
          <w:rFonts w:ascii="Times New Roman" w:eastAsia="Calibri" w:hAnsi="Times New Roman"/>
          <w:sz w:val="28"/>
          <w:szCs w:val="28"/>
        </w:rPr>
        <w:t>программе.</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5.3. Основные мероприятия государственной программы</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Подпрограмма включает следующие основные мероприятия:</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1) реализация молодежной политики, в рамках </w:t>
      </w:r>
      <w:proofErr w:type="gramStart"/>
      <w:r w:rsidRPr="005122BC">
        <w:rPr>
          <w:rFonts w:ascii="Times New Roman" w:eastAsia="Calibri" w:hAnsi="Times New Roman"/>
          <w:sz w:val="28"/>
          <w:szCs w:val="28"/>
        </w:rPr>
        <w:t>которого</w:t>
      </w:r>
      <w:proofErr w:type="gramEnd"/>
      <w:r w:rsidRPr="005122BC">
        <w:rPr>
          <w:rFonts w:ascii="Times New Roman" w:eastAsia="Calibri" w:hAnsi="Times New Roman"/>
          <w:sz w:val="28"/>
          <w:szCs w:val="28"/>
        </w:rPr>
        <w:t xml:space="preserve"> планируется: организация и проведение мероприятий, направленных на реализацию молодежной политики на территории Республики Алтай;</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поддержка талантливой молодежи и молодежных общественных объединений;</w:t>
      </w:r>
    </w:p>
    <w:p w:rsid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реализация мероприятий эффективного взаимодействия с молодежными общественными объединениями;</w:t>
      </w:r>
    </w:p>
    <w:p w:rsidR="00956D43" w:rsidRDefault="005122BC" w:rsidP="00956D43">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организация и проведение мероприятий по развитию кадрового потенциала;</w:t>
      </w:r>
    </w:p>
    <w:p w:rsidR="00956D43" w:rsidRDefault="005122BC" w:rsidP="00956D43">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2) реализация мероприятий патриотического воспитания граждан:</w:t>
      </w:r>
    </w:p>
    <w:p w:rsidR="00956D43" w:rsidRDefault="005122BC" w:rsidP="00956D43">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гражданско-патриотическое воспитание;</w:t>
      </w:r>
    </w:p>
    <w:p w:rsidR="00956D43" w:rsidRDefault="005122BC" w:rsidP="00956D43">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военно-патриотическое воспитание граждан;</w:t>
      </w:r>
    </w:p>
    <w:p w:rsidR="00956D43" w:rsidRDefault="005122BC" w:rsidP="00956D43">
      <w:pPr>
        <w:autoSpaceDE w:val="0"/>
        <w:autoSpaceDN w:val="0"/>
        <w:adjustRightInd w:val="0"/>
        <w:spacing w:after="0"/>
        <w:ind w:firstLine="540"/>
        <w:jc w:val="both"/>
        <w:rPr>
          <w:rFonts w:ascii="Times New Roman" w:eastAsia="Calibri" w:hAnsi="Times New Roman"/>
          <w:sz w:val="28"/>
          <w:szCs w:val="28"/>
        </w:rPr>
      </w:pPr>
      <w:r w:rsidRPr="005122BC">
        <w:rPr>
          <w:rFonts w:ascii="Times New Roman" w:eastAsia="Calibri" w:hAnsi="Times New Roman"/>
          <w:sz w:val="28"/>
          <w:szCs w:val="28"/>
        </w:rPr>
        <w:t>д</w:t>
      </w:r>
      <w:r w:rsidRPr="00D64F8D">
        <w:rPr>
          <w:rFonts w:ascii="Times New Roman" w:eastAsia="Calibri" w:hAnsi="Times New Roman"/>
          <w:sz w:val="28"/>
          <w:szCs w:val="28"/>
        </w:rPr>
        <w:t>опризывная подготовка молодежи Республики Алтай.</w:t>
      </w:r>
    </w:p>
    <w:p w:rsidR="005122BC" w:rsidRPr="005122BC" w:rsidRDefault="00D83EBE" w:rsidP="00956D43">
      <w:pPr>
        <w:autoSpaceDE w:val="0"/>
        <w:autoSpaceDN w:val="0"/>
        <w:adjustRightInd w:val="0"/>
        <w:spacing w:after="0"/>
        <w:ind w:firstLine="540"/>
        <w:jc w:val="both"/>
        <w:rPr>
          <w:rFonts w:ascii="Times New Roman" w:eastAsia="Calibri" w:hAnsi="Times New Roman"/>
          <w:sz w:val="28"/>
          <w:szCs w:val="28"/>
        </w:rPr>
      </w:pPr>
      <w:hyperlink r:id="rId81" w:history="1">
        <w:r w:rsidR="005122BC" w:rsidRPr="00D64F8D">
          <w:rPr>
            <w:rFonts w:ascii="Times New Roman" w:eastAsia="Calibri" w:hAnsi="Times New Roman"/>
            <w:sz w:val="28"/>
            <w:szCs w:val="28"/>
          </w:rPr>
          <w:t>Перечень</w:t>
        </w:r>
      </w:hyperlink>
      <w:r w:rsidR="005122BC" w:rsidRPr="005122BC">
        <w:rPr>
          <w:rFonts w:ascii="Times New Roman" w:eastAsia="Calibri" w:hAnsi="Times New Roman"/>
          <w:sz w:val="28"/>
          <w:szCs w:val="28"/>
        </w:rPr>
        <w:t xml:space="preserve"> основных мероприятий подпрог</w:t>
      </w:r>
      <w:r w:rsidR="00D64F8D">
        <w:rPr>
          <w:rFonts w:ascii="Times New Roman" w:eastAsia="Calibri" w:hAnsi="Times New Roman"/>
          <w:sz w:val="28"/>
          <w:szCs w:val="28"/>
        </w:rPr>
        <w:t>раммы представлен в приложении №</w:t>
      </w:r>
      <w:r w:rsidR="005122BC" w:rsidRPr="005122BC">
        <w:rPr>
          <w:rFonts w:ascii="Times New Roman" w:eastAsia="Calibri" w:hAnsi="Times New Roman"/>
          <w:sz w:val="28"/>
          <w:szCs w:val="28"/>
        </w:rPr>
        <w:t xml:space="preserve"> 2 к </w:t>
      </w:r>
      <w:r w:rsidR="00BD07C4">
        <w:rPr>
          <w:rFonts w:ascii="Times New Roman" w:eastAsia="Calibri" w:hAnsi="Times New Roman"/>
          <w:sz w:val="28"/>
          <w:szCs w:val="28"/>
        </w:rPr>
        <w:t xml:space="preserve">государственной </w:t>
      </w:r>
      <w:r w:rsidR="005122BC" w:rsidRPr="005122BC">
        <w:rPr>
          <w:rFonts w:ascii="Times New Roman" w:eastAsia="Calibri" w:hAnsi="Times New Roman"/>
          <w:sz w:val="28"/>
          <w:szCs w:val="28"/>
        </w:rPr>
        <w:t>программе.</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5.4. Меры государственного регулирования</w:t>
      </w:r>
    </w:p>
    <w:p w:rsidR="005122BC" w:rsidRPr="00D64F8D" w:rsidRDefault="005122BC" w:rsidP="00D64F8D">
      <w:pPr>
        <w:autoSpaceDE w:val="0"/>
        <w:autoSpaceDN w:val="0"/>
        <w:adjustRightInd w:val="0"/>
        <w:spacing w:after="0"/>
        <w:jc w:val="both"/>
        <w:rPr>
          <w:rFonts w:ascii="Times New Roman" w:eastAsia="Calibri" w:hAnsi="Times New Roman"/>
          <w:sz w:val="28"/>
          <w:szCs w:val="28"/>
        </w:rPr>
      </w:pPr>
    </w:p>
    <w:p w:rsidR="00D64F8D" w:rsidRPr="00D64F8D" w:rsidRDefault="005122BC" w:rsidP="00D64F8D">
      <w:pPr>
        <w:autoSpaceDE w:val="0"/>
        <w:autoSpaceDN w:val="0"/>
        <w:adjustRightInd w:val="0"/>
        <w:spacing w:after="0"/>
        <w:ind w:firstLine="540"/>
        <w:jc w:val="both"/>
        <w:rPr>
          <w:rFonts w:ascii="Times New Roman" w:eastAsia="Calibri" w:hAnsi="Times New Roman"/>
          <w:sz w:val="28"/>
          <w:szCs w:val="28"/>
        </w:rPr>
      </w:pPr>
      <w:proofErr w:type="gramStart"/>
      <w:r w:rsidRPr="00D64F8D">
        <w:rPr>
          <w:rFonts w:ascii="Times New Roman" w:eastAsia="Calibri" w:hAnsi="Times New Roman"/>
          <w:sz w:val="28"/>
          <w:szCs w:val="28"/>
        </w:rPr>
        <w:t xml:space="preserve">В соответствии с Федеральным </w:t>
      </w:r>
      <w:hyperlink r:id="rId82" w:history="1">
        <w:r w:rsidRPr="00D64F8D">
          <w:rPr>
            <w:rFonts w:ascii="Times New Roman" w:eastAsia="Calibri" w:hAnsi="Times New Roman"/>
            <w:sz w:val="28"/>
            <w:szCs w:val="28"/>
          </w:rPr>
          <w:t>законом</w:t>
        </w:r>
      </w:hyperlink>
      <w:r w:rsidRPr="00D64F8D">
        <w:rPr>
          <w:rFonts w:ascii="Times New Roman" w:eastAsia="Calibri" w:hAnsi="Times New Roman"/>
          <w:sz w:val="28"/>
          <w:szCs w:val="28"/>
        </w:rPr>
        <w:t xml:space="preserve"> от 6 октября 1999 года </w:t>
      </w:r>
      <w:r w:rsidR="00D64F8D" w:rsidRPr="00D64F8D">
        <w:rPr>
          <w:rFonts w:ascii="Times New Roman" w:eastAsia="Calibri" w:hAnsi="Times New Roman"/>
          <w:sz w:val="28"/>
          <w:szCs w:val="28"/>
        </w:rPr>
        <w:t>№ 184-ФЗ «</w:t>
      </w:r>
      <w:r w:rsidRPr="00D64F8D">
        <w:rPr>
          <w:rFonts w:ascii="Times New Roman" w:eastAsia="Calibri"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4F8D" w:rsidRPr="00D64F8D">
        <w:rPr>
          <w:rFonts w:ascii="Times New Roman" w:eastAsia="Calibri" w:hAnsi="Times New Roman"/>
          <w:sz w:val="28"/>
          <w:szCs w:val="28"/>
        </w:rPr>
        <w:t>»</w:t>
      </w:r>
      <w:r w:rsidRPr="00D64F8D">
        <w:rPr>
          <w:rFonts w:ascii="Times New Roman" w:eastAsia="Calibri" w:hAnsi="Times New Roman"/>
          <w:sz w:val="28"/>
          <w:szCs w:val="28"/>
        </w:rPr>
        <w:t xml:space="preserve"> к полномочиям органов государственной власти субъекта Российской Федерации по предметам совместного ведения относится решение вопроса по осуществлению региональных и межмуниципальных программ и мероприятий по работе с детьми и молодежью.</w:t>
      </w:r>
      <w:proofErr w:type="gramEnd"/>
    </w:p>
    <w:p w:rsidR="00D64F8D" w:rsidRP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D64F8D">
        <w:rPr>
          <w:rFonts w:ascii="Times New Roman" w:eastAsia="Calibri" w:hAnsi="Times New Roman"/>
          <w:sz w:val="28"/>
          <w:szCs w:val="28"/>
        </w:rPr>
        <w:t>Нор</w:t>
      </w:r>
      <w:r w:rsidR="00D64F8D">
        <w:rPr>
          <w:rFonts w:ascii="Times New Roman" w:eastAsia="Calibri" w:hAnsi="Times New Roman"/>
          <w:sz w:val="28"/>
          <w:szCs w:val="28"/>
        </w:rPr>
        <w:t>мативно-правовое регулирование п</w:t>
      </w:r>
      <w:r w:rsidRPr="00D64F8D">
        <w:rPr>
          <w:rFonts w:ascii="Times New Roman" w:eastAsia="Calibri" w:hAnsi="Times New Roman"/>
          <w:sz w:val="28"/>
          <w:szCs w:val="28"/>
        </w:rPr>
        <w:t xml:space="preserve">одпрограммы осуществляется в соответствии </w:t>
      </w:r>
      <w:proofErr w:type="gramStart"/>
      <w:r w:rsidRPr="00D64F8D">
        <w:rPr>
          <w:rFonts w:ascii="Times New Roman" w:eastAsia="Calibri" w:hAnsi="Times New Roman"/>
          <w:sz w:val="28"/>
          <w:szCs w:val="28"/>
        </w:rPr>
        <w:t>с</w:t>
      </w:r>
      <w:proofErr w:type="gramEnd"/>
      <w:r w:rsidRPr="00D64F8D">
        <w:rPr>
          <w:rFonts w:ascii="Times New Roman" w:eastAsia="Calibri" w:hAnsi="Times New Roman"/>
          <w:sz w:val="28"/>
          <w:szCs w:val="28"/>
        </w:rPr>
        <w:t>:</w:t>
      </w:r>
    </w:p>
    <w:p w:rsidR="00D64F8D" w:rsidRP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D64F8D">
        <w:rPr>
          <w:rFonts w:ascii="Times New Roman" w:eastAsia="Calibri" w:hAnsi="Times New Roman"/>
          <w:sz w:val="28"/>
          <w:szCs w:val="28"/>
        </w:rPr>
        <w:t xml:space="preserve">Федеральным </w:t>
      </w:r>
      <w:hyperlink r:id="rId83" w:history="1">
        <w:r w:rsidRPr="00D64F8D">
          <w:rPr>
            <w:rFonts w:ascii="Times New Roman" w:eastAsia="Calibri" w:hAnsi="Times New Roman"/>
            <w:sz w:val="28"/>
            <w:szCs w:val="28"/>
          </w:rPr>
          <w:t>законом</w:t>
        </w:r>
      </w:hyperlink>
      <w:r w:rsidRPr="00D64F8D">
        <w:rPr>
          <w:rFonts w:ascii="Times New Roman" w:eastAsia="Calibri" w:hAnsi="Times New Roman"/>
          <w:sz w:val="28"/>
          <w:szCs w:val="28"/>
        </w:rPr>
        <w:t xml:space="preserve"> от 28 июня 1995 года </w:t>
      </w:r>
      <w:r w:rsidR="00D64F8D" w:rsidRPr="00D64F8D">
        <w:rPr>
          <w:rFonts w:ascii="Times New Roman" w:eastAsia="Calibri" w:hAnsi="Times New Roman"/>
          <w:sz w:val="28"/>
          <w:szCs w:val="28"/>
        </w:rPr>
        <w:t>№ 98-ФЗ «</w:t>
      </w:r>
      <w:r w:rsidRPr="00D64F8D">
        <w:rPr>
          <w:rFonts w:ascii="Times New Roman" w:eastAsia="Calibri" w:hAnsi="Times New Roman"/>
          <w:sz w:val="28"/>
          <w:szCs w:val="28"/>
        </w:rPr>
        <w:t>О государственной поддержке молодежных и детских общественных объеди</w:t>
      </w:r>
      <w:r w:rsidR="00D64F8D" w:rsidRPr="00D64F8D">
        <w:rPr>
          <w:rFonts w:ascii="Times New Roman" w:eastAsia="Calibri" w:hAnsi="Times New Roman"/>
          <w:sz w:val="28"/>
          <w:szCs w:val="28"/>
        </w:rPr>
        <w:t>нений»</w:t>
      </w:r>
      <w:r w:rsidRPr="00D64F8D">
        <w:rPr>
          <w:rFonts w:ascii="Times New Roman" w:eastAsia="Calibri" w:hAnsi="Times New Roman"/>
          <w:sz w:val="28"/>
          <w:szCs w:val="28"/>
        </w:rPr>
        <w:t>;</w:t>
      </w:r>
    </w:p>
    <w:p w:rsidR="00D64F8D" w:rsidRPr="00D64F8D" w:rsidRDefault="005122BC" w:rsidP="00D64F8D">
      <w:pPr>
        <w:autoSpaceDE w:val="0"/>
        <w:autoSpaceDN w:val="0"/>
        <w:adjustRightInd w:val="0"/>
        <w:spacing w:after="0"/>
        <w:ind w:firstLine="540"/>
        <w:jc w:val="both"/>
        <w:rPr>
          <w:rFonts w:ascii="Times New Roman" w:eastAsia="Calibri" w:hAnsi="Times New Roman"/>
          <w:sz w:val="28"/>
          <w:szCs w:val="28"/>
        </w:rPr>
      </w:pPr>
      <w:r w:rsidRPr="00D64F8D">
        <w:rPr>
          <w:rFonts w:ascii="Times New Roman" w:eastAsia="Calibri" w:hAnsi="Times New Roman"/>
          <w:sz w:val="28"/>
          <w:szCs w:val="28"/>
        </w:rPr>
        <w:t xml:space="preserve">Федеральным </w:t>
      </w:r>
      <w:hyperlink r:id="rId84" w:history="1">
        <w:r w:rsidRPr="00D64F8D">
          <w:rPr>
            <w:rFonts w:ascii="Times New Roman" w:eastAsia="Calibri" w:hAnsi="Times New Roman"/>
            <w:sz w:val="28"/>
            <w:szCs w:val="28"/>
          </w:rPr>
          <w:t>законом</w:t>
        </w:r>
      </w:hyperlink>
      <w:r w:rsidR="00D64F8D" w:rsidRPr="00D64F8D">
        <w:rPr>
          <w:rFonts w:ascii="Times New Roman" w:eastAsia="Calibri" w:hAnsi="Times New Roman"/>
          <w:sz w:val="28"/>
          <w:szCs w:val="28"/>
        </w:rPr>
        <w:t xml:space="preserve"> от 29 декабря 2012 года № 273-ФЗ «</w:t>
      </w:r>
      <w:r w:rsidRPr="00D64F8D">
        <w:rPr>
          <w:rFonts w:ascii="Times New Roman" w:eastAsia="Calibri" w:hAnsi="Times New Roman"/>
          <w:sz w:val="28"/>
          <w:szCs w:val="28"/>
        </w:rPr>
        <w:t>Об обр</w:t>
      </w:r>
      <w:r w:rsidR="00D64F8D" w:rsidRPr="00D64F8D">
        <w:rPr>
          <w:rFonts w:ascii="Times New Roman" w:eastAsia="Calibri" w:hAnsi="Times New Roman"/>
          <w:sz w:val="28"/>
          <w:szCs w:val="28"/>
        </w:rPr>
        <w:t>азовании в Российской Федерации»</w:t>
      </w:r>
      <w:r w:rsidRPr="00D64F8D">
        <w:rPr>
          <w:rFonts w:ascii="Times New Roman" w:eastAsia="Calibri" w:hAnsi="Times New Roman"/>
          <w:sz w:val="28"/>
          <w:szCs w:val="28"/>
        </w:rPr>
        <w:t>;</w:t>
      </w:r>
    </w:p>
    <w:p w:rsidR="00D64F8D" w:rsidRPr="00D64F8D" w:rsidRDefault="00D83EBE" w:rsidP="00D64F8D">
      <w:pPr>
        <w:autoSpaceDE w:val="0"/>
        <w:autoSpaceDN w:val="0"/>
        <w:adjustRightInd w:val="0"/>
        <w:spacing w:after="0"/>
        <w:ind w:firstLine="540"/>
        <w:jc w:val="both"/>
        <w:rPr>
          <w:rFonts w:ascii="Times New Roman" w:eastAsia="Calibri" w:hAnsi="Times New Roman"/>
          <w:sz w:val="28"/>
          <w:szCs w:val="28"/>
        </w:rPr>
      </w:pPr>
      <w:hyperlink r:id="rId85" w:history="1">
        <w:r w:rsidR="005122BC" w:rsidRPr="00D64F8D">
          <w:rPr>
            <w:rFonts w:ascii="Times New Roman" w:eastAsia="Calibri" w:hAnsi="Times New Roman"/>
            <w:sz w:val="28"/>
            <w:szCs w:val="28"/>
          </w:rPr>
          <w:t>Постановлением</w:t>
        </w:r>
      </w:hyperlink>
      <w:r w:rsidR="005122BC" w:rsidRPr="00D64F8D">
        <w:rPr>
          <w:rFonts w:ascii="Times New Roman" w:eastAsia="Calibri" w:hAnsi="Times New Roman"/>
          <w:sz w:val="28"/>
          <w:szCs w:val="28"/>
        </w:rPr>
        <w:t xml:space="preserve"> Правительства Российской Федерации от 30 декабря 2015 года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 xml:space="preserve"> 1493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 xml:space="preserve">О государственной программе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Патриотическое воспитание граждан Российско</w:t>
      </w:r>
      <w:r w:rsidR="00D64F8D" w:rsidRPr="00D64F8D">
        <w:rPr>
          <w:rFonts w:ascii="Times New Roman" w:eastAsia="Calibri" w:hAnsi="Times New Roman"/>
          <w:sz w:val="28"/>
          <w:szCs w:val="28"/>
        </w:rPr>
        <w:t>й Федерации на 2016 - 2020 годы»</w:t>
      </w:r>
      <w:r w:rsidR="005122BC" w:rsidRPr="00D64F8D">
        <w:rPr>
          <w:rFonts w:ascii="Times New Roman" w:eastAsia="Calibri" w:hAnsi="Times New Roman"/>
          <w:sz w:val="28"/>
          <w:szCs w:val="28"/>
        </w:rPr>
        <w:t>;</w:t>
      </w:r>
    </w:p>
    <w:p w:rsidR="00D64F8D" w:rsidRPr="00D64F8D" w:rsidRDefault="00D83EBE" w:rsidP="00D64F8D">
      <w:pPr>
        <w:autoSpaceDE w:val="0"/>
        <w:autoSpaceDN w:val="0"/>
        <w:adjustRightInd w:val="0"/>
        <w:spacing w:after="0"/>
        <w:ind w:firstLine="540"/>
        <w:jc w:val="both"/>
        <w:rPr>
          <w:rFonts w:ascii="Times New Roman" w:eastAsia="Calibri" w:hAnsi="Times New Roman"/>
          <w:sz w:val="28"/>
          <w:szCs w:val="28"/>
        </w:rPr>
      </w:pPr>
      <w:hyperlink r:id="rId86" w:history="1">
        <w:r w:rsidR="005122BC" w:rsidRPr="00D64F8D">
          <w:rPr>
            <w:rFonts w:ascii="Times New Roman" w:eastAsia="Calibri" w:hAnsi="Times New Roman"/>
            <w:sz w:val="28"/>
            <w:szCs w:val="28"/>
          </w:rPr>
          <w:t>Распоряжением</w:t>
        </w:r>
      </w:hyperlink>
      <w:r w:rsidR="005122BC" w:rsidRPr="00D64F8D">
        <w:rPr>
          <w:rFonts w:ascii="Times New Roman" w:eastAsia="Calibri" w:hAnsi="Times New Roman"/>
          <w:sz w:val="28"/>
          <w:szCs w:val="28"/>
        </w:rPr>
        <w:t xml:space="preserve"> Правительства Российской Фе</w:t>
      </w:r>
      <w:r w:rsidR="00D64F8D" w:rsidRPr="00D64F8D">
        <w:rPr>
          <w:rFonts w:ascii="Times New Roman" w:eastAsia="Calibri" w:hAnsi="Times New Roman"/>
          <w:sz w:val="28"/>
          <w:szCs w:val="28"/>
        </w:rPr>
        <w:t>дерации от 29 ноября 2014 года № 2403-р «</w:t>
      </w:r>
      <w:r w:rsidR="005122BC" w:rsidRPr="00D64F8D">
        <w:rPr>
          <w:rFonts w:ascii="Times New Roman" w:eastAsia="Calibri" w:hAnsi="Times New Roman"/>
          <w:sz w:val="28"/>
          <w:szCs w:val="28"/>
        </w:rPr>
        <w:t xml:space="preserve">Об утверждении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Основ государственной молодежной политики Российской Федера</w:t>
      </w:r>
      <w:r w:rsidR="00D64F8D" w:rsidRPr="00D64F8D">
        <w:rPr>
          <w:rFonts w:ascii="Times New Roman" w:eastAsia="Calibri" w:hAnsi="Times New Roman"/>
          <w:sz w:val="28"/>
          <w:szCs w:val="28"/>
        </w:rPr>
        <w:t>ции на период до 2025 года»</w:t>
      </w:r>
      <w:r w:rsidR="005122BC" w:rsidRPr="00D64F8D">
        <w:rPr>
          <w:rFonts w:ascii="Times New Roman" w:eastAsia="Calibri" w:hAnsi="Times New Roman"/>
          <w:sz w:val="28"/>
          <w:szCs w:val="28"/>
        </w:rPr>
        <w:t>;</w:t>
      </w:r>
    </w:p>
    <w:p w:rsidR="005122BC" w:rsidRDefault="00D83EBE" w:rsidP="00BD07C4">
      <w:pPr>
        <w:autoSpaceDE w:val="0"/>
        <w:autoSpaceDN w:val="0"/>
        <w:adjustRightInd w:val="0"/>
        <w:spacing w:after="0"/>
        <w:ind w:firstLine="540"/>
        <w:jc w:val="both"/>
        <w:rPr>
          <w:rFonts w:ascii="Times New Roman" w:eastAsia="Calibri" w:hAnsi="Times New Roman"/>
          <w:sz w:val="28"/>
          <w:szCs w:val="28"/>
        </w:rPr>
      </w:pPr>
      <w:hyperlink r:id="rId87" w:history="1">
        <w:r w:rsidR="005122BC" w:rsidRPr="00D64F8D">
          <w:rPr>
            <w:rFonts w:ascii="Times New Roman" w:eastAsia="Calibri" w:hAnsi="Times New Roman"/>
            <w:sz w:val="28"/>
            <w:szCs w:val="28"/>
          </w:rPr>
          <w:t>Законом</w:t>
        </w:r>
      </w:hyperlink>
      <w:r w:rsidR="005122BC" w:rsidRPr="00D64F8D">
        <w:rPr>
          <w:rFonts w:ascii="Times New Roman" w:eastAsia="Calibri" w:hAnsi="Times New Roman"/>
          <w:sz w:val="28"/>
          <w:szCs w:val="28"/>
        </w:rPr>
        <w:t xml:space="preserve"> Республики Алтай от 6 июня 2014 года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 xml:space="preserve"> 18-РЗ </w:t>
      </w:r>
      <w:r w:rsidR="00D64F8D" w:rsidRPr="00D64F8D">
        <w:rPr>
          <w:rFonts w:ascii="Times New Roman" w:eastAsia="Calibri" w:hAnsi="Times New Roman"/>
          <w:sz w:val="28"/>
          <w:szCs w:val="28"/>
        </w:rPr>
        <w:t>«</w:t>
      </w:r>
      <w:r w:rsidR="005122BC" w:rsidRPr="00D64F8D">
        <w:rPr>
          <w:rFonts w:ascii="Times New Roman" w:eastAsia="Calibri" w:hAnsi="Times New Roman"/>
          <w:sz w:val="28"/>
          <w:szCs w:val="28"/>
        </w:rPr>
        <w:t>О государственной молодеж</w:t>
      </w:r>
      <w:r w:rsidR="00D64F8D" w:rsidRPr="00D64F8D">
        <w:rPr>
          <w:rFonts w:ascii="Times New Roman" w:eastAsia="Calibri" w:hAnsi="Times New Roman"/>
          <w:sz w:val="28"/>
          <w:szCs w:val="28"/>
        </w:rPr>
        <w:t>ной политике в Республике Алтай»</w:t>
      </w:r>
      <w:r w:rsidR="00BD07C4">
        <w:rPr>
          <w:rFonts w:ascii="Times New Roman" w:eastAsia="Calibri" w:hAnsi="Times New Roman"/>
          <w:sz w:val="28"/>
          <w:szCs w:val="28"/>
        </w:rPr>
        <w:t>.</w:t>
      </w:r>
    </w:p>
    <w:p w:rsidR="00BD07C4" w:rsidRPr="005122BC" w:rsidRDefault="00BD07C4" w:rsidP="00BD07C4">
      <w:pPr>
        <w:autoSpaceDE w:val="0"/>
        <w:autoSpaceDN w:val="0"/>
        <w:adjustRightInd w:val="0"/>
        <w:spacing w:after="0"/>
        <w:ind w:firstLine="540"/>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5.5. Сведения о средствах федерального бюджета</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Об</w:t>
      </w:r>
      <w:r w:rsidR="00D64F8D">
        <w:rPr>
          <w:rFonts w:ascii="Times New Roman" w:eastAsia="Calibri" w:hAnsi="Times New Roman"/>
          <w:sz w:val="28"/>
          <w:szCs w:val="28"/>
        </w:rPr>
        <w:t>ъем финансирования п</w:t>
      </w:r>
      <w:r w:rsidRPr="005122BC">
        <w:rPr>
          <w:rFonts w:ascii="Times New Roman" w:eastAsia="Calibri" w:hAnsi="Times New Roman"/>
          <w:sz w:val="28"/>
          <w:szCs w:val="28"/>
        </w:rPr>
        <w:t>одпрограммы может быть скорректирован в порядке, установленном законом о бюджете на соответствующий финансовый год.</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5.6. Сведения об участии муниципальных образований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На основании Федерального </w:t>
      </w:r>
      <w:hyperlink r:id="rId88" w:history="1">
        <w:r w:rsidRPr="005122BC">
          <w:rPr>
            <w:rFonts w:ascii="Times New Roman" w:eastAsia="Calibri" w:hAnsi="Times New Roman"/>
            <w:color w:val="0000FF"/>
            <w:sz w:val="28"/>
            <w:szCs w:val="28"/>
          </w:rPr>
          <w:t>закона</w:t>
        </w:r>
      </w:hyperlink>
      <w:r w:rsidR="00B846FE">
        <w:rPr>
          <w:rFonts w:ascii="Times New Roman" w:eastAsia="Calibri" w:hAnsi="Times New Roman"/>
          <w:sz w:val="28"/>
          <w:szCs w:val="28"/>
        </w:rPr>
        <w:t xml:space="preserve"> от 6 октября 2003 года № 131-ФЗ «</w:t>
      </w:r>
      <w:r w:rsidRPr="005122BC">
        <w:rPr>
          <w:rFonts w:ascii="Times New Roman" w:eastAsia="Calibri" w:hAnsi="Times New Roman"/>
          <w:sz w:val="28"/>
          <w:szCs w:val="28"/>
        </w:rPr>
        <w:t>Об общих принципах организации местного самоуп</w:t>
      </w:r>
      <w:r w:rsidR="00B846FE">
        <w:rPr>
          <w:rFonts w:ascii="Times New Roman" w:eastAsia="Calibri" w:hAnsi="Times New Roman"/>
          <w:sz w:val="28"/>
          <w:szCs w:val="28"/>
        </w:rPr>
        <w:t>равления в Российской Федерации»</w:t>
      </w:r>
      <w:r w:rsidRPr="005122BC">
        <w:rPr>
          <w:rFonts w:ascii="Times New Roman" w:eastAsia="Calibri" w:hAnsi="Times New Roman"/>
          <w:sz w:val="28"/>
          <w:szCs w:val="28"/>
        </w:rPr>
        <w:t>:</w:t>
      </w: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1) к вопросам местного значения сельского поселения относится вопрос организации и осуществления мероприятий по работе с детьми и молодежью в поселении;</w:t>
      </w: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2) к вопросам местного значения муниципального района относится вопрос организации и осуществления мероприятий </w:t>
      </w:r>
      <w:proofErr w:type="spellStart"/>
      <w:r w:rsidRPr="005122BC">
        <w:rPr>
          <w:rFonts w:ascii="Times New Roman" w:eastAsia="Calibri" w:hAnsi="Times New Roman"/>
          <w:sz w:val="28"/>
          <w:szCs w:val="28"/>
        </w:rPr>
        <w:t>межпоселенческого</w:t>
      </w:r>
      <w:proofErr w:type="spellEnd"/>
      <w:r w:rsidRPr="005122BC">
        <w:rPr>
          <w:rFonts w:ascii="Times New Roman" w:eastAsia="Calibri" w:hAnsi="Times New Roman"/>
          <w:sz w:val="28"/>
          <w:szCs w:val="28"/>
        </w:rPr>
        <w:t xml:space="preserve"> характера по работе с детьми и молодежью;</w:t>
      </w: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3) к вопросам местного значения городского округа относится вопрос организации и осуществления мероприятий по работе с детьми и молодежью в городском округе.</w:t>
      </w: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В качестве мер по координации деятельности органов местного самоуправления для достижения целей и задач подпрограммы используются:</w:t>
      </w:r>
    </w:p>
    <w:p w:rsidR="00B846FE" w:rsidRDefault="00B846FE"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 xml:space="preserve"> </w:t>
      </w:r>
      <w:r w:rsidR="005122BC" w:rsidRPr="005122BC">
        <w:rPr>
          <w:rFonts w:ascii="Times New Roman" w:eastAsia="Calibri" w:hAnsi="Times New Roman"/>
          <w:sz w:val="28"/>
          <w:szCs w:val="28"/>
        </w:rPr>
        <w:t>1) создание координационных и совещательных органов (советов, комиссий, групп);</w:t>
      </w:r>
    </w:p>
    <w:p w:rsidR="00B846FE"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2) оценка эффективности деятельности органов местного самоуправления, в том числе в сфере реализации молодежной политики Республики Алтай.</w:t>
      </w:r>
    </w:p>
    <w:p w:rsidR="005122BC" w:rsidRPr="005122BC" w:rsidRDefault="005122BC" w:rsidP="00B846FE">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jc w:val="center"/>
        <w:outlineLvl w:val="1"/>
        <w:rPr>
          <w:rFonts w:ascii="Times New Roman" w:eastAsia="Calibri" w:hAnsi="Times New Roman"/>
          <w:sz w:val="28"/>
          <w:szCs w:val="28"/>
        </w:rPr>
      </w:pPr>
      <w:r w:rsidRPr="005122BC">
        <w:rPr>
          <w:rFonts w:ascii="Times New Roman" w:eastAsia="Calibri" w:hAnsi="Times New Roman"/>
          <w:sz w:val="28"/>
          <w:szCs w:val="28"/>
        </w:rPr>
        <w:t>5.7. Сведения об участии организаций</w:t>
      </w:r>
    </w:p>
    <w:p w:rsidR="005122BC" w:rsidRPr="005122BC" w:rsidRDefault="005122BC" w:rsidP="005122BC">
      <w:pPr>
        <w:autoSpaceDE w:val="0"/>
        <w:autoSpaceDN w:val="0"/>
        <w:adjustRightInd w:val="0"/>
        <w:spacing w:after="0" w:line="240" w:lineRule="auto"/>
        <w:jc w:val="both"/>
        <w:rPr>
          <w:rFonts w:ascii="Times New Roman" w:eastAsia="Calibri" w:hAnsi="Times New Roman"/>
          <w:sz w:val="28"/>
          <w:szCs w:val="28"/>
        </w:rPr>
      </w:pPr>
    </w:p>
    <w:p w:rsidR="005122BC" w:rsidRPr="005122BC" w:rsidRDefault="005122BC" w:rsidP="005122BC">
      <w:pPr>
        <w:autoSpaceDE w:val="0"/>
        <w:autoSpaceDN w:val="0"/>
        <w:adjustRightInd w:val="0"/>
        <w:spacing w:after="0" w:line="240" w:lineRule="auto"/>
        <w:ind w:firstLine="540"/>
        <w:jc w:val="both"/>
        <w:rPr>
          <w:rFonts w:ascii="Times New Roman" w:eastAsia="Calibri" w:hAnsi="Times New Roman"/>
          <w:sz w:val="28"/>
          <w:szCs w:val="28"/>
        </w:rPr>
      </w:pPr>
      <w:r w:rsidRPr="005122BC">
        <w:rPr>
          <w:rFonts w:ascii="Times New Roman" w:eastAsia="Calibri" w:hAnsi="Times New Roman"/>
          <w:sz w:val="28"/>
          <w:szCs w:val="28"/>
        </w:rPr>
        <w:lastRenderedPageBreak/>
        <w:t>В реализации цели и задач подпрограммы принимают участие исполнительные органы государственной власти, и организации других форм собственности (федеральные структуры, учреждения общего и профессионального образования, социально ориентированные некоммерческие организации).</w:t>
      </w:r>
    </w:p>
    <w:p w:rsidR="00D76B6F" w:rsidRDefault="00D76B6F" w:rsidP="00D76B6F">
      <w:pPr>
        <w:autoSpaceDE w:val="0"/>
        <w:autoSpaceDN w:val="0"/>
        <w:adjustRightInd w:val="0"/>
        <w:spacing w:after="0" w:line="240" w:lineRule="auto"/>
        <w:jc w:val="center"/>
        <w:outlineLvl w:val="0"/>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0"/>
        <w:rPr>
          <w:rFonts w:ascii="Times New Roman" w:eastAsia="Calibri" w:hAnsi="Times New Roman"/>
          <w:sz w:val="28"/>
          <w:szCs w:val="28"/>
        </w:rPr>
      </w:pPr>
      <w:r>
        <w:rPr>
          <w:rFonts w:ascii="Times New Roman" w:eastAsia="Calibri" w:hAnsi="Times New Roman"/>
          <w:sz w:val="28"/>
          <w:szCs w:val="28"/>
        </w:rPr>
        <w:t>6. Подпрограмма «</w:t>
      </w:r>
      <w:r w:rsidRPr="00D76B6F">
        <w:rPr>
          <w:rFonts w:ascii="Times New Roman" w:eastAsia="Calibri" w:hAnsi="Times New Roman"/>
          <w:sz w:val="28"/>
          <w:szCs w:val="28"/>
        </w:rPr>
        <w:t>Ра</w:t>
      </w:r>
      <w:r>
        <w:rPr>
          <w:rFonts w:ascii="Times New Roman" w:eastAsia="Calibri" w:hAnsi="Times New Roman"/>
          <w:sz w:val="28"/>
          <w:szCs w:val="28"/>
        </w:rPr>
        <w:t>звитие науки в Республике Алтай»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6.1. Паспорт подпрограммы</w:t>
      </w:r>
    </w:p>
    <w:p w:rsidR="00D76B6F" w:rsidRPr="00D76B6F" w:rsidRDefault="00D76B6F" w:rsidP="00D76B6F">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w:t>
      </w:r>
      <w:r w:rsidRPr="00D76B6F">
        <w:rPr>
          <w:rFonts w:ascii="Times New Roman" w:eastAsia="Calibri" w:hAnsi="Times New Roman"/>
          <w:sz w:val="28"/>
          <w:szCs w:val="28"/>
        </w:rPr>
        <w:t>Ра</w:t>
      </w:r>
      <w:r>
        <w:rPr>
          <w:rFonts w:ascii="Times New Roman" w:eastAsia="Calibri" w:hAnsi="Times New Roman"/>
          <w:sz w:val="28"/>
          <w:szCs w:val="28"/>
        </w:rPr>
        <w:t>звитие науки в Республике Алтай»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Наименование подпрограммы государственной программы (далее - подпрограмма)</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Развитие науки в Республике Алтай</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Наименование государственной программы, в состав которой входит подпрограмма</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Развитие образования</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Администратор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Министерство образования и науки Республики Алтай</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66" w:type="dxa"/>
          </w:tcPr>
          <w:p w:rsidR="00D76B6F" w:rsidRPr="00D76B6F" w:rsidRDefault="00D76B6F" w:rsidP="00D76B6F">
            <w:pPr>
              <w:autoSpaceDE w:val="0"/>
              <w:autoSpaceDN w:val="0"/>
              <w:adjustRightInd w:val="0"/>
              <w:spacing w:after="0" w:line="240" w:lineRule="auto"/>
              <w:rPr>
                <w:rFonts w:ascii="Times New Roman" w:eastAsia="Calibri" w:hAnsi="Times New Roman"/>
                <w:sz w:val="28"/>
                <w:szCs w:val="28"/>
              </w:rPr>
            </w:pP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Сроки реализации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201</w:t>
            </w:r>
            <w:r>
              <w:rPr>
                <w:rFonts w:ascii="Times New Roman" w:eastAsia="Calibri" w:hAnsi="Times New Roman"/>
                <w:sz w:val="28"/>
                <w:szCs w:val="28"/>
              </w:rPr>
              <w:t>9</w:t>
            </w:r>
            <w:r w:rsidRPr="00D76B6F">
              <w:rPr>
                <w:rFonts w:ascii="Times New Roman" w:eastAsia="Calibri" w:hAnsi="Times New Roman"/>
                <w:sz w:val="28"/>
                <w:szCs w:val="28"/>
              </w:rPr>
              <w:t xml:space="preserve"> - 20</w:t>
            </w:r>
            <w:r>
              <w:rPr>
                <w:rFonts w:ascii="Times New Roman" w:eastAsia="Calibri" w:hAnsi="Times New Roman"/>
                <w:sz w:val="28"/>
                <w:szCs w:val="28"/>
              </w:rPr>
              <w:t>24</w:t>
            </w:r>
            <w:r w:rsidRPr="00D76B6F">
              <w:rPr>
                <w:rFonts w:ascii="Times New Roman" w:eastAsia="Calibri" w:hAnsi="Times New Roman"/>
                <w:sz w:val="28"/>
                <w:szCs w:val="28"/>
              </w:rPr>
              <w:t xml:space="preserve"> годы</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Цель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Содействие развитию науки в Республике Алтай</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Задачи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Поддержка ученых и научных коллективов, результаты исследований которых способствуют социально-экономическому развитию Республики Алтай;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 xml:space="preserve">развитие системы научных знаний по истории, </w:t>
            </w:r>
            <w:r w:rsidRPr="00D76B6F">
              <w:rPr>
                <w:rFonts w:ascii="Times New Roman" w:eastAsia="Calibri" w:hAnsi="Times New Roman"/>
                <w:sz w:val="28"/>
                <w:szCs w:val="28"/>
              </w:rPr>
              <w:lastRenderedPageBreak/>
              <w:t>языку и культуре народов Республики Алтай</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lastRenderedPageBreak/>
              <w:t>Целевые показатели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Уровень финансовой поддержки молодых ученых и научных коллективов, результаты исследований которых способствуют социально-экономическому развитию Республики Алтай;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 занятых в сфере экономики региона</w:t>
            </w:r>
          </w:p>
        </w:tc>
      </w:tr>
      <w:tr w:rsidR="00D76B6F" w:rsidRPr="00D76B6F" w:rsidTr="00D76B6F">
        <w:tc>
          <w:tcPr>
            <w:tcW w:w="2948"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Ресурсное обеспечение подпрограммы</w:t>
            </w:r>
          </w:p>
        </w:tc>
        <w:tc>
          <w:tcPr>
            <w:tcW w:w="6066" w:type="dxa"/>
          </w:tcPr>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Общий объем финансирования подпрограммы з</w:t>
            </w:r>
            <w:r w:rsidR="00D757FA">
              <w:rPr>
                <w:rFonts w:ascii="Times New Roman" w:eastAsia="Calibri" w:hAnsi="Times New Roman"/>
                <w:sz w:val="28"/>
                <w:szCs w:val="28"/>
              </w:rPr>
              <w:t xml:space="preserve">а счет всех источников составит </w:t>
            </w:r>
            <w:r w:rsidR="008979CC">
              <w:rPr>
                <w:rFonts w:ascii="Times New Roman" w:eastAsia="Calibri" w:hAnsi="Times New Roman"/>
                <w:sz w:val="28"/>
                <w:szCs w:val="28"/>
              </w:rPr>
              <w:t>105 845,40</w:t>
            </w:r>
            <w:r>
              <w:rPr>
                <w:rFonts w:ascii="Times New Roman" w:eastAsia="Calibri" w:hAnsi="Times New Roman"/>
                <w:sz w:val="28"/>
                <w:szCs w:val="28"/>
              </w:rPr>
              <w:t xml:space="preserve"> </w:t>
            </w:r>
            <w:r w:rsidRPr="00D76B6F">
              <w:rPr>
                <w:rFonts w:ascii="Times New Roman" w:eastAsia="Calibri" w:hAnsi="Times New Roman"/>
                <w:sz w:val="28"/>
                <w:szCs w:val="28"/>
              </w:rPr>
              <w:t>тыс. рублей, в том числе по годам реализации подпрограммы:</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17 640,90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17 640,90 </w:t>
            </w:r>
            <w:r w:rsidR="00D757FA" w:rsidRPr="00BB3489">
              <w:rPr>
                <w:rFonts w:ascii="Times New Roman" w:eastAsia="Calibri" w:hAnsi="Times New Roman"/>
                <w:sz w:val="28"/>
                <w:szCs w:val="28"/>
                <w:lang w:eastAsia="en-US"/>
              </w:rPr>
              <w:t>тыс. рублей;</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17 640,90 </w:t>
            </w:r>
            <w:r w:rsidR="00D757FA" w:rsidRPr="00BB3489">
              <w:rPr>
                <w:rFonts w:ascii="Times New Roman" w:eastAsia="Calibri" w:hAnsi="Times New Roman"/>
                <w:sz w:val="28"/>
                <w:szCs w:val="28"/>
                <w:lang w:eastAsia="en-US"/>
              </w:rPr>
              <w:t>тыс. рублей;</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17 640,90 </w:t>
            </w:r>
            <w:r w:rsidR="00D757FA" w:rsidRPr="00BB3489">
              <w:rPr>
                <w:rFonts w:ascii="Times New Roman" w:eastAsia="Calibri" w:hAnsi="Times New Roman"/>
                <w:sz w:val="28"/>
                <w:szCs w:val="28"/>
                <w:lang w:eastAsia="en-US"/>
              </w:rPr>
              <w:t>тыс. рублей;</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17 640,90 </w:t>
            </w:r>
            <w:r w:rsidR="00D757FA" w:rsidRPr="00BB3489">
              <w:rPr>
                <w:rFonts w:ascii="Times New Roman" w:eastAsia="Calibri" w:hAnsi="Times New Roman"/>
                <w:sz w:val="28"/>
                <w:szCs w:val="28"/>
                <w:lang w:eastAsia="en-US"/>
              </w:rPr>
              <w:t>тыс. рублей;</w:t>
            </w:r>
          </w:p>
          <w:p w:rsidR="00D76B6F" w:rsidRPr="00BB3489" w:rsidRDefault="00D76B6F" w:rsidP="00D76B6F">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sidR="00D757FA">
              <w:rPr>
                <w:rFonts w:ascii="Times New Roman" w:eastAsia="Calibri" w:hAnsi="Times New Roman"/>
                <w:sz w:val="28"/>
                <w:szCs w:val="28"/>
                <w:lang w:eastAsia="en-US"/>
              </w:rPr>
              <w:t xml:space="preserve">17 640,90 </w:t>
            </w:r>
            <w:r w:rsidR="00D757FA" w:rsidRPr="00BB3489">
              <w:rPr>
                <w:rFonts w:ascii="Times New Roman" w:eastAsia="Calibri" w:hAnsi="Times New Roman"/>
                <w:sz w:val="28"/>
                <w:szCs w:val="28"/>
                <w:lang w:eastAsia="en-US"/>
              </w:rPr>
              <w:t>тыс. рублей;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а) за счет средств республиканского бюджета Республики Алтай на р</w:t>
            </w:r>
            <w:r w:rsidR="00D757FA">
              <w:rPr>
                <w:rFonts w:ascii="Times New Roman" w:eastAsia="Calibri" w:hAnsi="Times New Roman"/>
                <w:sz w:val="28"/>
                <w:szCs w:val="28"/>
              </w:rPr>
              <w:t xml:space="preserve">еализацию подпрограммы составит </w:t>
            </w:r>
            <w:r w:rsidR="008979CC">
              <w:rPr>
                <w:rFonts w:ascii="Times New Roman" w:eastAsia="Calibri" w:hAnsi="Times New Roman"/>
                <w:sz w:val="28"/>
                <w:szCs w:val="28"/>
              </w:rPr>
              <w:t>105 845,40</w:t>
            </w:r>
            <w:r w:rsidRPr="00D76B6F">
              <w:rPr>
                <w:rFonts w:ascii="Times New Roman" w:eastAsia="Calibri" w:hAnsi="Times New Roman"/>
                <w:sz w:val="28"/>
                <w:szCs w:val="28"/>
              </w:rPr>
              <w:t xml:space="preserve"> тыс. рублей, в том числе по годам реализации подпрограммы:</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17 640,90 </w:t>
            </w:r>
            <w:r w:rsidRPr="00BB3489">
              <w:rPr>
                <w:rFonts w:ascii="Times New Roman" w:eastAsia="Calibri" w:hAnsi="Times New Roman"/>
                <w:sz w:val="28"/>
                <w:szCs w:val="28"/>
                <w:lang w:eastAsia="en-US"/>
              </w:rPr>
              <w:t>тыс. рублей;</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r w:rsidRPr="00D76B6F">
              <w:rPr>
                <w:rFonts w:ascii="Times New Roman" w:eastAsia="Calibri" w:hAnsi="Times New Roman"/>
                <w:sz w:val="28"/>
                <w:szCs w:val="28"/>
              </w:rPr>
              <w:t xml:space="preserve">б) за счет средств иных </w:t>
            </w:r>
            <w:r w:rsidR="00D757FA">
              <w:rPr>
                <w:rFonts w:ascii="Times New Roman" w:eastAsia="Calibri" w:hAnsi="Times New Roman"/>
                <w:sz w:val="28"/>
                <w:szCs w:val="28"/>
              </w:rPr>
              <w:t>источников (</w:t>
            </w:r>
            <w:proofErr w:type="spellStart"/>
            <w:r w:rsidR="00D757FA">
              <w:rPr>
                <w:rFonts w:ascii="Times New Roman" w:eastAsia="Calibri" w:hAnsi="Times New Roman"/>
                <w:sz w:val="28"/>
                <w:szCs w:val="28"/>
              </w:rPr>
              <w:t>справочно</w:t>
            </w:r>
            <w:proofErr w:type="spellEnd"/>
            <w:r w:rsidR="00D757FA">
              <w:rPr>
                <w:rFonts w:ascii="Times New Roman" w:eastAsia="Calibri" w:hAnsi="Times New Roman"/>
                <w:sz w:val="28"/>
                <w:szCs w:val="28"/>
              </w:rPr>
              <w:t xml:space="preserve">) в объеме 0,00 </w:t>
            </w:r>
            <w:r w:rsidRPr="00D76B6F">
              <w:rPr>
                <w:rFonts w:ascii="Times New Roman" w:eastAsia="Calibri" w:hAnsi="Times New Roman"/>
                <w:sz w:val="28"/>
                <w:szCs w:val="28"/>
              </w:rPr>
              <w:t>тыс. рублей, в том числе по годам реализации подпрограммы:</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0,00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0,00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0,00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0,00 </w:t>
            </w:r>
            <w:r w:rsidRPr="00BB3489">
              <w:rPr>
                <w:rFonts w:ascii="Times New Roman" w:eastAsia="Calibri" w:hAnsi="Times New Roman"/>
                <w:sz w:val="28"/>
                <w:szCs w:val="28"/>
                <w:lang w:eastAsia="en-US"/>
              </w:rPr>
              <w:t>тыс. рублей;</w:t>
            </w:r>
          </w:p>
          <w:p w:rsidR="00D757FA" w:rsidRPr="00BB3489"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0,00 </w:t>
            </w:r>
            <w:r w:rsidRPr="00BB3489">
              <w:rPr>
                <w:rFonts w:ascii="Times New Roman" w:eastAsia="Calibri" w:hAnsi="Times New Roman"/>
                <w:sz w:val="28"/>
                <w:szCs w:val="28"/>
                <w:lang w:eastAsia="en-US"/>
              </w:rPr>
              <w:t>тыс. рублей;</w:t>
            </w:r>
          </w:p>
          <w:p w:rsidR="00D76B6F" w:rsidRPr="00D76B6F" w:rsidRDefault="00D757FA" w:rsidP="00D757FA">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w:t>
            </w:r>
            <w:r>
              <w:rPr>
                <w:rFonts w:ascii="Times New Roman" w:eastAsia="Calibri" w:hAnsi="Times New Roman"/>
                <w:sz w:val="28"/>
                <w:szCs w:val="28"/>
                <w:lang w:eastAsia="en-US"/>
              </w:rPr>
              <w:t xml:space="preserve"> 0,00 </w:t>
            </w:r>
            <w:r w:rsidRPr="00BB3489">
              <w:rPr>
                <w:rFonts w:ascii="Times New Roman" w:eastAsia="Calibri" w:hAnsi="Times New Roman"/>
                <w:sz w:val="28"/>
                <w:szCs w:val="28"/>
                <w:lang w:eastAsia="en-US"/>
              </w:rPr>
              <w:t>тыс. рублей</w:t>
            </w:r>
            <w:r>
              <w:rPr>
                <w:rFonts w:ascii="Times New Roman" w:eastAsia="Calibri" w:hAnsi="Times New Roman"/>
                <w:sz w:val="28"/>
                <w:szCs w:val="28"/>
                <w:lang w:eastAsia="en-US"/>
              </w:rPr>
              <w:t>.</w:t>
            </w:r>
          </w:p>
        </w:tc>
      </w:tr>
    </w:tbl>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6.2. Цели и задачи подпрограммы</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lastRenderedPageBreak/>
        <w:t>Целью подпрограммы является содействие развитию науки в Республике Алтай.</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Задачи подпрограммы:</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поддержка ученых и научных коллективов, результаты исследований которых способствуют социально-экономическому развитию Республики Алтай;</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развитие системы научных знаний по истории, языку и культуре народов Республики Алтай.</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Состав целевых показателей подпрограммы определен на основе:</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 xml:space="preserve">показателей </w:t>
      </w:r>
      <w:hyperlink r:id="rId89" w:history="1">
        <w:r w:rsidRPr="00D76B6F">
          <w:rPr>
            <w:rFonts w:ascii="Times New Roman" w:eastAsia="Calibri" w:hAnsi="Times New Roman"/>
            <w:sz w:val="28"/>
            <w:szCs w:val="28"/>
          </w:rPr>
          <w:t>Указа</w:t>
        </w:r>
      </w:hyperlink>
      <w:r w:rsidRPr="00D76B6F">
        <w:rPr>
          <w:rFonts w:ascii="Times New Roman" w:eastAsia="Calibri" w:hAnsi="Times New Roman"/>
          <w:sz w:val="28"/>
          <w:szCs w:val="28"/>
        </w:rPr>
        <w:t xml:space="preserve"> Президента Российской Федерации от 7 мая 2012 года № 597;</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 xml:space="preserve">показателей для оценки </w:t>
      </w:r>
      <w:proofErr w:type="gramStart"/>
      <w:r w:rsidRPr="00D76B6F">
        <w:rPr>
          <w:rFonts w:ascii="Times New Roman" w:eastAsia="Calibri" w:hAnsi="Times New Roman"/>
          <w:sz w:val="28"/>
          <w:szCs w:val="28"/>
        </w:rPr>
        <w:t>эффективности деятельности органов исполнительной власти субъектов Российской</w:t>
      </w:r>
      <w:proofErr w:type="gramEnd"/>
      <w:r w:rsidRPr="00D76B6F">
        <w:rPr>
          <w:rFonts w:ascii="Times New Roman" w:eastAsia="Calibri" w:hAnsi="Times New Roman"/>
          <w:sz w:val="28"/>
          <w:szCs w:val="28"/>
        </w:rPr>
        <w:t xml:space="preserve"> Федерации, установленных в сфере образования;</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прогноза социально-экономического развития Республики Алтай.</w:t>
      </w:r>
    </w:p>
    <w:p w:rsidR="00D76B6F" w:rsidRPr="00D76B6F" w:rsidRDefault="00D83EBE" w:rsidP="00D76B6F">
      <w:pPr>
        <w:autoSpaceDE w:val="0"/>
        <w:autoSpaceDN w:val="0"/>
        <w:adjustRightInd w:val="0"/>
        <w:spacing w:after="0"/>
        <w:ind w:firstLine="540"/>
        <w:jc w:val="both"/>
        <w:rPr>
          <w:rFonts w:ascii="Times New Roman" w:eastAsia="Calibri" w:hAnsi="Times New Roman"/>
          <w:sz w:val="28"/>
          <w:szCs w:val="28"/>
        </w:rPr>
      </w:pPr>
      <w:hyperlink r:id="rId90" w:history="1">
        <w:r w:rsidR="00D76B6F" w:rsidRPr="00D76B6F">
          <w:rPr>
            <w:rFonts w:ascii="Times New Roman" w:eastAsia="Calibri" w:hAnsi="Times New Roman"/>
            <w:sz w:val="28"/>
            <w:szCs w:val="28"/>
          </w:rPr>
          <w:t>Сведения</w:t>
        </w:r>
      </w:hyperlink>
      <w:r w:rsidR="00D76B6F" w:rsidRPr="00D76B6F">
        <w:rPr>
          <w:rFonts w:ascii="Times New Roman" w:eastAsia="Calibri" w:hAnsi="Times New Roman"/>
          <w:sz w:val="28"/>
          <w:szCs w:val="28"/>
        </w:rPr>
        <w:t xml:space="preserve"> о </w:t>
      </w:r>
      <w:r w:rsidR="00BD07C4">
        <w:rPr>
          <w:rFonts w:ascii="Times New Roman" w:eastAsia="Calibri" w:hAnsi="Times New Roman"/>
          <w:sz w:val="28"/>
          <w:szCs w:val="28"/>
        </w:rPr>
        <w:t xml:space="preserve">составе и </w:t>
      </w:r>
      <w:r w:rsidR="00D76B6F" w:rsidRPr="00D76B6F">
        <w:rPr>
          <w:rFonts w:ascii="Times New Roman" w:eastAsia="Calibri" w:hAnsi="Times New Roman"/>
          <w:sz w:val="28"/>
          <w:szCs w:val="28"/>
        </w:rPr>
        <w:t xml:space="preserve">значениях целевых показателей подпрограммы по годам ее реализации представлены в приложении № 1 к </w:t>
      </w:r>
      <w:r w:rsidR="00BD07C4">
        <w:rPr>
          <w:rFonts w:ascii="Times New Roman" w:eastAsia="Calibri" w:hAnsi="Times New Roman"/>
          <w:sz w:val="28"/>
          <w:szCs w:val="28"/>
        </w:rPr>
        <w:t xml:space="preserve">государственной </w:t>
      </w:r>
      <w:r w:rsidR="00D76B6F" w:rsidRPr="00D76B6F">
        <w:rPr>
          <w:rFonts w:ascii="Times New Roman" w:eastAsia="Calibri" w:hAnsi="Times New Roman"/>
          <w:sz w:val="28"/>
          <w:szCs w:val="28"/>
        </w:rPr>
        <w:t>программе.</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6.3. Основные мероприятия государственной программы</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Подпрограмма включает следующие основные мероприятия:</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1) развитие науки в Республике Алтай, в рамках которого планируется поддержка ученых и научных коллективов, результаты исследований которых способствуют социально-экономическому развитию Республики Алтай;</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 xml:space="preserve">2) </w:t>
      </w:r>
      <w:r w:rsidR="0087027A">
        <w:rPr>
          <w:rFonts w:ascii="Times New Roman" w:eastAsia="Calibri" w:hAnsi="Times New Roman"/>
          <w:sz w:val="28"/>
          <w:szCs w:val="28"/>
        </w:rPr>
        <w:t>сохранение и развитие этнокультурного наследия</w:t>
      </w:r>
      <w:r w:rsidRPr="00D76B6F">
        <w:rPr>
          <w:rFonts w:ascii="Times New Roman" w:eastAsia="Calibri" w:hAnsi="Times New Roman"/>
          <w:sz w:val="28"/>
          <w:szCs w:val="28"/>
        </w:rPr>
        <w:t xml:space="preserve"> народов Республики Алтай, в рамках которого планируется:</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организация и проведение научных исследований, практических конференций, семинаров, экспедиций;</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разработка и подготовка к изданию научных и научно-методических работ, монографий.</w:t>
      </w:r>
    </w:p>
    <w:p w:rsidR="00D76B6F" w:rsidRPr="00D76B6F" w:rsidRDefault="00D83EBE" w:rsidP="00D76B6F">
      <w:pPr>
        <w:autoSpaceDE w:val="0"/>
        <w:autoSpaceDN w:val="0"/>
        <w:adjustRightInd w:val="0"/>
        <w:spacing w:after="0"/>
        <w:ind w:firstLine="540"/>
        <w:jc w:val="both"/>
        <w:rPr>
          <w:rFonts w:ascii="Times New Roman" w:eastAsia="Calibri" w:hAnsi="Times New Roman"/>
          <w:sz w:val="28"/>
          <w:szCs w:val="28"/>
        </w:rPr>
      </w:pPr>
      <w:hyperlink r:id="rId91" w:history="1">
        <w:r w:rsidR="00D76B6F" w:rsidRPr="00D76B6F">
          <w:rPr>
            <w:rFonts w:ascii="Times New Roman" w:eastAsia="Calibri" w:hAnsi="Times New Roman"/>
            <w:sz w:val="28"/>
            <w:szCs w:val="28"/>
          </w:rPr>
          <w:t>Перечень</w:t>
        </w:r>
      </w:hyperlink>
      <w:r w:rsidR="00D76B6F" w:rsidRPr="00D76B6F">
        <w:rPr>
          <w:rFonts w:ascii="Times New Roman" w:eastAsia="Calibri" w:hAnsi="Times New Roman"/>
          <w:sz w:val="28"/>
          <w:szCs w:val="28"/>
        </w:rPr>
        <w:t xml:space="preserve"> основных мероприятий подпрограммы представлен в приложении № 2 к </w:t>
      </w:r>
      <w:r w:rsidR="00BD07C4">
        <w:rPr>
          <w:rFonts w:ascii="Times New Roman" w:eastAsia="Calibri" w:hAnsi="Times New Roman"/>
          <w:sz w:val="28"/>
          <w:szCs w:val="28"/>
        </w:rPr>
        <w:t xml:space="preserve">государственной </w:t>
      </w:r>
      <w:r w:rsidR="00D76B6F" w:rsidRPr="00D76B6F">
        <w:rPr>
          <w:rFonts w:ascii="Times New Roman" w:eastAsia="Calibri" w:hAnsi="Times New Roman"/>
          <w:sz w:val="28"/>
          <w:szCs w:val="28"/>
        </w:rPr>
        <w:t>программе.</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6.4. Меры государственного регулирования</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Default="00D76B6F" w:rsidP="00D76B6F">
      <w:pPr>
        <w:autoSpaceDE w:val="0"/>
        <w:autoSpaceDN w:val="0"/>
        <w:adjustRightInd w:val="0"/>
        <w:spacing w:after="0"/>
        <w:ind w:firstLine="540"/>
        <w:jc w:val="both"/>
        <w:rPr>
          <w:rFonts w:ascii="Times New Roman" w:eastAsia="Calibri" w:hAnsi="Times New Roman"/>
          <w:sz w:val="28"/>
          <w:szCs w:val="28"/>
        </w:rPr>
      </w:pPr>
      <w:r w:rsidRPr="00D76B6F">
        <w:rPr>
          <w:rFonts w:ascii="Times New Roman" w:eastAsia="Calibri" w:hAnsi="Times New Roman"/>
          <w:sz w:val="28"/>
          <w:szCs w:val="28"/>
        </w:rPr>
        <w:t xml:space="preserve">В соответствии с Федеральным </w:t>
      </w:r>
      <w:hyperlink r:id="rId92" w:history="1">
        <w:r w:rsidRPr="00D76B6F">
          <w:rPr>
            <w:rFonts w:ascii="Times New Roman" w:eastAsia="Calibri" w:hAnsi="Times New Roman"/>
            <w:sz w:val="28"/>
            <w:szCs w:val="28"/>
          </w:rPr>
          <w:t>законом</w:t>
        </w:r>
      </w:hyperlink>
      <w:r w:rsidRPr="00D76B6F">
        <w:rPr>
          <w:rFonts w:ascii="Times New Roman" w:eastAsia="Calibri" w:hAnsi="Times New Roman"/>
          <w:sz w:val="28"/>
          <w:szCs w:val="28"/>
        </w:rPr>
        <w:t xml:space="preserve"> от 23 августа 1996 года № 127-ФЗ «О науке и государственной научно-технической политике» </w:t>
      </w:r>
      <w:r w:rsidRPr="00D76B6F">
        <w:rPr>
          <w:rFonts w:ascii="Times New Roman" w:eastAsia="Calibri" w:hAnsi="Times New Roman"/>
          <w:sz w:val="28"/>
          <w:szCs w:val="28"/>
        </w:rPr>
        <w:lastRenderedPageBreak/>
        <w:t>устанавливает правовые, организационные, экономические и социальные основы научной и научно-технической деятельности в Российской Федерации, определяет основные принципы законодательства о науке.</w:t>
      </w:r>
    </w:p>
    <w:p w:rsidR="00BD07C4" w:rsidRPr="00D76B6F" w:rsidRDefault="00BD07C4" w:rsidP="00D76B6F">
      <w:pPr>
        <w:autoSpaceDE w:val="0"/>
        <w:autoSpaceDN w:val="0"/>
        <w:adjustRightInd w:val="0"/>
        <w:spacing w:after="0"/>
        <w:ind w:firstLine="540"/>
        <w:jc w:val="both"/>
        <w:rPr>
          <w:rFonts w:ascii="Times New Roman" w:eastAsia="Calibri" w:hAnsi="Times New Roman"/>
          <w:sz w:val="28"/>
          <w:szCs w:val="28"/>
        </w:rPr>
      </w:pPr>
      <w:r>
        <w:rPr>
          <w:rFonts w:ascii="Times New Roman" w:eastAsia="Calibri" w:hAnsi="Times New Roman"/>
          <w:sz w:val="28"/>
          <w:szCs w:val="28"/>
        </w:rPr>
        <w:t xml:space="preserve">Отдельные отношения в области науки на территории Республики Алтай регулируются в пределах полномочий, установленных Федеральным законом от 23 августа 1996 года № 127-ФЗ «О науке и государственной научно-технической политике». </w:t>
      </w:r>
    </w:p>
    <w:p w:rsidR="00D76B6F" w:rsidRPr="00D76B6F" w:rsidRDefault="00D76B6F" w:rsidP="00D76B6F">
      <w:pPr>
        <w:autoSpaceDE w:val="0"/>
        <w:autoSpaceDN w:val="0"/>
        <w:adjustRightInd w:val="0"/>
        <w:spacing w:after="0"/>
        <w:ind w:firstLine="540"/>
        <w:jc w:val="both"/>
        <w:rPr>
          <w:rFonts w:ascii="Times New Roman" w:eastAsia="Calibri" w:hAnsi="Times New Roman"/>
          <w:sz w:val="28"/>
          <w:szCs w:val="28"/>
        </w:rPr>
      </w:pPr>
      <w:proofErr w:type="gramStart"/>
      <w:r w:rsidRPr="00D76B6F">
        <w:rPr>
          <w:rFonts w:ascii="Times New Roman" w:eastAsia="Calibri" w:hAnsi="Times New Roman"/>
          <w:sz w:val="28"/>
          <w:szCs w:val="28"/>
        </w:rPr>
        <w:t xml:space="preserve">В соответствии с Федеральным </w:t>
      </w:r>
      <w:hyperlink r:id="rId93" w:history="1">
        <w:r w:rsidRPr="00D76B6F">
          <w:rPr>
            <w:rFonts w:ascii="Times New Roman" w:eastAsia="Calibri" w:hAnsi="Times New Roman"/>
            <w:sz w:val="28"/>
            <w:szCs w:val="28"/>
          </w:rPr>
          <w:t>законом</w:t>
        </w:r>
      </w:hyperlink>
      <w:r w:rsidRPr="00D76B6F">
        <w:rPr>
          <w:rFonts w:ascii="Times New Roman" w:eastAsia="Calibri" w:hAnsi="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roofErr w:type="gramEnd"/>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6.5. Сведения о средствах федерального бюджета</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ind w:firstLine="540"/>
        <w:jc w:val="both"/>
        <w:rPr>
          <w:rFonts w:ascii="Times New Roman" w:eastAsia="Calibri" w:hAnsi="Times New Roman"/>
          <w:sz w:val="28"/>
          <w:szCs w:val="28"/>
        </w:rPr>
      </w:pPr>
      <w:r w:rsidRPr="00D76B6F">
        <w:rPr>
          <w:rFonts w:ascii="Times New Roman" w:eastAsia="Calibri" w:hAnsi="Times New Roman"/>
          <w:sz w:val="28"/>
          <w:szCs w:val="28"/>
        </w:rPr>
        <w:t xml:space="preserve">В рамках подпрограммы планируется привлечение средств федерального бюджета на </w:t>
      </w:r>
      <w:proofErr w:type="spellStart"/>
      <w:r w:rsidRPr="00D76B6F">
        <w:rPr>
          <w:rFonts w:ascii="Times New Roman" w:eastAsia="Calibri" w:hAnsi="Times New Roman"/>
          <w:sz w:val="28"/>
          <w:szCs w:val="28"/>
        </w:rPr>
        <w:t>софинансирование</w:t>
      </w:r>
      <w:proofErr w:type="spellEnd"/>
      <w:r w:rsidRPr="00D76B6F">
        <w:rPr>
          <w:rFonts w:ascii="Times New Roman" w:eastAsia="Calibri" w:hAnsi="Times New Roman"/>
          <w:sz w:val="28"/>
          <w:szCs w:val="28"/>
        </w:rPr>
        <w:t xml:space="preserve"> </w:t>
      </w:r>
      <w:proofErr w:type="spellStart"/>
      <w:r w:rsidRPr="00D76B6F">
        <w:rPr>
          <w:rFonts w:ascii="Times New Roman" w:eastAsia="Calibri" w:hAnsi="Times New Roman"/>
          <w:sz w:val="28"/>
          <w:szCs w:val="28"/>
        </w:rPr>
        <w:t>грантовой</w:t>
      </w:r>
      <w:proofErr w:type="spellEnd"/>
      <w:r w:rsidRPr="00D76B6F">
        <w:rPr>
          <w:rFonts w:ascii="Times New Roman" w:eastAsia="Calibri" w:hAnsi="Times New Roman"/>
          <w:sz w:val="28"/>
          <w:szCs w:val="28"/>
        </w:rPr>
        <w:t xml:space="preserve"> поддержки мероприятий, связанных с проведением научно-исследовательских и опытно-конструкторских работ и привлечением к их исполнению на конкурсной основе научных кадров.</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6.6. Сведения об участии муниципальных образований</w:t>
      </w:r>
    </w:p>
    <w:p w:rsidR="00D76B6F" w:rsidRDefault="00D76B6F" w:rsidP="00D76B6F">
      <w:pPr>
        <w:autoSpaceDE w:val="0"/>
        <w:autoSpaceDN w:val="0"/>
        <w:adjustRightInd w:val="0"/>
        <w:spacing w:after="0" w:line="240" w:lineRule="auto"/>
        <w:ind w:firstLine="540"/>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ind w:firstLine="540"/>
        <w:jc w:val="both"/>
        <w:rPr>
          <w:rFonts w:ascii="Times New Roman" w:eastAsia="Calibri" w:hAnsi="Times New Roman"/>
          <w:sz w:val="28"/>
          <w:szCs w:val="28"/>
        </w:rPr>
      </w:pPr>
      <w:r w:rsidRPr="00D76B6F">
        <w:rPr>
          <w:rFonts w:ascii="Times New Roman" w:eastAsia="Calibri" w:hAnsi="Times New Roman"/>
          <w:sz w:val="28"/>
          <w:szCs w:val="28"/>
        </w:rPr>
        <w:t>Муниципальные образования в Республике Алтай не принимают участие в реализации подпрограммы.</w:t>
      </w:r>
    </w:p>
    <w:p w:rsidR="00D76B6F" w:rsidRP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D76B6F" w:rsidRPr="00D76B6F" w:rsidRDefault="00D76B6F" w:rsidP="00D76B6F">
      <w:pPr>
        <w:autoSpaceDE w:val="0"/>
        <w:autoSpaceDN w:val="0"/>
        <w:adjustRightInd w:val="0"/>
        <w:spacing w:after="0" w:line="240" w:lineRule="auto"/>
        <w:jc w:val="center"/>
        <w:outlineLvl w:val="1"/>
        <w:rPr>
          <w:rFonts w:ascii="Times New Roman" w:eastAsia="Calibri" w:hAnsi="Times New Roman"/>
          <w:sz w:val="28"/>
          <w:szCs w:val="28"/>
        </w:rPr>
      </w:pPr>
      <w:r w:rsidRPr="00D76B6F">
        <w:rPr>
          <w:rFonts w:ascii="Times New Roman" w:eastAsia="Calibri" w:hAnsi="Times New Roman"/>
          <w:sz w:val="28"/>
          <w:szCs w:val="28"/>
        </w:rPr>
        <w:t>6.7. Сведения об участии организаций</w:t>
      </w:r>
    </w:p>
    <w:p w:rsidR="00D76B6F" w:rsidRPr="00D76B6F" w:rsidRDefault="000B64EF" w:rsidP="00D76B6F">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У</w:t>
      </w:r>
      <w:r w:rsidR="00D76B6F" w:rsidRPr="00D76B6F">
        <w:rPr>
          <w:rFonts w:ascii="Times New Roman" w:eastAsia="Calibri" w:hAnsi="Times New Roman"/>
          <w:sz w:val="28"/>
          <w:szCs w:val="28"/>
        </w:rPr>
        <w:t>частие организаци</w:t>
      </w:r>
      <w:r>
        <w:rPr>
          <w:rFonts w:ascii="Times New Roman" w:eastAsia="Calibri" w:hAnsi="Times New Roman"/>
          <w:sz w:val="28"/>
          <w:szCs w:val="28"/>
        </w:rPr>
        <w:t>й</w:t>
      </w:r>
      <w:r w:rsidR="00D76B6F" w:rsidRPr="00D76B6F">
        <w:rPr>
          <w:rFonts w:ascii="Times New Roman" w:eastAsia="Calibri" w:hAnsi="Times New Roman"/>
          <w:sz w:val="28"/>
          <w:szCs w:val="28"/>
        </w:rPr>
        <w:t>, осуществляющи</w:t>
      </w:r>
      <w:r>
        <w:rPr>
          <w:rFonts w:ascii="Times New Roman" w:eastAsia="Calibri" w:hAnsi="Times New Roman"/>
          <w:sz w:val="28"/>
          <w:szCs w:val="28"/>
        </w:rPr>
        <w:t>х</w:t>
      </w:r>
      <w:r w:rsidR="00D76B6F" w:rsidRPr="00D76B6F">
        <w:rPr>
          <w:rFonts w:ascii="Times New Roman" w:eastAsia="Calibri" w:hAnsi="Times New Roman"/>
          <w:sz w:val="28"/>
          <w:szCs w:val="28"/>
        </w:rPr>
        <w:t xml:space="preserve"> научную деятельность, </w:t>
      </w:r>
      <w:r>
        <w:rPr>
          <w:rFonts w:ascii="Times New Roman" w:eastAsia="Calibri" w:hAnsi="Times New Roman"/>
          <w:sz w:val="28"/>
          <w:szCs w:val="28"/>
        </w:rPr>
        <w:t>иных</w:t>
      </w:r>
      <w:r w:rsidR="00D76B6F" w:rsidRPr="00D76B6F">
        <w:rPr>
          <w:rFonts w:ascii="Times New Roman" w:eastAsia="Calibri" w:hAnsi="Times New Roman"/>
          <w:sz w:val="28"/>
          <w:szCs w:val="28"/>
        </w:rPr>
        <w:t xml:space="preserve"> форм собственности и организационно-правовой формы</w:t>
      </w:r>
      <w:r>
        <w:rPr>
          <w:rFonts w:ascii="Times New Roman" w:eastAsia="Calibri" w:hAnsi="Times New Roman"/>
          <w:sz w:val="28"/>
          <w:szCs w:val="28"/>
        </w:rPr>
        <w:t xml:space="preserve"> в реализации подпрограммы не предполагается</w:t>
      </w:r>
      <w:r w:rsidR="00D76B6F" w:rsidRPr="00D76B6F">
        <w:rPr>
          <w:rFonts w:ascii="Times New Roman" w:eastAsia="Calibri" w:hAnsi="Times New Roman"/>
          <w:sz w:val="28"/>
          <w:szCs w:val="28"/>
        </w:rPr>
        <w:t>.</w:t>
      </w:r>
    </w:p>
    <w:p w:rsidR="00D76B6F" w:rsidRDefault="00D76B6F" w:rsidP="00D76B6F">
      <w:pPr>
        <w:autoSpaceDE w:val="0"/>
        <w:autoSpaceDN w:val="0"/>
        <w:adjustRightInd w:val="0"/>
        <w:spacing w:after="0" w:line="240" w:lineRule="auto"/>
        <w:jc w:val="both"/>
        <w:rPr>
          <w:rFonts w:ascii="Times New Roman" w:eastAsia="Calibri" w:hAnsi="Times New Roman"/>
          <w:sz w:val="28"/>
          <w:szCs w:val="28"/>
        </w:rPr>
      </w:pPr>
    </w:p>
    <w:p w:rsidR="00937810" w:rsidRPr="00937810" w:rsidRDefault="00937810" w:rsidP="00937810">
      <w:pPr>
        <w:autoSpaceDE w:val="0"/>
        <w:autoSpaceDN w:val="0"/>
        <w:adjustRightInd w:val="0"/>
        <w:spacing w:after="0" w:line="240" w:lineRule="auto"/>
        <w:jc w:val="center"/>
        <w:outlineLvl w:val="0"/>
        <w:rPr>
          <w:rFonts w:ascii="Times New Roman" w:eastAsia="Calibri" w:hAnsi="Times New Roman"/>
          <w:sz w:val="28"/>
          <w:szCs w:val="28"/>
        </w:rPr>
      </w:pPr>
      <w:r w:rsidRPr="00937810">
        <w:rPr>
          <w:rFonts w:ascii="Times New Roman" w:eastAsia="Calibri" w:hAnsi="Times New Roman"/>
          <w:sz w:val="28"/>
          <w:szCs w:val="28"/>
        </w:rPr>
        <w:t>V. Обеспечивающая подпрограмма государственной программы</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p>
    <w:p w:rsidR="00937810" w:rsidRPr="00937810" w:rsidRDefault="00937810" w:rsidP="00937810">
      <w:pPr>
        <w:autoSpaceDE w:val="0"/>
        <w:autoSpaceDN w:val="0"/>
        <w:adjustRightInd w:val="0"/>
        <w:spacing w:after="0" w:line="240" w:lineRule="auto"/>
        <w:jc w:val="center"/>
        <w:outlineLvl w:val="1"/>
        <w:rPr>
          <w:rFonts w:ascii="Times New Roman" w:eastAsia="Calibri" w:hAnsi="Times New Roman"/>
          <w:sz w:val="28"/>
          <w:szCs w:val="28"/>
        </w:rPr>
      </w:pPr>
      <w:r w:rsidRPr="00937810">
        <w:rPr>
          <w:rFonts w:ascii="Times New Roman" w:eastAsia="Calibri" w:hAnsi="Times New Roman"/>
          <w:sz w:val="28"/>
          <w:szCs w:val="28"/>
        </w:rPr>
        <w:t>Паспорт обеспечивающей подпрограммы государственной</w:t>
      </w:r>
    </w:p>
    <w:p w:rsidR="00937810" w:rsidRPr="00937810" w:rsidRDefault="00937810" w:rsidP="00937810">
      <w:pPr>
        <w:autoSpaceDE w:val="0"/>
        <w:autoSpaceDN w:val="0"/>
        <w:adjustRightInd w:val="0"/>
        <w:spacing w:after="0" w:line="240" w:lineRule="auto"/>
        <w:jc w:val="center"/>
        <w:rPr>
          <w:rFonts w:ascii="Times New Roman" w:eastAsia="Calibri" w:hAnsi="Times New Roman"/>
          <w:sz w:val="28"/>
          <w:szCs w:val="28"/>
        </w:rPr>
      </w:pPr>
      <w:r w:rsidRPr="00937810">
        <w:rPr>
          <w:rFonts w:ascii="Times New Roman" w:eastAsia="Calibri" w:hAnsi="Times New Roman"/>
          <w:sz w:val="28"/>
          <w:szCs w:val="28"/>
        </w:rPr>
        <w:t>программы Республики Алтай</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 xml:space="preserve">Наименование обеспечивающей </w:t>
            </w:r>
            <w:r w:rsidRPr="00937810">
              <w:rPr>
                <w:rFonts w:ascii="Times New Roman" w:eastAsia="Calibri" w:hAnsi="Times New Roman"/>
                <w:sz w:val="28"/>
                <w:szCs w:val="28"/>
              </w:rPr>
              <w:lastRenderedPageBreak/>
              <w:t>подпрограммы государственной программы (далее - обеспечивающая подпрограмма)</w:t>
            </w:r>
          </w:p>
        </w:tc>
        <w:tc>
          <w:tcPr>
            <w:tcW w:w="6009" w:type="dxa"/>
          </w:tcPr>
          <w:p w:rsidR="00937810" w:rsidRPr="00937810" w:rsidRDefault="00937810" w:rsidP="000B64EF">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lastRenderedPageBreak/>
              <w:t>Создание условий по обеспечению реализации государственной программы Ре</w:t>
            </w:r>
            <w:r w:rsidR="000B64EF">
              <w:rPr>
                <w:rFonts w:ascii="Times New Roman" w:eastAsia="Calibri" w:hAnsi="Times New Roman"/>
                <w:sz w:val="28"/>
                <w:szCs w:val="28"/>
              </w:rPr>
              <w:t xml:space="preserve">спублики Алтай </w:t>
            </w:r>
            <w:r w:rsidR="000B64EF">
              <w:rPr>
                <w:rFonts w:ascii="Times New Roman" w:eastAsia="Calibri" w:hAnsi="Times New Roman"/>
                <w:sz w:val="28"/>
                <w:szCs w:val="28"/>
              </w:rPr>
              <w:lastRenderedPageBreak/>
              <w:t>«</w:t>
            </w:r>
            <w:r w:rsidRPr="00937810">
              <w:rPr>
                <w:rFonts w:ascii="Times New Roman" w:eastAsia="Calibri" w:hAnsi="Times New Roman"/>
                <w:sz w:val="28"/>
                <w:szCs w:val="28"/>
              </w:rPr>
              <w:t>Развитие образования</w:t>
            </w:r>
            <w:r w:rsidR="000B64EF">
              <w:rPr>
                <w:rFonts w:ascii="Times New Roman" w:eastAsia="Calibri" w:hAnsi="Times New Roman"/>
                <w:sz w:val="28"/>
                <w:szCs w:val="28"/>
              </w:rPr>
              <w:t>»</w:t>
            </w:r>
          </w:p>
        </w:tc>
      </w:tr>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lastRenderedPageBreak/>
              <w:t>Наименование государственной программы, в состав которой входит обеспечивающая подпрограмма</w:t>
            </w:r>
          </w:p>
        </w:tc>
        <w:tc>
          <w:tcPr>
            <w:tcW w:w="6009" w:type="dxa"/>
          </w:tcPr>
          <w:p w:rsidR="00937810" w:rsidRPr="00937810" w:rsidRDefault="00937810" w:rsidP="000B64EF">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Развитие образования</w:t>
            </w:r>
          </w:p>
        </w:tc>
      </w:tr>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009" w:type="dxa"/>
          </w:tcPr>
          <w:p w:rsidR="00937810" w:rsidRPr="00937810" w:rsidRDefault="00937810" w:rsidP="000B64EF">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Министерство образования и науки Республики Алтай</w:t>
            </w:r>
          </w:p>
        </w:tc>
      </w:tr>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Цель обеспечивающей подпрограммы</w:t>
            </w:r>
          </w:p>
        </w:tc>
        <w:tc>
          <w:tcPr>
            <w:tcW w:w="6009" w:type="dxa"/>
          </w:tcPr>
          <w:p w:rsidR="00937810" w:rsidRPr="00937810" w:rsidRDefault="00937810" w:rsidP="000B64EF">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Создание оптимальных условий по обеспечению государственной программы Республики Алтай</w:t>
            </w:r>
          </w:p>
        </w:tc>
      </w:tr>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Целевые показатели обеспечивающей подпрограммы</w:t>
            </w:r>
          </w:p>
        </w:tc>
        <w:tc>
          <w:tcPr>
            <w:tcW w:w="6009" w:type="dxa"/>
          </w:tcPr>
          <w:p w:rsidR="00937810" w:rsidRPr="00937810" w:rsidRDefault="00937810" w:rsidP="000B64EF">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Уровень достижения показателей государственной программы</w:t>
            </w:r>
          </w:p>
        </w:tc>
      </w:tr>
      <w:tr w:rsidR="00937810" w:rsidRPr="00937810" w:rsidTr="00937810">
        <w:tc>
          <w:tcPr>
            <w:tcW w:w="3061"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Ресурсное обеспечение обеспечивающей подпрограммы</w:t>
            </w:r>
          </w:p>
        </w:tc>
        <w:tc>
          <w:tcPr>
            <w:tcW w:w="6009" w:type="dxa"/>
          </w:tcPr>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Общий объем финансирования подпрограммы з</w:t>
            </w:r>
            <w:r w:rsidR="00BB14CB">
              <w:rPr>
                <w:rFonts w:ascii="Times New Roman" w:eastAsia="Calibri" w:hAnsi="Times New Roman"/>
                <w:sz w:val="28"/>
                <w:szCs w:val="28"/>
              </w:rPr>
              <w:t xml:space="preserve">а счет всех источников составит 310 745,20 </w:t>
            </w:r>
            <w:r w:rsidRPr="00937810">
              <w:rPr>
                <w:rFonts w:ascii="Times New Roman" w:eastAsia="Calibri" w:hAnsi="Times New Roman"/>
                <w:sz w:val="28"/>
                <w:szCs w:val="28"/>
              </w:rPr>
              <w:t>тыс. рублей, в том числе по годам реализации подпрограммы:</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BB14CB">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51 527,70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51 843,50</w:t>
            </w:r>
            <w:r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51 843,50</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sidR="00BB14CB">
              <w:rPr>
                <w:rFonts w:ascii="Times New Roman" w:eastAsia="Calibri" w:hAnsi="Times New Roman"/>
                <w:sz w:val="28"/>
                <w:szCs w:val="28"/>
                <w:lang w:eastAsia="en-US"/>
              </w:rPr>
              <w:t xml:space="preserve"> 51 843,50</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51 843,50</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51 843,50</w:t>
            </w:r>
            <w:r w:rsidR="00BB14CB" w:rsidRPr="00BB3489">
              <w:rPr>
                <w:rFonts w:ascii="Times New Roman" w:eastAsia="Calibri" w:hAnsi="Times New Roman"/>
                <w:sz w:val="28"/>
                <w:szCs w:val="28"/>
                <w:lang w:eastAsia="en-US"/>
              </w:rPr>
              <w:t xml:space="preserve"> тыс. рублей;</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а) за счет средств республиканского бю</w:t>
            </w:r>
            <w:r w:rsidR="00BB14CB">
              <w:rPr>
                <w:rFonts w:ascii="Times New Roman" w:eastAsia="Calibri" w:hAnsi="Times New Roman"/>
                <w:sz w:val="28"/>
                <w:szCs w:val="28"/>
              </w:rPr>
              <w:t xml:space="preserve">джета Республики Алтай составит 280 552,30 </w:t>
            </w:r>
            <w:r w:rsidRPr="00937810">
              <w:rPr>
                <w:rFonts w:ascii="Times New Roman" w:eastAsia="Calibri" w:hAnsi="Times New Roman"/>
                <w:sz w:val="28"/>
                <w:szCs w:val="28"/>
              </w:rPr>
              <w:t>тыс. рублей, в том числе по годам реализации:</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w:t>
            </w:r>
            <w:r w:rsidR="00BB14CB">
              <w:rPr>
                <w:rFonts w:ascii="Times New Roman" w:eastAsia="Calibri" w:hAnsi="Times New Roman"/>
                <w:sz w:val="28"/>
                <w:szCs w:val="28"/>
                <w:lang w:eastAsia="en-US"/>
              </w:rPr>
              <w:t>–</w:t>
            </w:r>
            <w:r w:rsidRPr="00BB3489">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46 674,80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2020</w:t>
            </w:r>
            <w:r w:rsidRPr="00BB3489">
              <w:rPr>
                <w:rFonts w:ascii="Times New Roman" w:eastAsia="Calibri" w:hAnsi="Times New Roman"/>
                <w:sz w:val="28"/>
                <w:szCs w:val="28"/>
                <w:lang w:eastAsia="en-US"/>
              </w:rPr>
              <w:t xml:space="preserve"> год - </w:t>
            </w:r>
            <w:r w:rsidR="00BB14CB">
              <w:rPr>
                <w:rFonts w:ascii="Times New Roman" w:eastAsia="Calibri" w:hAnsi="Times New Roman"/>
                <w:sz w:val="28"/>
                <w:szCs w:val="28"/>
                <w:lang w:eastAsia="en-US"/>
              </w:rPr>
              <w:t xml:space="preserve"> 46 775,50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 xml:space="preserve">46 775,50 </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 xml:space="preserve">46 775,50 </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 xml:space="preserve">46 775,50 </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 xml:space="preserve">46 775,50 </w:t>
            </w:r>
            <w:r w:rsidR="00BB14CB" w:rsidRPr="00BB3489">
              <w:rPr>
                <w:rFonts w:ascii="Times New Roman" w:eastAsia="Calibri" w:hAnsi="Times New Roman"/>
                <w:sz w:val="28"/>
                <w:szCs w:val="28"/>
                <w:lang w:eastAsia="en-US"/>
              </w:rPr>
              <w:t xml:space="preserve"> тыс. рублей;</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937810">
              <w:rPr>
                <w:rFonts w:ascii="Times New Roman" w:eastAsia="Calibri" w:hAnsi="Times New Roman"/>
                <w:sz w:val="28"/>
                <w:szCs w:val="28"/>
              </w:rPr>
              <w:t>б) за счет средств федерального бюджета (</w:t>
            </w:r>
            <w:proofErr w:type="spellStart"/>
            <w:r w:rsidRPr="00937810">
              <w:rPr>
                <w:rFonts w:ascii="Times New Roman" w:eastAsia="Calibri" w:hAnsi="Times New Roman"/>
                <w:sz w:val="28"/>
                <w:szCs w:val="28"/>
              </w:rPr>
              <w:t>справочно</w:t>
            </w:r>
            <w:proofErr w:type="spellEnd"/>
            <w:r w:rsidRPr="00937810">
              <w:rPr>
                <w:rFonts w:ascii="Times New Roman" w:eastAsia="Calibri" w:hAnsi="Times New Roman"/>
                <w:sz w:val="28"/>
                <w:szCs w:val="28"/>
              </w:rPr>
              <w:t xml:space="preserve">) составляет </w:t>
            </w:r>
            <w:r w:rsidR="00BB14CB">
              <w:rPr>
                <w:rFonts w:ascii="Times New Roman" w:eastAsia="Calibri" w:hAnsi="Times New Roman"/>
                <w:sz w:val="28"/>
                <w:szCs w:val="28"/>
              </w:rPr>
              <w:t xml:space="preserve"> 30 192,90 </w:t>
            </w:r>
            <w:r w:rsidRPr="00937810">
              <w:rPr>
                <w:rFonts w:ascii="Times New Roman" w:eastAsia="Calibri" w:hAnsi="Times New Roman"/>
                <w:sz w:val="28"/>
                <w:szCs w:val="28"/>
              </w:rPr>
              <w:t>тыс. рублей, по годам реализации:</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2019</w:t>
            </w:r>
            <w:r w:rsidRPr="00BB3489">
              <w:rPr>
                <w:rFonts w:ascii="Times New Roman" w:eastAsia="Calibri" w:hAnsi="Times New Roman"/>
                <w:sz w:val="28"/>
                <w:szCs w:val="28"/>
                <w:lang w:eastAsia="en-US"/>
              </w:rPr>
              <w:t xml:space="preserve"> год - </w:t>
            </w:r>
            <w:r w:rsidR="00BB14CB">
              <w:rPr>
                <w:rFonts w:ascii="Times New Roman" w:eastAsia="Calibri" w:hAnsi="Times New Roman"/>
                <w:sz w:val="28"/>
                <w:szCs w:val="28"/>
                <w:lang w:eastAsia="en-US"/>
              </w:rPr>
              <w:t xml:space="preserve"> 4 852,90</w:t>
            </w:r>
            <w:r>
              <w:rPr>
                <w:rFonts w:ascii="Times New Roman" w:eastAsia="Calibri" w:hAnsi="Times New Roman"/>
                <w:sz w:val="28"/>
                <w:szCs w:val="28"/>
                <w:lang w:eastAsia="en-US"/>
              </w:rPr>
              <w:t xml:space="preserve"> </w:t>
            </w:r>
            <w:r w:rsidRPr="00BB3489">
              <w:rPr>
                <w:rFonts w:ascii="Times New Roman" w:eastAsia="Calibri" w:hAnsi="Times New Roman"/>
                <w:sz w:val="28"/>
                <w:szCs w:val="28"/>
                <w:lang w:eastAsia="en-US"/>
              </w:rPr>
              <w:t>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2020</w:t>
            </w:r>
            <w:r w:rsidRPr="00BB3489">
              <w:rPr>
                <w:rFonts w:ascii="Times New Roman" w:eastAsia="Calibri" w:hAnsi="Times New Roman"/>
                <w:sz w:val="28"/>
                <w:szCs w:val="28"/>
                <w:lang w:eastAsia="en-US"/>
              </w:rPr>
              <w:t xml:space="preserve"> год - </w:t>
            </w:r>
            <w:r w:rsidR="00BB14CB">
              <w:rPr>
                <w:rFonts w:ascii="Times New Roman" w:eastAsia="Calibri" w:hAnsi="Times New Roman"/>
                <w:sz w:val="28"/>
                <w:szCs w:val="28"/>
                <w:lang w:eastAsia="en-US"/>
              </w:rPr>
              <w:t xml:space="preserve"> 5 068,00</w:t>
            </w:r>
            <w:r w:rsidRPr="00BB3489">
              <w:rPr>
                <w:rFonts w:ascii="Times New Roman" w:eastAsia="Calibri" w:hAnsi="Times New Roman"/>
                <w:sz w:val="28"/>
                <w:szCs w:val="28"/>
                <w:lang w:eastAsia="en-US"/>
              </w:rPr>
              <w:t xml:space="preserve"> тыс. рублей;</w:t>
            </w:r>
          </w:p>
          <w:p w:rsidR="00BB14CB"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2021</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5 068,00</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5 068,00</w:t>
            </w:r>
            <w:r w:rsidR="00BB14CB" w:rsidRPr="00BB3489">
              <w:rPr>
                <w:rFonts w:ascii="Times New Roman" w:eastAsia="Calibri" w:hAnsi="Times New Roman"/>
                <w:sz w:val="28"/>
                <w:szCs w:val="28"/>
                <w:lang w:eastAsia="en-US"/>
              </w:rPr>
              <w:t xml:space="preserve"> тыс. рублей;</w:t>
            </w:r>
          </w:p>
          <w:p w:rsidR="00937810" w:rsidRPr="00BB3489" w:rsidRDefault="00937810" w:rsidP="00937810">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2023</w:t>
            </w:r>
            <w:r w:rsidRPr="00BB3489">
              <w:rPr>
                <w:rFonts w:ascii="Times New Roman" w:eastAsia="Calibri" w:hAnsi="Times New Roman"/>
                <w:sz w:val="28"/>
                <w:szCs w:val="28"/>
                <w:lang w:eastAsia="en-US"/>
              </w:rPr>
              <w:t xml:space="preserve"> год - </w:t>
            </w:r>
            <w:r w:rsidR="00BB14CB">
              <w:rPr>
                <w:rFonts w:ascii="Times New Roman" w:eastAsia="Calibri" w:hAnsi="Times New Roman"/>
                <w:sz w:val="28"/>
                <w:szCs w:val="28"/>
                <w:lang w:eastAsia="en-US"/>
              </w:rPr>
              <w:t>5 068,00</w:t>
            </w:r>
            <w:r w:rsidR="00BB14CB" w:rsidRPr="00BB3489">
              <w:rPr>
                <w:rFonts w:ascii="Times New Roman" w:eastAsia="Calibri" w:hAnsi="Times New Roman"/>
                <w:sz w:val="28"/>
                <w:szCs w:val="28"/>
                <w:lang w:eastAsia="en-US"/>
              </w:rPr>
              <w:t xml:space="preserve"> тыс. рублей;</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r w:rsidRPr="00BB3489">
              <w:rPr>
                <w:rFonts w:ascii="Times New Roman" w:eastAsia="Calibri" w:hAnsi="Times New Roman"/>
                <w:sz w:val="28"/>
                <w:szCs w:val="28"/>
                <w:lang w:eastAsia="en-US"/>
              </w:rPr>
              <w:t>20</w:t>
            </w:r>
            <w:r>
              <w:rPr>
                <w:rFonts w:ascii="Times New Roman" w:eastAsia="Calibri" w:hAnsi="Times New Roman"/>
                <w:sz w:val="28"/>
                <w:szCs w:val="28"/>
                <w:lang w:eastAsia="en-US"/>
              </w:rPr>
              <w:t>24</w:t>
            </w:r>
            <w:r w:rsidRPr="00BB3489">
              <w:rPr>
                <w:rFonts w:ascii="Times New Roman" w:eastAsia="Calibri" w:hAnsi="Times New Roman"/>
                <w:sz w:val="28"/>
                <w:szCs w:val="28"/>
                <w:lang w:eastAsia="en-US"/>
              </w:rPr>
              <w:t xml:space="preserve"> год - </w:t>
            </w:r>
            <w:r>
              <w:rPr>
                <w:rFonts w:ascii="Times New Roman" w:eastAsia="Calibri" w:hAnsi="Times New Roman"/>
                <w:sz w:val="28"/>
                <w:szCs w:val="28"/>
                <w:lang w:eastAsia="en-US"/>
              </w:rPr>
              <w:t xml:space="preserve"> </w:t>
            </w:r>
            <w:r w:rsidR="00BB14CB">
              <w:rPr>
                <w:rFonts w:ascii="Times New Roman" w:eastAsia="Calibri" w:hAnsi="Times New Roman"/>
                <w:sz w:val="28"/>
                <w:szCs w:val="28"/>
                <w:lang w:eastAsia="en-US"/>
              </w:rPr>
              <w:t>5 068,00</w:t>
            </w:r>
            <w:r w:rsidR="00BB14CB" w:rsidRPr="00BB3489">
              <w:rPr>
                <w:rFonts w:ascii="Times New Roman" w:eastAsia="Calibri" w:hAnsi="Times New Roman"/>
                <w:sz w:val="28"/>
                <w:szCs w:val="28"/>
                <w:lang w:eastAsia="en-US"/>
              </w:rPr>
              <w:t xml:space="preserve"> тыс. рублей</w:t>
            </w:r>
          </w:p>
        </w:tc>
      </w:tr>
    </w:tbl>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p>
    <w:p w:rsidR="00937810" w:rsidRPr="00937810" w:rsidRDefault="00937810" w:rsidP="00937810">
      <w:pPr>
        <w:autoSpaceDE w:val="0"/>
        <w:autoSpaceDN w:val="0"/>
        <w:adjustRightInd w:val="0"/>
        <w:spacing w:after="0" w:line="240" w:lineRule="auto"/>
        <w:jc w:val="center"/>
        <w:outlineLvl w:val="1"/>
        <w:rPr>
          <w:rFonts w:ascii="Times New Roman" w:eastAsia="Calibri" w:hAnsi="Times New Roman"/>
          <w:sz w:val="28"/>
          <w:szCs w:val="28"/>
        </w:rPr>
      </w:pPr>
      <w:r w:rsidRPr="00937810">
        <w:rPr>
          <w:rFonts w:ascii="Times New Roman" w:eastAsia="Calibri" w:hAnsi="Times New Roman"/>
          <w:sz w:val="28"/>
          <w:szCs w:val="28"/>
        </w:rPr>
        <w:t>Цели, задачи, основные мероприятия и ресурсное обеспечение</w:t>
      </w:r>
    </w:p>
    <w:p w:rsidR="00937810" w:rsidRPr="00937810" w:rsidRDefault="00937810" w:rsidP="00937810">
      <w:pPr>
        <w:autoSpaceDE w:val="0"/>
        <w:autoSpaceDN w:val="0"/>
        <w:adjustRightInd w:val="0"/>
        <w:spacing w:after="0" w:line="240" w:lineRule="auto"/>
        <w:jc w:val="center"/>
        <w:rPr>
          <w:rFonts w:ascii="Times New Roman" w:eastAsia="Calibri" w:hAnsi="Times New Roman"/>
          <w:sz w:val="28"/>
          <w:szCs w:val="28"/>
        </w:rPr>
      </w:pPr>
      <w:r w:rsidRPr="00937810">
        <w:rPr>
          <w:rFonts w:ascii="Times New Roman" w:eastAsia="Calibri" w:hAnsi="Times New Roman"/>
          <w:sz w:val="28"/>
          <w:szCs w:val="28"/>
        </w:rPr>
        <w:t>обеспечивающей подпрограммы</w:t>
      </w:r>
    </w:p>
    <w:p w:rsidR="00937810" w:rsidRPr="00937810" w:rsidRDefault="00937810" w:rsidP="00937810">
      <w:pPr>
        <w:autoSpaceDE w:val="0"/>
        <w:autoSpaceDN w:val="0"/>
        <w:adjustRightInd w:val="0"/>
        <w:spacing w:after="0" w:line="240" w:lineRule="auto"/>
        <w:jc w:val="both"/>
        <w:rPr>
          <w:rFonts w:ascii="Times New Roman" w:eastAsia="Calibri" w:hAnsi="Times New Roman"/>
          <w:sz w:val="28"/>
          <w:szCs w:val="28"/>
        </w:rPr>
      </w:pP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Целью обеспечивающей подпрограммы является: создание оптимальных условий по обеспечению государственной программы Республики Алтай.</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Задачей обеспечивающей подпрограммы является: создание оптимальных условий по обеспечению государственной программы Республики Алтай.</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Основным мероприятием обеспечивающей подпрограммы является повышение эффективности государственного управления в Министерстве образования и науки Республики Алтай, которое включает в себя:</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финансовое и материально-техническое обеспечение деятельности Министерства образования и науки Республики Алтай;</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финансовое и материально-техническое обеспечение деятельности отдела по контролю и надзору в сфере образования Республики Алтай;</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финансовое и материально-техническое обеспечение деятельности казенно</w:t>
      </w:r>
      <w:r>
        <w:rPr>
          <w:rFonts w:ascii="Times New Roman" w:eastAsia="Calibri" w:hAnsi="Times New Roman"/>
          <w:sz w:val="28"/>
          <w:szCs w:val="28"/>
        </w:rPr>
        <w:t>го учреждения Республики Алтай «</w:t>
      </w:r>
      <w:r w:rsidRPr="00937810">
        <w:rPr>
          <w:rFonts w:ascii="Times New Roman" w:eastAsia="Calibri" w:hAnsi="Times New Roman"/>
          <w:sz w:val="28"/>
          <w:szCs w:val="28"/>
        </w:rPr>
        <w:t xml:space="preserve">Центр по обеспечению деятельности Министерства образования и науки Республики Алтай и </w:t>
      </w:r>
      <w:r>
        <w:rPr>
          <w:rFonts w:ascii="Times New Roman" w:eastAsia="Calibri" w:hAnsi="Times New Roman"/>
          <w:sz w:val="28"/>
          <w:szCs w:val="28"/>
        </w:rPr>
        <w:t>подведомственных ему учреждений»;</w:t>
      </w:r>
    </w:p>
    <w:p w:rsidR="00937810" w:rsidRDefault="00937810" w:rsidP="00937810">
      <w:pPr>
        <w:autoSpaceDE w:val="0"/>
        <w:autoSpaceDN w:val="0"/>
        <w:adjustRightInd w:val="0"/>
        <w:spacing w:after="0" w:line="240" w:lineRule="auto"/>
        <w:ind w:firstLine="540"/>
        <w:jc w:val="both"/>
        <w:rPr>
          <w:rFonts w:ascii="Times New Roman" w:eastAsia="Calibri" w:hAnsi="Times New Roman"/>
          <w:sz w:val="28"/>
          <w:szCs w:val="28"/>
        </w:rPr>
      </w:pPr>
      <w:r w:rsidRPr="00937810">
        <w:rPr>
          <w:rFonts w:ascii="Times New Roman" w:eastAsia="Calibri" w:hAnsi="Times New Roman"/>
          <w:sz w:val="28"/>
          <w:szCs w:val="28"/>
        </w:rPr>
        <w:t>организация повышения квалификации работников.</w:t>
      </w:r>
    </w:p>
    <w:p w:rsidR="00285DFB" w:rsidRDefault="00285DFB" w:rsidP="00285DFB">
      <w:pPr>
        <w:autoSpaceDE w:val="0"/>
        <w:autoSpaceDN w:val="0"/>
        <w:adjustRightInd w:val="0"/>
        <w:spacing w:after="0" w:line="240" w:lineRule="auto"/>
        <w:jc w:val="right"/>
        <w:outlineLvl w:val="0"/>
        <w:rPr>
          <w:rFonts w:ascii="Times New Roman" w:eastAsia="Calibri" w:hAnsi="Times New Roman"/>
          <w:sz w:val="28"/>
          <w:szCs w:val="28"/>
        </w:rPr>
      </w:pPr>
    </w:p>
    <w:p w:rsidR="00285DFB" w:rsidRDefault="00285DFB" w:rsidP="00285DFB">
      <w:pPr>
        <w:autoSpaceDE w:val="0"/>
        <w:autoSpaceDN w:val="0"/>
        <w:adjustRightInd w:val="0"/>
        <w:spacing w:after="0" w:line="240" w:lineRule="auto"/>
        <w:jc w:val="right"/>
        <w:outlineLvl w:val="0"/>
        <w:rPr>
          <w:rFonts w:ascii="Times New Roman" w:eastAsia="Calibri" w:hAnsi="Times New Roman"/>
          <w:sz w:val="28"/>
          <w:szCs w:val="28"/>
        </w:rPr>
      </w:pPr>
    </w:p>
    <w:p w:rsidR="00285DFB" w:rsidRDefault="00285DFB" w:rsidP="00285DFB">
      <w:pPr>
        <w:autoSpaceDE w:val="0"/>
        <w:autoSpaceDN w:val="0"/>
        <w:adjustRightInd w:val="0"/>
        <w:spacing w:after="0" w:line="240" w:lineRule="auto"/>
        <w:jc w:val="right"/>
        <w:outlineLvl w:val="0"/>
        <w:rPr>
          <w:rFonts w:ascii="Times New Roman" w:eastAsia="Calibri" w:hAnsi="Times New Roman"/>
          <w:sz w:val="28"/>
          <w:szCs w:val="28"/>
        </w:rPr>
      </w:pPr>
    </w:p>
    <w:p w:rsidR="00285DFB" w:rsidRPr="00285DFB" w:rsidRDefault="00285DFB" w:rsidP="007B70EC">
      <w:pPr>
        <w:autoSpaceDE w:val="0"/>
        <w:autoSpaceDN w:val="0"/>
        <w:adjustRightInd w:val="0"/>
        <w:spacing w:after="0" w:line="240" w:lineRule="auto"/>
        <w:ind w:firstLine="5529"/>
        <w:jc w:val="center"/>
        <w:outlineLvl w:val="0"/>
        <w:rPr>
          <w:rFonts w:ascii="Times New Roman" w:eastAsia="Calibri" w:hAnsi="Times New Roman"/>
          <w:sz w:val="28"/>
          <w:szCs w:val="28"/>
        </w:rPr>
      </w:pPr>
      <w:r w:rsidRPr="00285DFB">
        <w:rPr>
          <w:rFonts w:ascii="Times New Roman" w:eastAsia="Calibri" w:hAnsi="Times New Roman"/>
          <w:sz w:val="28"/>
          <w:szCs w:val="28"/>
        </w:rPr>
        <w:t xml:space="preserve">Приложение </w:t>
      </w:r>
      <w:r>
        <w:rPr>
          <w:rFonts w:ascii="Times New Roman" w:eastAsia="Calibri" w:hAnsi="Times New Roman"/>
          <w:sz w:val="28"/>
          <w:szCs w:val="28"/>
        </w:rPr>
        <w:t>№</w:t>
      </w:r>
      <w:r w:rsidRPr="00285DFB">
        <w:rPr>
          <w:rFonts w:ascii="Times New Roman" w:eastAsia="Calibri" w:hAnsi="Times New Roman"/>
          <w:sz w:val="28"/>
          <w:szCs w:val="28"/>
        </w:rPr>
        <w:t xml:space="preserve"> 1</w:t>
      </w:r>
    </w:p>
    <w:p w:rsidR="00285DFB" w:rsidRPr="00285DFB" w:rsidRDefault="00285DFB" w:rsidP="007B70EC">
      <w:pPr>
        <w:autoSpaceDE w:val="0"/>
        <w:autoSpaceDN w:val="0"/>
        <w:adjustRightInd w:val="0"/>
        <w:spacing w:after="0" w:line="240" w:lineRule="auto"/>
        <w:ind w:firstLine="5529"/>
        <w:jc w:val="center"/>
        <w:rPr>
          <w:rFonts w:ascii="Times New Roman" w:eastAsia="Calibri" w:hAnsi="Times New Roman"/>
          <w:sz w:val="28"/>
          <w:szCs w:val="28"/>
        </w:rPr>
      </w:pPr>
      <w:r w:rsidRPr="00285DFB">
        <w:rPr>
          <w:rFonts w:ascii="Times New Roman" w:eastAsia="Calibri" w:hAnsi="Times New Roman"/>
          <w:sz w:val="28"/>
          <w:szCs w:val="28"/>
        </w:rPr>
        <w:t>к государственной программе</w:t>
      </w:r>
    </w:p>
    <w:p w:rsidR="00285DFB" w:rsidRPr="00285DFB" w:rsidRDefault="00285DFB" w:rsidP="007B70EC">
      <w:pPr>
        <w:autoSpaceDE w:val="0"/>
        <w:autoSpaceDN w:val="0"/>
        <w:adjustRightInd w:val="0"/>
        <w:spacing w:after="0" w:line="240" w:lineRule="auto"/>
        <w:ind w:firstLine="5529"/>
        <w:jc w:val="center"/>
        <w:rPr>
          <w:rFonts w:ascii="Times New Roman" w:eastAsia="Calibri" w:hAnsi="Times New Roman"/>
          <w:sz w:val="28"/>
          <w:szCs w:val="28"/>
        </w:rPr>
      </w:pPr>
      <w:r w:rsidRPr="00285DFB">
        <w:rPr>
          <w:rFonts w:ascii="Times New Roman" w:eastAsia="Calibri" w:hAnsi="Times New Roman"/>
          <w:sz w:val="28"/>
          <w:szCs w:val="28"/>
        </w:rPr>
        <w:t>Республики Алтай</w:t>
      </w:r>
    </w:p>
    <w:p w:rsidR="00285DFB" w:rsidRPr="00285DFB" w:rsidRDefault="00285DFB" w:rsidP="007B70EC">
      <w:pPr>
        <w:autoSpaceDE w:val="0"/>
        <w:autoSpaceDN w:val="0"/>
        <w:adjustRightInd w:val="0"/>
        <w:spacing w:after="0" w:line="240" w:lineRule="auto"/>
        <w:ind w:firstLine="5529"/>
        <w:jc w:val="center"/>
        <w:rPr>
          <w:rFonts w:ascii="Times New Roman" w:eastAsia="Calibri" w:hAnsi="Times New Roman"/>
          <w:sz w:val="28"/>
          <w:szCs w:val="28"/>
        </w:rPr>
      </w:pPr>
      <w:r>
        <w:rPr>
          <w:rFonts w:ascii="Times New Roman" w:eastAsia="Calibri" w:hAnsi="Times New Roman"/>
          <w:sz w:val="28"/>
          <w:szCs w:val="28"/>
        </w:rPr>
        <w:t>«Развитие образования»</w:t>
      </w:r>
    </w:p>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p>
    <w:p w:rsidR="00285DFB" w:rsidRPr="00285DFB" w:rsidRDefault="00285DFB" w:rsidP="00285DFB">
      <w:pPr>
        <w:autoSpaceDE w:val="0"/>
        <w:autoSpaceDN w:val="0"/>
        <w:adjustRightInd w:val="0"/>
        <w:spacing w:after="0" w:line="240" w:lineRule="auto"/>
        <w:jc w:val="center"/>
        <w:rPr>
          <w:rFonts w:ascii="Times New Roman" w:eastAsia="Calibri" w:hAnsi="Times New Roman"/>
          <w:sz w:val="28"/>
          <w:szCs w:val="28"/>
        </w:rPr>
      </w:pPr>
      <w:r w:rsidRPr="00285DFB">
        <w:rPr>
          <w:rFonts w:ascii="Times New Roman" w:eastAsia="Calibri" w:hAnsi="Times New Roman"/>
          <w:sz w:val="28"/>
          <w:szCs w:val="28"/>
        </w:rPr>
        <w:t>СВЕДЕНИЯ</w:t>
      </w:r>
    </w:p>
    <w:p w:rsidR="00285DFB" w:rsidRDefault="007B70EC" w:rsidP="00285DFB">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о составе и значениях целевых показателей</w:t>
      </w:r>
    </w:p>
    <w:p w:rsidR="00285DFB" w:rsidRPr="00285DFB" w:rsidRDefault="007B70EC" w:rsidP="00285DFB">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государственной программы</w:t>
      </w:r>
    </w:p>
    <w:p w:rsidR="00285DFB" w:rsidRPr="00285DFB" w:rsidRDefault="00285DFB" w:rsidP="00285DFB">
      <w:pPr>
        <w:autoSpaceDE w:val="0"/>
        <w:autoSpaceDN w:val="0"/>
        <w:adjustRightInd w:val="0"/>
        <w:spacing w:after="0" w:line="240" w:lineRule="auto"/>
        <w:rPr>
          <w:rFonts w:ascii="Times New Roman" w:eastAsia="Calibri" w:hAnsi="Times New Roman"/>
          <w:sz w:val="24"/>
          <w:szCs w:val="24"/>
        </w:rPr>
      </w:pPr>
    </w:p>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285DFB" w:rsidRPr="00285DFB">
        <w:tc>
          <w:tcPr>
            <w:tcW w:w="5272" w:type="dxa"/>
          </w:tcPr>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r w:rsidRPr="00285DFB">
              <w:rPr>
                <w:rFonts w:ascii="Times New Roman" w:eastAsia="Calibri" w:hAnsi="Times New Roman"/>
                <w:sz w:val="28"/>
                <w:szCs w:val="28"/>
              </w:rPr>
              <w:t>Наименование государственной программы</w:t>
            </w:r>
          </w:p>
        </w:tc>
        <w:tc>
          <w:tcPr>
            <w:tcW w:w="3798" w:type="dxa"/>
          </w:tcPr>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285DFB">
              <w:rPr>
                <w:rFonts w:ascii="Times New Roman" w:eastAsia="Calibri" w:hAnsi="Times New Roman"/>
                <w:sz w:val="28"/>
                <w:szCs w:val="28"/>
              </w:rPr>
              <w:t>Развитие образования</w:t>
            </w:r>
            <w:r>
              <w:rPr>
                <w:rFonts w:ascii="Times New Roman" w:eastAsia="Calibri" w:hAnsi="Times New Roman"/>
                <w:sz w:val="28"/>
                <w:szCs w:val="28"/>
              </w:rPr>
              <w:t>»</w:t>
            </w:r>
          </w:p>
        </w:tc>
      </w:tr>
      <w:tr w:rsidR="00285DFB" w:rsidRPr="00285DFB">
        <w:tc>
          <w:tcPr>
            <w:tcW w:w="5272" w:type="dxa"/>
          </w:tcPr>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r w:rsidRPr="00285DFB">
              <w:rPr>
                <w:rFonts w:ascii="Times New Roman" w:eastAsia="Calibri" w:hAnsi="Times New Roman"/>
                <w:sz w:val="28"/>
                <w:szCs w:val="28"/>
              </w:rPr>
              <w:t>Администратор государственной программы</w:t>
            </w:r>
          </w:p>
        </w:tc>
        <w:tc>
          <w:tcPr>
            <w:tcW w:w="3798" w:type="dxa"/>
          </w:tcPr>
          <w:p w:rsidR="00285DFB" w:rsidRPr="00285DFB" w:rsidRDefault="00285DFB" w:rsidP="00285DFB">
            <w:pPr>
              <w:autoSpaceDE w:val="0"/>
              <w:autoSpaceDN w:val="0"/>
              <w:adjustRightInd w:val="0"/>
              <w:spacing w:after="0" w:line="240" w:lineRule="auto"/>
              <w:jc w:val="both"/>
              <w:rPr>
                <w:rFonts w:ascii="Times New Roman" w:eastAsia="Calibri" w:hAnsi="Times New Roman"/>
                <w:sz w:val="28"/>
                <w:szCs w:val="28"/>
              </w:rPr>
            </w:pPr>
            <w:r w:rsidRPr="00285DFB">
              <w:rPr>
                <w:rFonts w:ascii="Times New Roman" w:eastAsia="Calibri" w:hAnsi="Times New Roman"/>
                <w:sz w:val="28"/>
                <w:szCs w:val="28"/>
              </w:rPr>
              <w:t>Министерство образования и науки Республики Алтай</w:t>
            </w:r>
          </w:p>
        </w:tc>
      </w:tr>
    </w:tbl>
    <w:p w:rsidR="00285DFB" w:rsidRDefault="00285DFB" w:rsidP="00937810">
      <w:pPr>
        <w:autoSpaceDE w:val="0"/>
        <w:autoSpaceDN w:val="0"/>
        <w:adjustRightInd w:val="0"/>
        <w:spacing w:after="0" w:line="240" w:lineRule="auto"/>
        <w:ind w:firstLine="540"/>
        <w:jc w:val="both"/>
        <w:rPr>
          <w:rFonts w:ascii="Times New Roman" w:eastAsia="Calibri" w:hAnsi="Times New Roman"/>
          <w:sz w:val="28"/>
          <w:szCs w:val="28"/>
        </w:rPr>
      </w:pPr>
    </w:p>
    <w:p w:rsidR="00285DFB" w:rsidRDefault="00285DFB" w:rsidP="00937810">
      <w:pPr>
        <w:autoSpaceDE w:val="0"/>
        <w:autoSpaceDN w:val="0"/>
        <w:adjustRightInd w:val="0"/>
        <w:spacing w:after="0" w:line="240" w:lineRule="auto"/>
        <w:ind w:firstLine="540"/>
        <w:jc w:val="both"/>
        <w:rPr>
          <w:rFonts w:ascii="Times New Roman" w:eastAsia="Calibri" w:hAnsi="Times New Roman"/>
          <w:sz w:val="28"/>
          <w:szCs w:val="28"/>
        </w:rPr>
      </w:pPr>
    </w:p>
    <w:p w:rsidR="00285DFB" w:rsidRDefault="00285DFB" w:rsidP="00937810">
      <w:pPr>
        <w:autoSpaceDE w:val="0"/>
        <w:autoSpaceDN w:val="0"/>
        <w:adjustRightInd w:val="0"/>
        <w:spacing w:after="0" w:line="240" w:lineRule="auto"/>
        <w:ind w:firstLine="540"/>
        <w:jc w:val="both"/>
        <w:rPr>
          <w:rFonts w:ascii="Times New Roman" w:eastAsia="Calibri" w:hAnsi="Times New Roman"/>
          <w:sz w:val="28"/>
          <w:szCs w:val="28"/>
        </w:rPr>
      </w:pPr>
    </w:p>
    <w:p w:rsidR="00285DFB" w:rsidRDefault="00285DFB" w:rsidP="00937810">
      <w:pPr>
        <w:autoSpaceDE w:val="0"/>
        <w:autoSpaceDN w:val="0"/>
        <w:adjustRightInd w:val="0"/>
        <w:spacing w:after="0" w:line="240" w:lineRule="auto"/>
        <w:ind w:firstLine="540"/>
        <w:jc w:val="both"/>
        <w:rPr>
          <w:rFonts w:ascii="Times New Roman" w:eastAsia="Calibri" w:hAnsi="Times New Roman"/>
          <w:sz w:val="28"/>
          <w:szCs w:val="28"/>
        </w:rPr>
        <w:sectPr w:rsidR="00285DFB" w:rsidSect="009C4206">
          <w:headerReference w:type="default" r:id="rId94"/>
          <w:pgSz w:w="11906" w:h="16838"/>
          <w:pgMar w:top="1134" w:right="850" w:bottom="1134" w:left="1701" w:header="708" w:footer="708" w:gutter="0"/>
          <w:cols w:space="708"/>
          <w:titlePg/>
          <w:docGrid w:linePitch="360"/>
        </w:sectPr>
      </w:pPr>
    </w:p>
    <w:tbl>
      <w:tblPr>
        <w:tblW w:w="15169" w:type="dxa"/>
        <w:tblInd w:w="-222" w:type="dxa"/>
        <w:tblLayout w:type="fixed"/>
        <w:tblCellMar>
          <w:top w:w="102" w:type="dxa"/>
          <w:left w:w="62" w:type="dxa"/>
          <w:bottom w:w="102" w:type="dxa"/>
          <w:right w:w="62" w:type="dxa"/>
        </w:tblCellMar>
        <w:tblLook w:val="0000" w:firstRow="0" w:lastRow="0" w:firstColumn="0" w:lastColumn="0" w:noHBand="0" w:noVBand="0"/>
      </w:tblPr>
      <w:tblGrid>
        <w:gridCol w:w="1133"/>
        <w:gridCol w:w="2890"/>
        <w:gridCol w:w="864"/>
        <w:gridCol w:w="1065"/>
        <w:gridCol w:w="1134"/>
        <w:gridCol w:w="1134"/>
        <w:gridCol w:w="1134"/>
        <w:gridCol w:w="1135"/>
        <w:gridCol w:w="1134"/>
        <w:gridCol w:w="1135"/>
        <w:gridCol w:w="1135"/>
        <w:gridCol w:w="1276"/>
      </w:tblGrid>
      <w:tr w:rsidR="00285DFB" w:rsidRPr="005E5776" w:rsidTr="000E0EB0">
        <w:tc>
          <w:tcPr>
            <w:tcW w:w="1133" w:type="dxa"/>
            <w:vMerge w:val="restart"/>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lastRenderedPageBreak/>
              <w:t xml:space="preserve">N </w:t>
            </w:r>
            <w:proofErr w:type="gramStart"/>
            <w:r w:rsidRPr="005E5776">
              <w:rPr>
                <w:rFonts w:ascii="Times New Roman" w:hAnsi="Times New Roman"/>
                <w:sz w:val="28"/>
                <w:szCs w:val="28"/>
              </w:rPr>
              <w:t>п</w:t>
            </w:r>
            <w:proofErr w:type="gramEnd"/>
            <w:r w:rsidRPr="005E5776">
              <w:rPr>
                <w:rFonts w:ascii="Times New Roman" w:hAnsi="Times New Roman"/>
                <w:sz w:val="28"/>
                <w:szCs w:val="28"/>
              </w:rPr>
              <w:t>/п</w:t>
            </w:r>
          </w:p>
        </w:tc>
        <w:tc>
          <w:tcPr>
            <w:tcW w:w="2890" w:type="dxa"/>
            <w:vMerge w:val="restart"/>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Наименование целевого показателя</w:t>
            </w:r>
          </w:p>
        </w:tc>
        <w:tc>
          <w:tcPr>
            <w:tcW w:w="864" w:type="dxa"/>
            <w:vMerge w:val="restart"/>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Единица измерения</w:t>
            </w:r>
          </w:p>
        </w:tc>
        <w:tc>
          <w:tcPr>
            <w:tcW w:w="9006" w:type="dxa"/>
            <w:gridSpan w:val="8"/>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Значения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Статус целевых показателей (I, II)</w:t>
            </w:r>
          </w:p>
        </w:tc>
      </w:tr>
      <w:tr w:rsidR="00285DFB" w:rsidRPr="005E5776" w:rsidTr="000E0EB0">
        <w:tc>
          <w:tcPr>
            <w:tcW w:w="1133"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2890"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864"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2017 г.</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2018 г.</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2019 г.</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2020 г.</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2021 г.</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2022 г.</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2023 г.</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2024 г.</w:t>
            </w:r>
          </w:p>
        </w:tc>
        <w:tc>
          <w:tcPr>
            <w:tcW w:w="1276"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p>
        </w:tc>
      </w:tr>
      <w:tr w:rsidR="00285DFB" w:rsidRPr="005E5776" w:rsidTr="000E0EB0">
        <w:tc>
          <w:tcPr>
            <w:tcW w:w="1133"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2890"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864"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both"/>
              <w:rPr>
                <w:rFonts w:ascii="Times New Roman" w:hAnsi="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отчет</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оценка</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134"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135" w:type="dxa"/>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r w:rsidRPr="005E5776">
              <w:rPr>
                <w:rFonts w:ascii="Times New Roman" w:hAnsi="Times New Roman"/>
                <w:sz w:val="28"/>
                <w:szCs w:val="28"/>
              </w:rPr>
              <w:t>прогноз</w:t>
            </w:r>
          </w:p>
        </w:tc>
        <w:tc>
          <w:tcPr>
            <w:tcW w:w="1276" w:type="dxa"/>
            <w:vMerge/>
            <w:tcBorders>
              <w:top w:val="single" w:sz="4" w:space="0" w:color="auto"/>
              <w:left w:val="single" w:sz="4" w:space="0" w:color="auto"/>
              <w:bottom w:val="single" w:sz="4" w:space="0" w:color="auto"/>
              <w:right w:val="single" w:sz="4" w:space="0" w:color="auto"/>
            </w:tcBorders>
          </w:tcPr>
          <w:p w:rsidR="00285DFB" w:rsidRPr="005E5776" w:rsidRDefault="00285DFB" w:rsidP="000666D7">
            <w:pPr>
              <w:autoSpaceDE w:val="0"/>
              <w:autoSpaceDN w:val="0"/>
              <w:adjustRightInd w:val="0"/>
              <w:spacing w:after="0" w:line="240" w:lineRule="auto"/>
              <w:jc w:val="center"/>
              <w:rPr>
                <w:rFonts w:ascii="Times New Roman" w:hAnsi="Times New Roman"/>
                <w:sz w:val="28"/>
                <w:szCs w:val="28"/>
              </w:rPr>
            </w:pPr>
          </w:p>
        </w:tc>
      </w:tr>
      <w:tr w:rsidR="00285DFB" w:rsidRPr="005E5776" w:rsidTr="000E0EB0">
        <w:tc>
          <w:tcPr>
            <w:tcW w:w="1133" w:type="dxa"/>
            <w:tcBorders>
              <w:top w:val="single" w:sz="4" w:space="0" w:color="auto"/>
              <w:left w:val="single" w:sz="4" w:space="0" w:color="auto"/>
              <w:bottom w:val="single" w:sz="4" w:space="0" w:color="auto"/>
              <w:right w:val="single" w:sz="4" w:space="0" w:color="auto"/>
            </w:tcBorders>
          </w:tcPr>
          <w:p w:rsidR="00285DFB" w:rsidRPr="001336FB" w:rsidRDefault="00285DFB" w:rsidP="000666D7">
            <w:pPr>
              <w:autoSpaceDE w:val="0"/>
              <w:autoSpaceDN w:val="0"/>
              <w:adjustRightInd w:val="0"/>
              <w:spacing w:after="0" w:line="240" w:lineRule="auto"/>
              <w:rPr>
                <w:rFonts w:ascii="Times New Roman" w:hAnsi="Times New Roman"/>
                <w:sz w:val="24"/>
                <w:szCs w:val="24"/>
              </w:rPr>
            </w:pPr>
          </w:p>
        </w:tc>
        <w:tc>
          <w:tcPr>
            <w:tcW w:w="14036" w:type="dxa"/>
            <w:gridSpan w:val="11"/>
            <w:tcBorders>
              <w:top w:val="single" w:sz="4" w:space="0" w:color="auto"/>
              <w:left w:val="single" w:sz="4" w:space="0" w:color="auto"/>
              <w:bottom w:val="single" w:sz="4" w:space="0" w:color="auto"/>
              <w:right w:val="single" w:sz="4" w:space="0" w:color="auto"/>
            </w:tcBorders>
          </w:tcPr>
          <w:p w:rsidR="00285DFB" w:rsidRPr="001336FB" w:rsidRDefault="00285DFB" w:rsidP="000666D7">
            <w:pPr>
              <w:autoSpaceDE w:val="0"/>
              <w:autoSpaceDN w:val="0"/>
              <w:adjustRightInd w:val="0"/>
              <w:spacing w:after="0" w:line="240" w:lineRule="auto"/>
              <w:jc w:val="center"/>
              <w:outlineLvl w:val="1"/>
              <w:rPr>
                <w:rFonts w:ascii="Times New Roman" w:hAnsi="Times New Roman"/>
                <w:sz w:val="24"/>
                <w:szCs w:val="24"/>
              </w:rPr>
            </w:pPr>
            <w:r w:rsidRPr="001336FB">
              <w:rPr>
                <w:rFonts w:ascii="Times New Roman" w:hAnsi="Times New Roman"/>
                <w:sz w:val="24"/>
                <w:szCs w:val="24"/>
              </w:rPr>
              <w:t>Государственная программа "Развитие образования"</w:t>
            </w:r>
          </w:p>
        </w:tc>
      </w:tr>
      <w:tr w:rsidR="00DF21C1" w:rsidRPr="005E5776" w:rsidTr="000E0EB0">
        <w:tc>
          <w:tcPr>
            <w:tcW w:w="1133" w:type="dxa"/>
            <w:tcBorders>
              <w:top w:val="single" w:sz="4" w:space="0" w:color="auto"/>
              <w:left w:val="single" w:sz="4" w:space="0" w:color="auto"/>
              <w:bottom w:val="single" w:sz="4" w:space="0" w:color="auto"/>
              <w:right w:val="single" w:sz="4" w:space="0" w:color="auto"/>
            </w:tcBorders>
          </w:tcPr>
          <w:p w:rsidR="00DF21C1" w:rsidRPr="001336FB" w:rsidRDefault="00DF21C1"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1</w:t>
            </w:r>
          </w:p>
        </w:tc>
        <w:tc>
          <w:tcPr>
            <w:tcW w:w="2890" w:type="dxa"/>
            <w:tcBorders>
              <w:top w:val="single" w:sz="4" w:space="0" w:color="auto"/>
              <w:left w:val="single" w:sz="4" w:space="0" w:color="auto"/>
              <w:bottom w:val="single" w:sz="4" w:space="0" w:color="auto"/>
              <w:right w:val="single" w:sz="4" w:space="0" w:color="auto"/>
            </w:tcBorders>
          </w:tcPr>
          <w:p w:rsidR="00DF21C1" w:rsidRPr="001336FB" w:rsidRDefault="00DF21C1" w:rsidP="000666D7">
            <w:pPr>
              <w:autoSpaceDE w:val="0"/>
              <w:autoSpaceDN w:val="0"/>
              <w:adjustRightInd w:val="0"/>
              <w:spacing w:after="0" w:line="240" w:lineRule="auto"/>
              <w:jc w:val="both"/>
              <w:rPr>
                <w:rFonts w:ascii="Times New Roman" w:hAnsi="Times New Roman"/>
                <w:sz w:val="26"/>
                <w:szCs w:val="26"/>
              </w:rPr>
            </w:pPr>
            <w:proofErr w:type="gramStart"/>
            <w:r w:rsidRPr="001336FB">
              <w:rPr>
                <w:rFonts w:ascii="Times New Roman" w:hAnsi="Times New Roman"/>
                <w:sz w:val="26"/>
                <w:szCs w:val="26"/>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64" w:type="dxa"/>
            <w:tcBorders>
              <w:top w:val="single" w:sz="4" w:space="0" w:color="auto"/>
              <w:left w:val="single" w:sz="4" w:space="0" w:color="auto"/>
              <w:bottom w:val="single" w:sz="4" w:space="0" w:color="auto"/>
              <w:right w:val="single" w:sz="4" w:space="0" w:color="auto"/>
            </w:tcBorders>
          </w:tcPr>
          <w:p w:rsidR="00DF21C1" w:rsidRPr="001336FB" w:rsidRDefault="00DF21C1"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DF21C1" w:rsidRPr="001336FB" w:rsidRDefault="00DF21C1" w:rsidP="00DF21C1">
            <w:pPr>
              <w:spacing w:after="0" w:line="240" w:lineRule="auto"/>
              <w:jc w:val="center"/>
              <w:rPr>
                <w:rFonts w:ascii="Times New Roman" w:hAnsi="Times New Roman"/>
                <w:sz w:val="26"/>
                <w:szCs w:val="26"/>
              </w:rPr>
            </w:pPr>
            <w:r w:rsidRPr="001336FB">
              <w:rPr>
                <w:rFonts w:ascii="Times New Roman" w:hAnsi="Times New Roman"/>
                <w:sz w:val="26"/>
                <w:szCs w:val="26"/>
              </w:rPr>
              <w:t>100</w:t>
            </w:r>
            <w:r>
              <w:rPr>
                <w:rFonts w:ascii="Times New Roman" w:hAnsi="Times New Roman"/>
                <w:sz w:val="26"/>
                <w:szCs w:val="26"/>
              </w:rPr>
              <w:t>,0</w:t>
            </w:r>
          </w:p>
          <w:p w:rsidR="00DF21C1" w:rsidRPr="001336FB" w:rsidRDefault="00DF21C1" w:rsidP="00DF21C1">
            <w:pPr>
              <w:spacing w:after="0" w:line="240" w:lineRule="auto"/>
              <w:jc w:val="center"/>
              <w:rPr>
                <w:rFonts w:ascii="Times New Roman" w:hAnsi="Times New Roman"/>
                <w:sz w:val="26"/>
                <w:szCs w:val="26"/>
              </w:rPr>
            </w:pPr>
          </w:p>
          <w:p w:rsidR="00DF21C1" w:rsidRPr="001336FB" w:rsidRDefault="00DF21C1" w:rsidP="00DF21C1">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DF21C1" w:rsidRDefault="00DF21C1" w:rsidP="00DF21C1">
            <w:pPr>
              <w:jc w:val="center"/>
            </w:pPr>
            <w:r w:rsidRPr="00422929">
              <w:rPr>
                <w:rFonts w:ascii="Times New Roman" w:hAnsi="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DF21C1" w:rsidRPr="001336FB" w:rsidRDefault="00DF21C1"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eastAsia="Calibri" w:hAnsi="Times New Roman"/>
                <w:sz w:val="26"/>
                <w:szCs w:val="26"/>
              </w:rPr>
              <w:t>I</w:t>
            </w:r>
          </w:p>
        </w:tc>
      </w:tr>
      <w:tr w:rsidR="000E0EB0" w:rsidRPr="005E5776" w:rsidTr="000E0EB0">
        <w:tc>
          <w:tcPr>
            <w:tcW w:w="1133" w:type="dxa"/>
            <w:tcBorders>
              <w:top w:val="single" w:sz="4" w:space="0" w:color="auto"/>
              <w:left w:val="single" w:sz="4" w:space="0" w:color="auto"/>
              <w:bottom w:val="single" w:sz="4" w:space="0" w:color="auto"/>
              <w:right w:val="single" w:sz="4" w:space="0" w:color="auto"/>
            </w:tcBorders>
          </w:tcPr>
          <w:p w:rsidR="000E0EB0" w:rsidRPr="001336FB" w:rsidRDefault="000E0EB0"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2</w:t>
            </w:r>
          </w:p>
        </w:tc>
        <w:tc>
          <w:tcPr>
            <w:tcW w:w="2890" w:type="dxa"/>
            <w:tcBorders>
              <w:top w:val="single" w:sz="4" w:space="0" w:color="auto"/>
              <w:left w:val="single" w:sz="4" w:space="0" w:color="auto"/>
              <w:bottom w:val="single" w:sz="4" w:space="0" w:color="auto"/>
              <w:right w:val="single" w:sz="4" w:space="0" w:color="auto"/>
            </w:tcBorders>
          </w:tcPr>
          <w:p w:rsidR="000E0EB0" w:rsidRPr="001336FB" w:rsidRDefault="000E0EB0"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 xml:space="preserve">Удельный вес населения в возрасте 5 - 18 лет, охваченного образованием, в общей численности населения </w:t>
            </w:r>
            <w:r w:rsidRPr="001336FB">
              <w:rPr>
                <w:rFonts w:ascii="Times New Roman" w:hAnsi="Times New Roman"/>
                <w:sz w:val="26"/>
                <w:szCs w:val="26"/>
              </w:rPr>
              <w:lastRenderedPageBreak/>
              <w:t>в возрасте 5 - 18 лет</w:t>
            </w:r>
          </w:p>
        </w:tc>
        <w:tc>
          <w:tcPr>
            <w:tcW w:w="864" w:type="dxa"/>
            <w:tcBorders>
              <w:top w:val="single" w:sz="4" w:space="0" w:color="auto"/>
              <w:left w:val="single" w:sz="4" w:space="0" w:color="auto"/>
              <w:bottom w:val="single" w:sz="4" w:space="0" w:color="auto"/>
              <w:right w:val="single" w:sz="4" w:space="0" w:color="auto"/>
            </w:tcBorders>
          </w:tcPr>
          <w:p w:rsidR="000E0EB0" w:rsidRPr="001336FB" w:rsidRDefault="000E0EB0"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0E0EB0" w:rsidRPr="001336FB" w:rsidRDefault="000E0EB0" w:rsidP="00DF21C1">
            <w:pPr>
              <w:spacing w:after="0" w:line="240" w:lineRule="auto"/>
              <w:jc w:val="center"/>
              <w:rPr>
                <w:rFonts w:ascii="Times New Roman" w:hAnsi="Times New Roman"/>
                <w:sz w:val="26"/>
                <w:szCs w:val="26"/>
              </w:rPr>
            </w:pPr>
            <w:r w:rsidRPr="001336FB">
              <w:rPr>
                <w:rFonts w:ascii="Times New Roman" w:hAnsi="Times New Roman"/>
                <w:sz w:val="26"/>
                <w:szCs w:val="26"/>
              </w:rPr>
              <w:t>96</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0E0EB0" w:rsidRDefault="000E0EB0" w:rsidP="00DF21C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96,0</w:t>
            </w:r>
          </w:p>
          <w:p w:rsidR="000E0EB0" w:rsidRDefault="000E0EB0" w:rsidP="00DF21C1">
            <w:pPr>
              <w:autoSpaceDE w:val="0"/>
              <w:autoSpaceDN w:val="0"/>
              <w:adjustRightInd w:val="0"/>
              <w:spacing w:after="0" w:line="240" w:lineRule="auto"/>
              <w:jc w:val="center"/>
              <w:rPr>
                <w:rFonts w:ascii="Times New Roman" w:hAnsi="Times New Roman"/>
                <w:sz w:val="26"/>
                <w:szCs w:val="26"/>
              </w:rPr>
            </w:pPr>
          </w:p>
          <w:p w:rsidR="000E0EB0" w:rsidRPr="001336FB" w:rsidRDefault="000E0EB0" w:rsidP="00A9345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0EB0" w:rsidRPr="000E0EB0" w:rsidRDefault="000E0EB0" w:rsidP="00DF21C1">
            <w:pPr>
              <w:jc w:val="center"/>
              <w:rPr>
                <w:rFonts w:ascii="Times New Roman" w:hAnsi="Times New Roman"/>
                <w:sz w:val="26"/>
                <w:szCs w:val="26"/>
              </w:rPr>
            </w:pPr>
            <w:r w:rsidRPr="000E0EB0">
              <w:rPr>
                <w:rFonts w:ascii="Times New Roman" w:hAnsi="Times New Roman"/>
                <w:sz w:val="26"/>
                <w:szCs w:val="26"/>
              </w:rPr>
              <w:t>96,0</w:t>
            </w:r>
          </w:p>
        </w:tc>
        <w:tc>
          <w:tcPr>
            <w:tcW w:w="1134" w:type="dxa"/>
            <w:tcBorders>
              <w:top w:val="single" w:sz="4" w:space="0" w:color="auto"/>
              <w:left w:val="single" w:sz="4" w:space="0" w:color="auto"/>
              <w:bottom w:val="single" w:sz="4" w:space="0" w:color="auto"/>
              <w:right w:val="single" w:sz="4" w:space="0" w:color="auto"/>
            </w:tcBorders>
          </w:tcPr>
          <w:p w:rsidR="000E0EB0" w:rsidRDefault="000E0EB0" w:rsidP="000E0EB0">
            <w:pPr>
              <w:jc w:val="center"/>
            </w:pPr>
            <w:r w:rsidRPr="00584FC0">
              <w:rPr>
                <w:rFonts w:ascii="Times New Roman" w:hAnsi="Times New Roman"/>
                <w:sz w:val="26"/>
                <w:szCs w:val="26"/>
              </w:rPr>
              <w:t>96,0</w:t>
            </w:r>
          </w:p>
        </w:tc>
        <w:tc>
          <w:tcPr>
            <w:tcW w:w="1135" w:type="dxa"/>
            <w:tcBorders>
              <w:top w:val="single" w:sz="4" w:space="0" w:color="auto"/>
              <w:left w:val="single" w:sz="4" w:space="0" w:color="auto"/>
              <w:bottom w:val="single" w:sz="4" w:space="0" w:color="auto"/>
              <w:right w:val="single" w:sz="4" w:space="0" w:color="auto"/>
            </w:tcBorders>
          </w:tcPr>
          <w:p w:rsidR="000E0EB0" w:rsidRDefault="000E0EB0" w:rsidP="000E0EB0">
            <w:pPr>
              <w:jc w:val="center"/>
            </w:pPr>
            <w:r w:rsidRPr="00584FC0">
              <w:rPr>
                <w:rFonts w:ascii="Times New Roman" w:hAnsi="Times New Roman"/>
                <w:sz w:val="26"/>
                <w:szCs w:val="26"/>
              </w:rPr>
              <w:t>96,0</w:t>
            </w:r>
          </w:p>
        </w:tc>
        <w:tc>
          <w:tcPr>
            <w:tcW w:w="1134" w:type="dxa"/>
            <w:tcBorders>
              <w:top w:val="single" w:sz="4" w:space="0" w:color="auto"/>
              <w:left w:val="single" w:sz="4" w:space="0" w:color="auto"/>
              <w:bottom w:val="single" w:sz="4" w:space="0" w:color="auto"/>
              <w:right w:val="single" w:sz="4" w:space="0" w:color="auto"/>
            </w:tcBorders>
          </w:tcPr>
          <w:p w:rsidR="000E0EB0" w:rsidRDefault="000E0EB0" w:rsidP="000E0EB0">
            <w:pPr>
              <w:jc w:val="center"/>
            </w:pPr>
            <w:r w:rsidRPr="00584FC0">
              <w:rPr>
                <w:rFonts w:ascii="Times New Roman" w:hAnsi="Times New Roman"/>
                <w:sz w:val="26"/>
                <w:szCs w:val="26"/>
              </w:rPr>
              <w:t>96,0</w:t>
            </w:r>
          </w:p>
        </w:tc>
        <w:tc>
          <w:tcPr>
            <w:tcW w:w="1135" w:type="dxa"/>
            <w:tcBorders>
              <w:top w:val="single" w:sz="4" w:space="0" w:color="auto"/>
              <w:left w:val="single" w:sz="4" w:space="0" w:color="auto"/>
              <w:bottom w:val="single" w:sz="4" w:space="0" w:color="auto"/>
              <w:right w:val="single" w:sz="4" w:space="0" w:color="auto"/>
            </w:tcBorders>
          </w:tcPr>
          <w:p w:rsidR="000E0EB0" w:rsidRDefault="000E0EB0" w:rsidP="000E0EB0">
            <w:pPr>
              <w:jc w:val="center"/>
            </w:pPr>
            <w:r w:rsidRPr="00584FC0">
              <w:rPr>
                <w:rFonts w:ascii="Times New Roman" w:hAnsi="Times New Roman"/>
                <w:sz w:val="26"/>
                <w:szCs w:val="26"/>
              </w:rPr>
              <w:t>96,0</w:t>
            </w:r>
          </w:p>
        </w:tc>
        <w:tc>
          <w:tcPr>
            <w:tcW w:w="1135" w:type="dxa"/>
            <w:tcBorders>
              <w:top w:val="single" w:sz="4" w:space="0" w:color="auto"/>
              <w:left w:val="single" w:sz="4" w:space="0" w:color="auto"/>
              <w:bottom w:val="single" w:sz="4" w:space="0" w:color="auto"/>
              <w:right w:val="single" w:sz="4" w:space="0" w:color="auto"/>
            </w:tcBorders>
          </w:tcPr>
          <w:p w:rsidR="000E0EB0" w:rsidRDefault="000E0EB0" w:rsidP="000E0EB0">
            <w:pPr>
              <w:jc w:val="center"/>
            </w:pPr>
            <w:r w:rsidRPr="00584FC0">
              <w:rPr>
                <w:rFonts w:ascii="Times New Roman" w:hAnsi="Times New Roman"/>
                <w:sz w:val="26"/>
                <w:szCs w:val="26"/>
              </w:rPr>
              <w:t>96,0</w:t>
            </w:r>
          </w:p>
        </w:tc>
        <w:tc>
          <w:tcPr>
            <w:tcW w:w="1276" w:type="dxa"/>
            <w:tcBorders>
              <w:top w:val="single" w:sz="4" w:space="0" w:color="auto"/>
              <w:left w:val="single" w:sz="4" w:space="0" w:color="auto"/>
              <w:bottom w:val="single" w:sz="4" w:space="0" w:color="auto"/>
              <w:right w:val="single" w:sz="4" w:space="0" w:color="auto"/>
            </w:tcBorders>
          </w:tcPr>
          <w:p w:rsidR="000E0EB0" w:rsidRDefault="000E0EB0" w:rsidP="000666D7">
            <w:pPr>
              <w:autoSpaceDE w:val="0"/>
              <w:autoSpaceDN w:val="0"/>
              <w:adjustRightInd w:val="0"/>
              <w:spacing w:after="0" w:line="240" w:lineRule="auto"/>
              <w:jc w:val="center"/>
              <w:rPr>
                <w:rFonts w:ascii="Times New Roman" w:eastAsia="Calibri" w:hAnsi="Times New Roman"/>
                <w:sz w:val="26"/>
                <w:szCs w:val="26"/>
              </w:rPr>
            </w:pPr>
            <w:r w:rsidRPr="001336FB">
              <w:rPr>
                <w:rFonts w:ascii="Times New Roman" w:eastAsia="Calibri" w:hAnsi="Times New Roman"/>
                <w:sz w:val="26"/>
                <w:szCs w:val="26"/>
              </w:rPr>
              <w:t>II</w:t>
            </w:r>
          </w:p>
          <w:p w:rsidR="000E0EB0" w:rsidRPr="001336FB" w:rsidRDefault="000E0EB0" w:rsidP="000666D7">
            <w:pPr>
              <w:autoSpaceDE w:val="0"/>
              <w:autoSpaceDN w:val="0"/>
              <w:adjustRightInd w:val="0"/>
              <w:spacing w:after="0" w:line="240" w:lineRule="auto"/>
              <w:jc w:val="center"/>
              <w:rPr>
                <w:rFonts w:ascii="Times New Roman" w:hAnsi="Times New Roman"/>
                <w:sz w:val="26"/>
                <w:szCs w:val="26"/>
              </w:rPr>
            </w:pPr>
          </w:p>
        </w:tc>
      </w:tr>
      <w:tr w:rsidR="003C0A62" w:rsidRPr="005E5776" w:rsidTr="000E0EB0">
        <w:tc>
          <w:tcPr>
            <w:tcW w:w="1133"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lastRenderedPageBreak/>
              <w:t>3</w:t>
            </w:r>
          </w:p>
        </w:tc>
        <w:tc>
          <w:tcPr>
            <w:tcW w:w="2890"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 xml:space="preserve">Доля обучающихся, занимающихся в государственных (муниципальных) общеобразовательных организациях, занимающихся в одну смену, в общей </w:t>
            </w:r>
            <w:proofErr w:type="gramStart"/>
            <w:r w:rsidRPr="001336FB">
              <w:rPr>
                <w:rFonts w:ascii="Times New Roman" w:hAnsi="Times New Roman"/>
                <w:sz w:val="26"/>
                <w:szCs w:val="26"/>
              </w:rPr>
              <w:t>численности</w:t>
            </w:r>
            <w:proofErr w:type="gramEnd"/>
            <w:r w:rsidRPr="001336FB">
              <w:rPr>
                <w:rFonts w:ascii="Times New Roman" w:hAnsi="Times New Roman"/>
                <w:sz w:val="26"/>
                <w:szCs w:val="26"/>
              </w:rPr>
              <w:t xml:space="preserve"> обучающихся в государственных (муниципальных) общеобразовательных организациях</w:t>
            </w:r>
          </w:p>
        </w:tc>
        <w:tc>
          <w:tcPr>
            <w:tcW w:w="864"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spacing w:after="0" w:line="240" w:lineRule="auto"/>
              <w:jc w:val="right"/>
              <w:rPr>
                <w:rFonts w:ascii="Times New Roman" w:hAnsi="Times New Roman"/>
                <w:sz w:val="26"/>
                <w:szCs w:val="26"/>
              </w:rPr>
            </w:pPr>
            <w:r w:rsidRPr="001336FB">
              <w:rPr>
                <w:rFonts w:ascii="Times New Roman" w:hAnsi="Times New Roman"/>
                <w:sz w:val="26"/>
                <w:szCs w:val="26"/>
              </w:rPr>
              <w:t>75,34</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77,0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81,0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86,0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89,0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93,0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DF21C1"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97,0</w:t>
            </w:r>
          </w:p>
        </w:tc>
        <w:tc>
          <w:tcPr>
            <w:tcW w:w="1276" w:type="dxa"/>
            <w:tcBorders>
              <w:top w:val="single" w:sz="4" w:space="0" w:color="auto"/>
              <w:left w:val="single" w:sz="4" w:space="0" w:color="auto"/>
              <w:bottom w:val="single" w:sz="4" w:space="0" w:color="auto"/>
              <w:right w:val="single" w:sz="4" w:space="0" w:color="auto"/>
            </w:tcBorders>
          </w:tcPr>
          <w:p w:rsidR="003C0A62" w:rsidRPr="001336FB" w:rsidRDefault="000666D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eastAsia="Calibri" w:hAnsi="Times New Roman"/>
                <w:sz w:val="26"/>
                <w:szCs w:val="26"/>
              </w:rPr>
              <w:t>I</w:t>
            </w:r>
          </w:p>
        </w:tc>
      </w:tr>
      <w:tr w:rsidR="00A7687B" w:rsidRPr="005E5776" w:rsidTr="000E0EB0">
        <w:tc>
          <w:tcPr>
            <w:tcW w:w="1133" w:type="dxa"/>
            <w:tcBorders>
              <w:top w:val="single" w:sz="4" w:space="0" w:color="auto"/>
              <w:left w:val="single" w:sz="4" w:space="0" w:color="auto"/>
              <w:bottom w:val="single" w:sz="4" w:space="0" w:color="auto"/>
              <w:right w:val="single" w:sz="4" w:space="0" w:color="auto"/>
            </w:tcBorders>
          </w:tcPr>
          <w:p w:rsidR="00A7687B" w:rsidRPr="001336FB" w:rsidRDefault="00A7687B"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4</w:t>
            </w:r>
          </w:p>
        </w:tc>
        <w:tc>
          <w:tcPr>
            <w:tcW w:w="2890" w:type="dxa"/>
            <w:tcBorders>
              <w:top w:val="single" w:sz="4" w:space="0" w:color="auto"/>
              <w:left w:val="single" w:sz="4" w:space="0" w:color="auto"/>
              <w:bottom w:val="single" w:sz="4" w:space="0" w:color="auto"/>
              <w:right w:val="single" w:sz="4" w:space="0" w:color="auto"/>
            </w:tcBorders>
          </w:tcPr>
          <w:p w:rsidR="00A7687B" w:rsidRPr="001336FB" w:rsidRDefault="00A7687B"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У</w:t>
            </w:r>
            <w:r w:rsidRPr="001336FB">
              <w:rPr>
                <w:rFonts w:ascii="Times New Roman" w:hAnsi="Times New Roman"/>
                <w:sz w:val="26"/>
                <w:szCs w:val="26"/>
              </w:rPr>
              <w:t>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864" w:type="dxa"/>
            <w:tcBorders>
              <w:top w:val="single" w:sz="4" w:space="0" w:color="auto"/>
              <w:left w:val="single" w:sz="4" w:space="0" w:color="auto"/>
              <w:bottom w:val="single" w:sz="4" w:space="0" w:color="auto"/>
              <w:right w:val="single" w:sz="4" w:space="0" w:color="auto"/>
            </w:tcBorders>
          </w:tcPr>
          <w:p w:rsidR="00A7687B" w:rsidRPr="001336FB" w:rsidRDefault="00A7687B"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7687B" w:rsidRPr="001336FB" w:rsidRDefault="00A7687B" w:rsidP="00FF74D8">
            <w:pPr>
              <w:spacing w:after="0" w:line="240" w:lineRule="auto"/>
              <w:jc w:val="center"/>
              <w:rPr>
                <w:rFonts w:ascii="Times New Roman" w:hAnsi="Times New Roman"/>
                <w:sz w:val="26"/>
                <w:szCs w:val="26"/>
              </w:rPr>
            </w:pPr>
            <w:r w:rsidRPr="001336FB">
              <w:rPr>
                <w:rFonts w:ascii="Times New Roman" w:hAnsi="Times New Roman"/>
                <w:sz w:val="26"/>
                <w:szCs w:val="26"/>
              </w:rPr>
              <w:t>43,8</w:t>
            </w:r>
          </w:p>
        </w:tc>
        <w:tc>
          <w:tcPr>
            <w:tcW w:w="1134" w:type="dxa"/>
            <w:tcBorders>
              <w:top w:val="single" w:sz="4" w:space="0" w:color="auto"/>
              <w:left w:val="single" w:sz="4" w:space="0" w:color="auto"/>
              <w:bottom w:val="single" w:sz="4" w:space="0" w:color="auto"/>
              <w:right w:val="single" w:sz="4" w:space="0" w:color="auto"/>
            </w:tcBorders>
          </w:tcPr>
          <w:p w:rsidR="00A7687B" w:rsidRDefault="00A93454" w:rsidP="00A7687B">
            <w:pPr>
              <w:jc w:val="center"/>
              <w:rPr>
                <w:rFonts w:ascii="Times New Roman" w:hAnsi="Times New Roman"/>
                <w:sz w:val="26"/>
                <w:szCs w:val="26"/>
              </w:rPr>
            </w:pPr>
            <w:r>
              <w:rPr>
                <w:rFonts w:ascii="Times New Roman" w:hAnsi="Times New Roman"/>
                <w:sz w:val="26"/>
                <w:szCs w:val="26"/>
              </w:rPr>
              <w:t>43,8</w:t>
            </w:r>
          </w:p>
          <w:p w:rsidR="000E0EB0" w:rsidRDefault="000E0EB0" w:rsidP="00A93454">
            <w:pPr>
              <w:autoSpaceDE w:val="0"/>
              <w:autoSpaceDN w:val="0"/>
              <w:adjustRightInd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134"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135"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134"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135"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135" w:type="dxa"/>
            <w:tcBorders>
              <w:top w:val="single" w:sz="4" w:space="0" w:color="auto"/>
              <w:left w:val="single" w:sz="4" w:space="0" w:color="auto"/>
              <w:bottom w:val="single" w:sz="4" w:space="0" w:color="auto"/>
              <w:right w:val="single" w:sz="4" w:space="0" w:color="auto"/>
            </w:tcBorders>
          </w:tcPr>
          <w:p w:rsidR="00A7687B" w:rsidRDefault="00A7687B" w:rsidP="00A7687B">
            <w:pPr>
              <w:jc w:val="center"/>
            </w:pPr>
            <w:r w:rsidRPr="004D1C41">
              <w:rPr>
                <w:rFonts w:ascii="Times New Roman" w:hAnsi="Times New Roman"/>
                <w:sz w:val="26"/>
                <w:szCs w:val="26"/>
              </w:rPr>
              <w:t>43,8</w:t>
            </w:r>
          </w:p>
        </w:tc>
        <w:tc>
          <w:tcPr>
            <w:tcW w:w="1276" w:type="dxa"/>
            <w:tcBorders>
              <w:top w:val="single" w:sz="4" w:space="0" w:color="auto"/>
              <w:left w:val="single" w:sz="4" w:space="0" w:color="auto"/>
              <w:bottom w:val="single" w:sz="4" w:space="0" w:color="auto"/>
              <w:right w:val="single" w:sz="4" w:space="0" w:color="auto"/>
            </w:tcBorders>
          </w:tcPr>
          <w:p w:rsidR="00A7687B" w:rsidRPr="001336FB" w:rsidRDefault="00A7687B"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eastAsia="Calibri" w:hAnsi="Times New Roman"/>
                <w:sz w:val="26"/>
                <w:szCs w:val="26"/>
              </w:rPr>
              <w:t>I</w:t>
            </w:r>
          </w:p>
        </w:tc>
      </w:tr>
      <w:tr w:rsidR="003C0A62" w:rsidRPr="005E5776" w:rsidTr="000E0EB0">
        <w:tc>
          <w:tcPr>
            <w:tcW w:w="1133"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lastRenderedPageBreak/>
              <w:t>5</w:t>
            </w:r>
          </w:p>
        </w:tc>
        <w:tc>
          <w:tcPr>
            <w:tcW w:w="2890"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864"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3C0A62" w:rsidRPr="001336FB" w:rsidRDefault="003C0A62" w:rsidP="001C2788">
            <w:pPr>
              <w:spacing w:after="0" w:line="240" w:lineRule="auto"/>
              <w:jc w:val="center"/>
              <w:rPr>
                <w:rFonts w:ascii="Times New Roman" w:hAnsi="Times New Roman"/>
                <w:sz w:val="26"/>
                <w:szCs w:val="26"/>
              </w:rPr>
            </w:pPr>
            <w:r w:rsidRPr="001336FB">
              <w:rPr>
                <w:rFonts w:ascii="Times New Roman" w:hAnsi="Times New Roman"/>
                <w:sz w:val="26"/>
                <w:szCs w:val="26"/>
              </w:rPr>
              <w:t>70</w:t>
            </w:r>
            <w:r w:rsidR="003941C7" w:rsidRPr="001336FB">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71,0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73,0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77,0</w:t>
            </w:r>
          </w:p>
        </w:tc>
        <w:tc>
          <w:tcPr>
            <w:tcW w:w="1134"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82,0</w:t>
            </w:r>
          </w:p>
        </w:tc>
        <w:tc>
          <w:tcPr>
            <w:tcW w:w="1135" w:type="dxa"/>
            <w:tcBorders>
              <w:top w:val="single" w:sz="4" w:space="0" w:color="auto"/>
              <w:left w:val="single" w:sz="4" w:space="0" w:color="auto"/>
              <w:bottom w:val="single" w:sz="4" w:space="0" w:color="auto"/>
              <w:right w:val="single" w:sz="4" w:space="0" w:color="auto"/>
            </w:tcBorders>
          </w:tcPr>
          <w:p w:rsidR="003C0A62" w:rsidRPr="001336FB" w:rsidRDefault="001C2788"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84,0</w:t>
            </w:r>
          </w:p>
        </w:tc>
        <w:tc>
          <w:tcPr>
            <w:tcW w:w="1276" w:type="dxa"/>
            <w:tcBorders>
              <w:top w:val="single" w:sz="4" w:space="0" w:color="auto"/>
              <w:left w:val="single" w:sz="4" w:space="0" w:color="auto"/>
              <w:bottom w:val="single" w:sz="4" w:space="0" w:color="auto"/>
              <w:right w:val="single" w:sz="4" w:space="0" w:color="auto"/>
            </w:tcBorders>
          </w:tcPr>
          <w:p w:rsidR="003C0A62" w:rsidRPr="001336FB" w:rsidRDefault="005E1DED"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eastAsia="Calibri" w:hAnsi="Times New Roman"/>
                <w:sz w:val="26"/>
                <w:szCs w:val="26"/>
              </w:rPr>
              <w:t>I</w:t>
            </w:r>
          </w:p>
        </w:tc>
      </w:tr>
      <w:tr w:rsidR="00EC58D4" w:rsidRPr="005E5776" w:rsidTr="000E0EB0">
        <w:tc>
          <w:tcPr>
            <w:tcW w:w="1133" w:type="dxa"/>
            <w:tcBorders>
              <w:top w:val="single" w:sz="4" w:space="0" w:color="auto"/>
              <w:left w:val="single" w:sz="4" w:space="0" w:color="auto"/>
              <w:bottom w:val="single" w:sz="4" w:space="0" w:color="auto"/>
              <w:right w:val="single" w:sz="4" w:space="0" w:color="auto"/>
            </w:tcBorders>
          </w:tcPr>
          <w:p w:rsidR="00EC58D4" w:rsidRPr="001336FB" w:rsidRDefault="00EC58D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6</w:t>
            </w:r>
          </w:p>
        </w:tc>
        <w:tc>
          <w:tcPr>
            <w:tcW w:w="2890" w:type="dxa"/>
            <w:tcBorders>
              <w:top w:val="single" w:sz="4" w:space="0" w:color="auto"/>
              <w:left w:val="single" w:sz="4" w:space="0" w:color="auto"/>
              <w:bottom w:val="single" w:sz="4" w:space="0" w:color="auto"/>
              <w:right w:val="single" w:sz="4" w:space="0" w:color="auto"/>
            </w:tcBorders>
          </w:tcPr>
          <w:p w:rsidR="00EC58D4" w:rsidRDefault="00EC58D4" w:rsidP="00EC58D4">
            <w:pPr>
              <w:autoSpaceDE w:val="0"/>
              <w:autoSpaceDN w:val="0"/>
              <w:adjustRightInd w:val="0"/>
              <w:spacing w:after="0" w:line="240" w:lineRule="auto"/>
              <w:rPr>
                <w:rFonts w:ascii="Times New Roman" w:eastAsia="Calibri" w:hAnsi="Times New Roman"/>
                <w:sz w:val="26"/>
                <w:szCs w:val="26"/>
              </w:rPr>
            </w:pPr>
            <w:r>
              <w:rPr>
                <w:rFonts w:ascii="Times New Roman" w:eastAsia="Calibri" w:hAnsi="Times New Roman"/>
                <w:sz w:val="26"/>
                <w:szCs w:val="26"/>
              </w:rPr>
              <w:t xml:space="preserve">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w:t>
            </w:r>
            <w:r>
              <w:rPr>
                <w:rFonts w:ascii="Times New Roman" w:eastAsia="Calibri" w:hAnsi="Times New Roman"/>
                <w:sz w:val="26"/>
                <w:szCs w:val="26"/>
              </w:rPr>
              <w:lastRenderedPageBreak/>
              <w:t>лет</w:t>
            </w:r>
          </w:p>
          <w:p w:rsidR="00EC58D4" w:rsidRPr="001336FB" w:rsidRDefault="00EC58D4" w:rsidP="00285DFB">
            <w:pPr>
              <w:autoSpaceDE w:val="0"/>
              <w:autoSpaceDN w:val="0"/>
              <w:adjustRightInd w:val="0"/>
              <w:spacing w:after="0" w:line="240" w:lineRule="auto"/>
              <w:jc w:val="both"/>
              <w:rPr>
                <w:rFonts w:ascii="Times New Roman"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EC58D4" w:rsidRPr="001336FB" w:rsidRDefault="00EC58D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C58D4" w:rsidRPr="001336FB" w:rsidRDefault="00956D43" w:rsidP="001C2788">
            <w:pPr>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C58D4" w:rsidRDefault="00956D43"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C58D4" w:rsidRDefault="00CD337E"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61,9</w:t>
            </w:r>
          </w:p>
        </w:tc>
        <w:tc>
          <w:tcPr>
            <w:tcW w:w="1134" w:type="dxa"/>
            <w:tcBorders>
              <w:top w:val="single" w:sz="4" w:space="0" w:color="auto"/>
              <w:left w:val="single" w:sz="4" w:space="0" w:color="auto"/>
              <w:bottom w:val="single" w:sz="4" w:space="0" w:color="auto"/>
              <w:right w:val="single" w:sz="4" w:space="0" w:color="auto"/>
            </w:tcBorders>
          </w:tcPr>
          <w:p w:rsidR="00EC58D4" w:rsidRDefault="00A93454"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62,9</w:t>
            </w:r>
          </w:p>
          <w:p w:rsidR="00305601" w:rsidRDefault="00305601" w:rsidP="001C2788">
            <w:pPr>
              <w:autoSpaceDE w:val="0"/>
              <w:autoSpaceDN w:val="0"/>
              <w:adjustRightInd w:val="0"/>
              <w:spacing w:after="0" w:line="240" w:lineRule="auto"/>
              <w:jc w:val="center"/>
              <w:rPr>
                <w:rFonts w:ascii="Times New Roman" w:hAnsi="Times New Roman"/>
                <w:sz w:val="26"/>
                <w:szCs w:val="26"/>
              </w:rPr>
            </w:pPr>
          </w:p>
          <w:p w:rsidR="00305601" w:rsidRDefault="00305601" w:rsidP="001C2788">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EC58D4" w:rsidRDefault="00A93454"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64,0</w:t>
            </w:r>
          </w:p>
          <w:p w:rsidR="00305601" w:rsidRDefault="00305601" w:rsidP="001C2788">
            <w:pPr>
              <w:autoSpaceDE w:val="0"/>
              <w:autoSpaceDN w:val="0"/>
              <w:adjustRightInd w:val="0"/>
              <w:spacing w:after="0" w:line="240" w:lineRule="auto"/>
              <w:jc w:val="center"/>
              <w:rPr>
                <w:rFonts w:ascii="Times New Roman" w:hAnsi="Times New Roman"/>
                <w:sz w:val="26"/>
                <w:szCs w:val="26"/>
              </w:rPr>
            </w:pPr>
          </w:p>
          <w:p w:rsidR="00305601" w:rsidRDefault="00305601" w:rsidP="001C2788">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C58D4" w:rsidRDefault="00A93454"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64,3</w:t>
            </w:r>
          </w:p>
          <w:p w:rsidR="00305601" w:rsidRDefault="00305601" w:rsidP="001C2788">
            <w:pPr>
              <w:autoSpaceDE w:val="0"/>
              <w:autoSpaceDN w:val="0"/>
              <w:adjustRightInd w:val="0"/>
              <w:spacing w:after="0" w:line="240" w:lineRule="auto"/>
              <w:jc w:val="center"/>
              <w:rPr>
                <w:rFonts w:ascii="Times New Roman" w:hAnsi="Times New Roman"/>
                <w:sz w:val="26"/>
                <w:szCs w:val="26"/>
              </w:rPr>
            </w:pPr>
          </w:p>
          <w:p w:rsidR="00305601" w:rsidRDefault="00305601" w:rsidP="001C2788">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EC58D4" w:rsidRDefault="00A93454"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66,1</w:t>
            </w:r>
          </w:p>
          <w:p w:rsidR="00305601" w:rsidRDefault="00305601" w:rsidP="001C2788">
            <w:pPr>
              <w:autoSpaceDE w:val="0"/>
              <w:autoSpaceDN w:val="0"/>
              <w:adjustRightInd w:val="0"/>
              <w:spacing w:after="0" w:line="240" w:lineRule="auto"/>
              <w:jc w:val="center"/>
              <w:rPr>
                <w:rFonts w:ascii="Times New Roman" w:hAnsi="Times New Roman"/>
                <w:sz w:val="26"/>
                <w:szCs w:val="26"/>
              </w:rPr>
            </w:pPr>
          </w:p>
          <w:p w:rsidR="00305601" w:rsidRDefault="00305601" w:rsidP="001C2788">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EC58D4" w:rsidRDefault="00A93454" w:rsidP="001C278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66,5</w:t>
            </w:r>
          </w:p>
          <w:p w:rsidR="00305601" w:rsidRDefault="00305601" w:rsidP="001C2788">
            <w:pPr>
              <w:autoSpaceDE w:val="0"/>
              <w:autoSpaceDN w:val="0"/>
              <w:adjustRightInd w:val="0"/>
              <w:spacing w:after="0" w:line="240" w:lineRule="auto"/>
              <w:jc w:val="center"/>
              <w:rPr>
                <w:rFonts w:ascii="Times New Roman" w:hAnsi="Times New Roman"/>
                <w:sz w:val="26"/>
                <w:szCs w:val="26"/>
              </w:rPr>
            </w:pPr>
          </w:p>
          <w:p w:rsidR="00305601" w:rsidRDefault="00305601" w:rsidP="001C2788">
            <w:pPr>
              <w:autoSpaceDE w:val="0"/>
              <w:autoSpaceDN w:val="0"/>
              <w:adjustRightInd w:val="0"/>
              <w:spacing w:after="0" w:line="240" w:lineRule="auto"/>
              <w:jc w:val="cente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EC58D4" w:rsidRPr="001336FB" w:rsidRDefault="00EC58D4"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eastAsia="Calibri" w:hAnsi="Times New Roman"/>
                <w:sz w:val="26"/>
                <w:szCs w:val="26"/>
              </w:rPr>
              <w:t>I</w:t>
            </w:r>
          </w:p>
        </w:tc>
      </w:tr>
      <w:tr w:rsidR="001C2788" w:rsidRPr="005E5776" w:rsidTr="000E0EB0">
        <w:tc>
          <w:tcPr>
            <w:tcW w:w="1133" w:type="dxa"/>
            <w:tcBorders>
              <w:top w:val="single" w:sz="4" w:space="0" w:color="auto"/>
              <w:left w:val="single" w:sz="4" w:space="0" w:color="auto"/>
              <w:bottom w:val="single" w:sz="4" w:space="0" w:color="auto"/>
              <w:right w:val="single" w:sz="4" w:space="0" w:color="auto"/>
            </w:tcBorders>
          </w:tcPr>
          <w:p w:rsidR="001C2788" w:rsidRPr="001336FB" w:rsidRDefault="001C2788"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lastRenderedPageBreak/>
              <w:t>7</w:t>
            </w:r>
          </w:p>
        </w:tc>
        <w:tc>
          <w:tcPr>
            <w:tcW w:w="2890" w:type="dxa"/>
            <w:tcBorders>
              <w:top w:val="single" w:sz="4" w:space="0" w:color="auto"/>
              <w:left w:val="single" w:sz="4" w:space="0" w:color="auto"/>
              <w:bottom w:val="single" w:sz="4" w:space="0" w:color="auto"/>
              <w:right w:val="single" w:sz="4" w:space="0" w:color="auto"/>
            </w:tcBorders>
          </w:tcPr>
          <w:p w:rsidR="001C2788" w:rsidRPr="001336FB" w:rsidRDefault="001C2788" w:rsidP="00285DFB">
            <w:pPr>
              <w:autoSpaceDE w:val="0"/>
              <w:autoSpaceDN w:val="0"/>
              <w:adjustRightInd w:val="0"/>
              <w:spacing w:after="0" w:line="240" w:lineRule="auto"/>
              <w:jc w:val="both"/>
              <w:rPr>
                <w:rFonts w:ascii="Times New Roman" w:eastAsia="Calibri" w:hAnsi="Times New Roman"/>
                <w:sz w:val="26"/>
                <w:szCs w:val="26"/>
              </w:rPr>
            </w:pPr>
            <w:r w:rsidRPr="001336FB">
              <w:rPr>
                <w:rFonts w:ascii="Times New Roman" w:eastAsia="Calibri" w:hAnsi="Times New Roman"/>
                <w:sz w:val="26"/>
                <w:szCs w:val="26"/>
              </w:rPr>
              <w:t>Количество научно-исследовательских работ, проводимых в рамках региональных конкурсов</w:t>
            </w:r>
          </w:p>
          <w:p w:rsidR="001C2788" w:rsidRPr="001336FB" w:rsidRDefault="001C2788" w:rsidP="000666D7">
            <w:pPr>
              <w:autoSpaceDE w:val="0"/>
              <w:autoSpaceDN w:val="0"/>
              <w:adjustRightInd w:val="0"/>
              <w:spacing w:after="0" w:line="240" w:lineRule="auto"/>
              <w:jc w:val="both"/>
              <w:rPr>
                <w:rFonts w:ascii="Times New Roman"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1C2788" w:rsidRPr="001336FB" w:rsidRDefault="001C2788"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1C2788" w:rsidRPr="001336FB" w:rsidRDefault="001C2788" w:rsidP="001C2788">
            <w:pPr>
              <w:autoSpaceDE w:val="0"/>
              <w:autoSpaceDN w:val="0"/>
              <w:adjustRightInd w:val="0"/>
              <w:spacing w:after="0" w:line="240" w:lineRule="auto"/>
              <w:jc w:val="center"/>
              <w:rPr>
                <w:rFonts w:ascii="Times New Roman" w:eastAsia="Calibri" w:hAnsi="Times New Roman"/>
                <w:sz w:val="26"/>
                <w:szCs w:val="26"/>
              </w:rPr>
            </w:pPr>
            <w:r w:rsidRPr="001336FB">
              <w:rPr>
                <w:rFonts w:ascii="Times New Roman" w:eastAsia="Calibri" w:hAnsi="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tcPr>
          <w:p w:rsidR="001C2788" w:rsidRDefault="001C2788" w:rsidP="001C2788">
            <w:pPr>
              <w:jc w:val="center"/>
            </w:pPr>
            <w:r w:rsidRPr="00546EE6">
              <w:rPr>
                <w:rFonts w:ascii="Times New Roman" w:eastAsia="Calibri" w:hAnsi="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1C2788" w:rsidRPr="001336FB" w:rsidRDefault="00EC58D4"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II</w:t>
            </w:r>
          </w:p>
        </w:tc>
      </w:tr>
      <w:tr w:rsidR="003C0A62" w:rsidRPr="005E5776" w:rsidTr="000E0EB0">
        <w:tc>
          <w:tcPr>
            <w:tcW w:w="1133" w:type="dxa"/>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3C0A62" w:rsidRPr="001336FB" w:rsidRDefault="003C0A62"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1. Подпрограмма «Развитие дошкольного образования»</w:t>
            </w:r>
          </w:p>
        </w:tc>
      </w:tr>
      <w:tr w:rsidR="003941C7" w:rsidRPr="005E5776" w:rsidTr="000E0EB0">
        <w:tc>
          <w:tcPr>
            <w:tcW w:w="1133"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jc w:val="center"/>
              <w:rPr>
                <w:rFonts w:ascii="Times New Roman" w:hAnsi="Times New Roman"/>
                <w:sz w:val="26"/>
                <w:szCs w:val="26"/>
              </w:rPr>
            </w:pPr>
            <w:r w:rsidRPr="001336FB">
              <w:rPr>
                <w:rFonts w:ascii="Times New Roman" w:hAnsi="Times New Roman"/>
                <w:color w:val="000000"/>
                <w:sz w:val="26"/>
                <w:szCs w:val="26"/>
              </w:rPr>
              <w:t>1.1.</w:t>
            </w:r>
          </w:p>
        </w:tc>
        <w:tc>
          <w:tcPr>
            <w:tcW w:w="2890"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rPr>
                <w:rFonts w:ascii="Times New Roman" w:hAnsi="Times New Roman"/>
                <w:sz w:val="26"/>
                <w:szCs w:val="26"/>
              </w:rPr>
            </w:pPr>
            <w:r w:rsidRPr="001336FB">
              <w:rPr>
                <w:rFonts w:ascii="Times New Roman" w:hAnsi="Times New Roman"/>
                <w:color w:val="000000"/>
                <w:sz w:val="26"/>
                <w:szCs w:val="26"/>
              </w:rPr>
              <w:t>Численность детей в дошкольных образовательных организациях</w:t>
            </w:r>
          </w:p>
        </w:tc>
        <w:tc>
          <w:tcPr>
            <w:tcW w:w="864"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3941C7" w:rsidRPr="001336FB" w:rsidRDefault="003941C7" w:rsidP="00683329">
            <w:pPr>
              <w:jc w:val="center"/>
              <w:rPr>
                <w:rFonts w:ascii="Times New Roman" w:hAnsi="Times New Roman"/>
                <w:sz w:val="26"/>
                <w:szCs w:val="26"/>
              </w:rPr>
            </w:pPr>
            <w:r w:rsidRPr="001336FB">
              <w:rPr>
                <w:rFonts w:ascii="Times New Roman" w:hAnsi="Times New Roman"/>
                <w:sz w:val="26"/>
                <w:szCs w:val="26"/>
              </w:rPr>
              <w:t>15</w:t>
            </w:r>
            <w:r w:rsidR="00D73FF2">
              <w:rPr>
                <w:rFonts w:ascii="Times New Roman" w:hAnsi="Times New Roman"/>
                <w:sz w:val="26"/>
                <w:szCs w:val="26"/>
              </w:rPr>
              <w:t>046</w:t>
            </w:r>
          </w:p>
        </w:tc>
        <w:tc>
          <w:tcPr>
            <w:tcW w:w="1134" w:type="dxa"/>
            <w:tcBorders>
              <w:top w:val="single" w:sz="4" w:space="0" w:color="auto"/>
              <w:left w:val="single" w:sz="4" w:space="0" w:color="auto"/>
              <w:bottom w:val="single" w:sz="4" w:space="0" w:color="auto"/>
              <w:right w:val="single" w:sz="4" w:space="0" w:color="auto"/>
            </w:tcBorders>
          </w:tcPr>
          <w:p w:rsidR="003941C7"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15166</w:t>
            </w:r>
          </w:p>
          <w:p w:rsidR="00C1430C" w:rsidRDefault="00C1430C" w:rsidP="00C1430C">
            <w:pPr>
              <w:autoSpaceDE w:val="0"/>
              <w:autoSpaceDN w:val="0"/>
              <w:adjustRightInd w:val="0"/>
              <w:spacing w:after="0" w:line="240" w:lineRule="auto"/>
              <w:jc w:val="center"/>
              <w:rPr>
                <w:rFonts w:ascii="Times New Roman" w:hAnsi="Times New Roman"/>
                <w:sz w:val="26"/>
                <w:szCs w:val="26"/>
              </w:rPr>
            </w:pPr>
          </w:p>
          <w:p w:rsidR="00C1430C" w:rsidRPr="001336FB" w:rsidRDefault="00C1430C"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15671</w:t>
            </w:r>
          </w:p>
        </w:tc>
        <w:tc>
          <w:tcPr>
            <w:tcW w:w="1134"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15692</w:t>
            </w:r>
          </w:p>
        </w:tc>
        <w:tc>
          <w:tcPr>
            <w:tcW w:w="1135"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15692</w:t>
            </w:r>
          </w:p>
        </w:tc>
        <w:tc>
          <w:tcPr>
            <w:tcW w:w="1134"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15692</w:t>
            </w:r>
          </w:p>
        </w:tc>
        <w:tc>
          <w:tcPr>
            <w:tcW w:w="1135"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15692</w:t>
            </w:r>
          </w:p>
        </w:tc>
        <w:tc>
          <w:tcPr>
            <w:tcW w:w="1135"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15692</w:t>
            </w:r>
          </w:p>
        </w:tc>
        <w:tc>
          <w:tcPr>
            <w:tcW w:w="1276" w:type="dxa"/>
            <w:tcBorders>
              <w:top w:val="single" w:sz="4" w:space="0" w:color="auto"/>
              <w:left w:val="single" w:sz="4" w:space="0" w:color="auto"/>
              <w:bottom w:val="single" w:sz="4" w:space="0" w:color="auto"/>
              <w:right w:val="single" w:sz="4" w:space="0" w:color="auto"/>
            </w:tcBorders>
          </w:tcPr>
          <w:p w:rsidR="003941C7" w:rsidRPr="001336FB" w:rsidRDefault="00D73FF2"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II</w:t>
            </w:r>
          </w:p>
        </w:tc>
      </w:tr>
      <w:tr w:rsidR="00683329" w:rsidRPr="005E5776" w:rsidTr="000E0EB0">
        <w:tc>
          <w:tcPr>
            <w:tcW w:w="1133"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jc w:val="center"/>
              <w:rPr>
                <w:rFonts w:ascii="Times New Roman" w:hAnsi="Times New Roman"/>
                <w:sz w:val="26"/>
                <w:szCs w:val="26"/>
              </w:rPr>
            </w:pPr>
            <w:r w:rsidRPr="001336FB">
              <w:rPr>
                <w:rFonts w:ascii="Times New Roman" w:hAnsi="Times New Roman"/>
                <w:color w:val="000000"/>
                <w:sz w:val="26"/>
                <w:szCs w:val="26"/>
              </w:rPr>
              <w:t>1.2.</w:t>
            </w:r>
          </w:p>
        </w:tc>
        <w:tc>
          <w:tcPr>
            <w:tcW w:w="2890"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rPr>
                <w:rFonts w:ascii="Times New Roman" w:hAnsi="Times New Roman"/>
                <w:sz w:val="26"/>
                <w:szCs w:val="26"/>
              </w:rPr>
            </w:pPr>
            <w:r w:rsidRPr="001336FB">
              <w:rPr>
                <w:rFonts w:ascii="Times New Roman" w:hAnsi="Times New Roman"/>
                <w:color w:val="000000"/>
                <w:sz w:val="26"/>
                <w:szCs w:val="26"/>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864"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683329" w:rsidRPr="001336FB" w:rsidRDefault="00683329" w:rsidP="00683329">
            <w:pPr>
              <w:jc w:val="center"/>
              <w:rPr>
                <w:rFonts w:ascii="Times New Roman" w:hAnsi="Times New Roman"/>
                <w:sz w:val="26"/>
                <w:szCs w:val="26"/>
              </w:rPr>
            </w:pPr>
            <w:r w:rsidRPr="001336FB">
              <w:rPr>
                <w:rFonts w:ascii="Times New Roman" w:hAnsi="Times New Roman"/>
                <w:sz w:val="26"/>
                <w:szCs w:val="26"/>
              </w:rPr>
              <w:t>3,5</w:t>
            </w:r>
            <w:r>
              <w:rPr>
                <w:rFonts w:ascii="Times New Roman" w:hAnsi="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683329"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3,8</w:t>
            </w:r>
          </w:p>
          <w:p w:rsidR="00C1430C" w:rsidRDefault="00C1430C" w:rsidP="000666D7">
            <w:pPr>
              <w:autoSpaceDE w:val="0"/>
              <w:autoSpaceDN w:val="0"/>
              <w:adjustRightInd w:val="0"/>
              <w:spacing w:after="0" w:line="240" w:lineRule="auto"/>
              <w:jc w:val="center"/>
              <w:rPr>
                <w:rFonts w:ascii="Times New Roman" w:hAnsi="Times New Roman"/>
                <w:sz w:val="26"/>
                <w:szCs w:val="26"/>
              </w:rPr>
            </w:pPr>
          </w:p>
          <w:p w:rsidR="00C1430C" w:rsidRDefault="00C1430C" w:rsidP="000666D7">
            <w:pPr>
              <w:autoSpaceDE w:val="0"/>
              <w:autoSpaceDN w:val="0"/>
              <w:adjustRightInd w:val="0"/>
              <w:spacing w:after="0" w:line="240" w:lineRule="auto"/>
              <w:jc w:val="center"/>
              <w:rPr>
                <w:rFonts w:ascii="Times New Roman" w:hAnsi="Times New Roman"/>
                <w:sz w:val="26"/>
                <w:szCs w:val="26"/>
              </w:rPr>
            </w:pPr>
          </w:p>
          <w:p w:rsidR="00C1430C" w:rsidRPr="001336FB" w:rsidRDefault="00C1430C"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0E2EC5" w:rsidRDefault="000E2EC5" w:rsidP="000E2EC5">
            <w:pPr>
              <w:jc w:val="center"/>
            </w:pPr>
          </w:p>
        </w:tc>
        <w:tc>
          <w:tcPr>
            <w:tcW w:w="1134"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305601" w:rsidRDefault="00305601" w:rsidP="00683329">
            <w:pPr>
              <w:jc w:val="center"/>
            </w:pPr>
          </w:p>
        </w:tc>
        <w:tc>
          <w:tcPr>
            <w:tcW w:w="1135"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305601" w:rsidRDefault="00305601" w:rsidP="00683329">
            <w:pPr>
              <w:jc w:val="center"/>
            </w:pPr>
          </w:p>
        </w:tc>
        <w:tc>
          <w:tcPr>
            <w:tcW w:w="1134"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305601" w:rsidRDefault="00305601" w:rsidP="00683329">
            <w:pPr>
              <w:jc w:val="center"/>
            </w:pPr>
          </w:p>
        </w:tc>
        <w:tc>
          <w:tcPr>
            <w:tcW w:w="1135"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305601" w:rsidRDefault="00305601" w:rsidP="00683329">
            <w:pPr>
              <w:jc w:val="center"/>
            </w:pPr>
          </w:p>
        </w:tc>
        <w:tc>
          <w:tcPr>
            <w:tcW w:w="1135" w:type="dxa"/>
            <w:tcBorders>
              <w:top w:val="single" w:sz="4" w:space="0" w:color="auto"/>
              <w:left w:val="single" w:sz="4" w:space="0" w:color="auto"/>
              <w:bottom w:val="single" w:sz="4" w:space="0" w:color="auto"/>
              <w:right w:val="single" w:sz="4" w:space="0" w:color="auto"/>
            </w:tcBorders>
          </w:tcPr>
          <w:p w:rsidR="00683329" w:rsidRDefault="00A93454" w:rsidP="00683329">
            <w:pPr>
              <w:jc w:val="center"/>
              <w:rPr>
                <w:rFonts w:ascii="Times New Roman" w:hAnsi="Times New Roman"/>
                <w:sz w:val="26"/>
                <w:szCs w:val="26"/>
              </w:rPr>
            </w:pPr>
            <w:r>
              <w:rPr>
                <w:rFonts w:ascii="Times New Roman" w:hAnsi="Times New Roman"/>
                <w:sz w:val="26"/>
                <w:szCs w:val="26"/>
              </w:rPr>
              <w:t>3,8</w:t>
            </w:r>
          </w:p>
          <w:p w:rsidR="00305601" w:rsidRDefault="00305601" w:rsidP="00683329">
            <w:pPr>
              <w:jc w:val="center"/>
            </w:pPr>
          </w:p>
        </w:tc>
        <w:tc>
          <w:tcPr>
            <w:tcW w:w="1276"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II</w:t>
            </w:r>
          </w:p>
        </w:tc>
      </w:tr>
      <w:tr w:rsidR="00683329" w:rsidRPr="005E5776" w:rsidTr="000E0EB0">
        <w:tc>
          <w:tcPr>
            <w:tcW w:w="1133"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jc w:val="center"/>
              <w:rPr>
                <w:rFonts w:ascii="Times New Roman" w:hAnsi="Times New Roman"/>
                <w:sz w:val="26"/>
                <w:szCs w:val="26"/>
              </w:rPr>
            </w:pPr>
            <w:r w:rsidRPr="001336FB">
              <w:rPr>
                <w:rFonts w:ascii="Times New Roman" w:hAnsi="Times New Roman"/>
                <w:color w:val="000000"/>
                <w:sz w:val="26"/>
                <w:szCs w:val="26"/>
              </w:rPr>
              <w:lastRenderedPageBreak/>
              <w:t>1.3.</w:t>
            </w:r>
          </w:p>
        </w:tc>
        <w:tc>
          <w:tcPr>
            <w:tcW w:w="2890"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rPr>
                <w:rFonts w:ascii="Times New Roman" w:hAnsi="Times New Roman"/>
                <w:sz w:val="26"/>
                <w:szCs w:val="26"/>
              </w:rPr>
            </w:pPr>
            <w:r w:rsidRPr="001336FB">
              <w:rPr>
                <w:rFonts w:ascii="Times New Roman" w:hAnsi="Times New Roman"/>
                <w:color w:val="000000"/>
                <w:sz w:val="26"/>
                <w:szCs w:val="26"/>
              </w:rPr>
              <w:t>Отношение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Республики Алтай</w:t>
            </w:r>
          </w:p>
        </w:tc>
        <w:tc>
          <w:tcPr>
            <w:tcW w:w="864"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683329" w:rsidRPr="001336FB" w:rsidRDefault="00683329" w:rsidP="00683329">
            <w:pPr>
              <w:jc w:val="center"/>
              <w:rPr>
                <w:rFonts w:ascii="Times New Roman" w:hAnsi="Times New Roman"/>
                <w:sz w:val="26"/>
                <w:szCs w:val="26"/>
              </w:rPr>
            </w:pPr>
            <w:r w:rsidRPr="001336FB">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3743DC">
              <w:rPr>
                <w:rFonts w:ascii="Times New Roman" w:hAnsi="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w:t>
            </w:r>
          </w:p>
        </w:tc>
      </w:tr>
      <w:tr w:rsidR="003941C7" w:rsidRPr="005E5776" w:rsidTr="000E0EB0">
        <w:tc>
          <w:tcPr>
            <w:tcW w:w="1133"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Основное мероприятие 1.1. Развитие дошкольного образования в Республике Алтай</w:t>
            </w:r>
          </w:p>
        </w:tc>
      </w:tr>
      <w:tr w:rsidR="00683329" w:rsidRPr="005E5776" w:rsidTr="000E0EB0">
        <w:tc>
          <w:tcPr>
            <w:tcW w:w="1133"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jc w:val="center"/>
              <w:rPr>
                <w:rFonts w:ascii="Times New Roman" w:hAnsi="Times New Roman"/>
                <w:sz w:val="26"/>
                <w:szCs w:val="26"/>
              </w:rPr>
            </w:pPr>
            <w:r w:rsidRPr="001336FB">
              <w:rPr>
                <w:rFonts w:ascii="Times New Roman" w:hAnsi="Times New Roman"/>
                <w:color w:val="000000"/>
                <w:sz w:val="26"/>
                <w:szCs w:val="26"/>
              </w:rPr>
              <w:t>1.1.1.</w:t>
            </w:r>
          </w:p>
        </w:tc>
        <w:tc>
          <w:tcPr>
            <w:tcW w:w="2890"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rPr>
                <w:rFonts w:ascii="Times New Roman" w:hAnsi="Times New Roman"/>
                <w:sz w:val="26"/>
                <w:szCs w:val="26"/>
              </w:rPr>
            </w:pPr>
            <w:r w:rsidRPr="001336FB">
              <w:rPr>
                <w:rFonts w:ascii="Times New Roman" w:hAnsi="Times New Roman"/>
                <w:color w:val="000000"/>
                <w:sz w:val="26"/>
                <w:szCs w:val="26"/>
              </w:rPr>
              <w:t>Охват детей в возрасте от 1,5 до 3 лет дошкольным образованием, от потребности</w:t>
            </w:r>
          </w:p>
        </w:tc>
        <w:tc>
          <w:tcPr>
            <w:tcW w:w="864" w:type="dxa"/>
            <w:tcBorders>
              <w:top w:val="single" w:sz="4" w:space="0" w:color="auto"/>
              <w:left w:val="single" w:sz="4" w:space="0" w:color="auto"/>
              <w:bottom w:val="single" w:sz="4" w:space="0" w:color="auto"/>
              <w:right w:val="single" w:sz="4" w:space="0" w:color="auto"/>
            </w:tcBorders>
          </w:tcPr>
          <w:p w:rsidR="00683329" w:rsidRPr="001336FB" w:rsidRDefault="00683329"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683329" w:rsidRDefault="00683329" w:rsidP="0062405E">
            <w:pPr>
              <w:jc w:val="center"/>
              <w:rPr>
                <w:rFonts w:ascii="Times New Roman" w:hAnsi="Times New Roman"/>
                <w:sz w:val="26"/>
                <w:szCs w:val="26"/>
              </w:rPr>
            </w:pPr>
            <w:r w:rsidRPr="001336FB">
              <w:rPr>
                <w:rFonts w:ascii="Times New Roman" w:hAnsi="Times New Roman"/>
                <w:sz w:val="26"/>
                <w:szCs w:val="26"/>
              </w:rPr>
              <w:t>8</w:t>
            </w:r>
            <w:r>
              <w:rPr>
                <w:rFonts w:ascii="Times New Roman" w:hAnsi="Times New Roman"/>
                <w:sz w:val="26"/>
                <w:szCs w:val="26"/>
              </w:rPr>
              <w:t>0,78</w:t>
            </w:r>
          </w:p>
          <w:p w:rsidR="0062405E" w:rsidRDefault="0062405E" w:rsidP="00683329">
            <w:pPr>
              <w:jc w:val="right"/>
              <w:rPr>
                <w:rFonts w:ascii="Times New Roman" w:hAnsi="Times New Roman"/>
                <w:sz w:val="26"/>
                <w:szCs w:val="26"/>
              </w:rPr>
            </w:pPr>
          </w:p>
          <w:p w:rsidR="00C97A87" w:rsidRPr="001336FB" w:rsidRDefault="00C97A87" w:rsidP="0062405E">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83329"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80,78</w:t>
            </w:r>
          </w:p>
          <w:p w:rsidR="00C1430C" w:rsidRDefault="00C1430C" w:rsidP="000666D7">
            <w:pPr>
              <w:autoSpaceDE w:val="0"/>
              <w:autoSpaceDN w:val="0"/>
              <w:adjustRightInd w:val="0"/>
              <w:spacing w:after="0" w:line="240" w:lineRule="auto"/>
              <w:jc w:val="center"/>
              <w:rPr>
                <w:rFonts w:ascii="Times New Roman" w:hAnsi="Times New Roman"/>
                <w:sz w:val="26"/>
                <w:szCs w:val="26"/>
              </w:rPr>
            </w:pPr>
          </w:p>
          <w:p w:rsidR="0062405E" w:rsidRDefault="0062405E" w:rsidP="000666D7">
            <w:pPr>
              <w:autoSpaceDE w:val="0"/>
              <w:autoSpaceDN w:val="0"/>
              <w:adjustRightInd w:val="0"/>
              <w:spacing w:after="0" w:line="240" w:lineRule="auto"/>
              <w:jc w:val="center"/>
              <w:rPr>
                <w:rFonts w:ascii="Times New Roman" w:hAnsi="Times New Roman"/>
                <w:sz w:val="26"/>
                <w:szCs w:val="26"/>
              </w:rPr>
            </w:pPr>
          </w:p>
          <w:p w:rsidR="0062405E" w:rsidRPr="001336FB" w:rsidRDefault="0062405E" w:rsidP="00C97A87">
            <w:pPr>
              <w:autoSpaceDE w:val="0"/>
              <w:autoSpaceDN w:val="0"/>
              <w:adjustRightInd w:val="0"/>
              <w:spacing w:after="0" w:line="240" w:lineRule="auto"/>
              <w:jc w:val="center"/>
              <w:rPr>
                <w:rFonts w:ascii="Times New Roman" w:hAnsi="Times New Roman"/>
                <w:sz w:val="26"/>
                <w:szCs w:val="26"/>
              </w:rPr>
            </w:pPr>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683329"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r w:rsidR="00A93454">
              <w:rPr>
                <w:rFonts w:ascii="Times New Roman" w:hAnsi="Times New Roman"/>
                <w:sz w:val="26"/>
                <w:szCs w:val="26"/>
              </w:rPr>
              <w:t>,0</w:t>
            </w:r>
          </w:p>
          <w:p w:rsidR="0062405E" w:rsidRDefault="0062405E" w:rsidP="000666D7">
            <w:pPr>
              <w:autoSpaceDE w:val="0"/>
              <w:autoSpaceDN w:val="0"/>
              <w:adjustRightInd w:val="0"/>
              <w:spacing w:after="0" w:line="240" w:lineRule="auto"/>
              <w:jc w:val="center"/>
              <w:rPr>
                <w:rFonts w:ascii="Times New Roman" w:hAnsi="Times New Roman"/>
                <w:sz w:val="26"/>
                <w:szCs w:val="26"/>
              </w:rPr>
            </w:pPr>
          </w:p>
          <w:p w:rsidR="00C97A87" w:rsidRPr="001336FB" w:rsidRDefault="00C97A87" w:rsidP="00FC0ED0">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C0ED0" w:rsidRDefault="00683329" w:rsidP="00FC0ED0">
            <w:pPr>
              <w:autoSpaceDE w:val="0"/>
              <w:autoSpaceDN w:val="0"/>
              <w:adjustRightInd w:val="0"/>
              <w:spacing w:after="0" w:line="240" w:lineRule="auto"/>
              <w:jc w:val="center"/>
              <w:rPr>
                <w:rFonts w:ascii="Times New Roman" w:hAnsi="Times New Roman"/>
              </w:rPr>
            </w:pPr>
            <w:r w:rsidRPr="00CA439A">
              <w:rPr>
                <w:rFonts w:ascii="Times New Roman" w:hAnsi="Times New Roman"/>
                <w:sz w:val="26"/>
                <w:szCs w:val="26"/>
              </w:rPr>
              <w:t>100,0</w:t>
            </w:r>
            <w:r w:rsidR="00FC0ED0" w:rsidRPr="007756B2">
              <w:rPr>
                <w:rFonts w:ascii="Times New Roman" w:hAnsi="Times New Roman"/>
              </w:rPr>
              <w:t xml:space="preserve"> </w:t>
            </w:r>
          </w:p>
          <w:p w:rsidR="00FC0ED0" w:rsidRDefault="00FC0ED0" w:rsidP="00FC0ED0">
            <w:pPr>
              <w:autoSpaceDE w:val="0"/>
              <w:autoSpaceDN w:val="0"/>
              <w:adjustRightInd w:val="0"/>
              <w:spacing w:after="0" w:line="240" w:lineRule="auto"/>
              <w:jc w:val="center"/>
              <w:rPr>
                <w:rFonts w:ascii="Times New Roman" w:hAnsi="Times New Roman"/>
              </w:rPr>
            </w:pPr>
          </w:p>
          <w:p w:rsidR="00683329" w:rsidRDefault="00683329" w:rsidP="00A93454">
            <w:pPr>
              <w:autoSpaceDE w:val="0"/>
              <w:autoSpaceDN w:val="0"/>
              <w:adjustRightInd w:val="0"/>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CA439A">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683329" w:rsidRDefault="00683329">
            <w:r w:rsidRPr="00CA439A">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CA439A">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683329" w:rsidRDefault="00683329">
            <w:r w:rsidRPr="00CA439A">
              <w:rPr>
                <w:rFonts w:ascii="Times New Roman" w:hAnsi="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683329" w:rsidRDefault="00683329" w:rsidP="000666D7">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II</w:t>
            </w:r>
          </w:p>
          <w:p w:rsidR="00305601" w:rsidRPr="001336FB" w:rsidRDefault="00305601" w:rsidP="00305601">
            <w:pPr>
              <w:autoSpaceDE w:val="0"/>
              <w:autoSpaceDN w:val="0"/>
              <w:adjustRightInd w:val="0"/>
              <w:spacing w:after="0" w:line="240" w:lineRule="auto"/>
              <w:jc w:val="center"/>
              <w:rPr>
                <w:rFonts w:ascii="Times New Roman" w:hAnsi="Times New Roman"/>
                <w:sz w:val="26"/>
                <w:szCs w:val="26"/>
              </w:rPr>
            </w:pPr>
          </w:p>
        </w:tc>
      </w:tr>
      <w:tr w:rsidR="00E41D5F" w:rsidRPr="005E5776" w:rsidTr="000E0EB0">
        <w:tc>
          <w:tcPr>
            <w:tcW w:w="1133" w:type="dxa"/>
            <w:tcBorders>
              <w:top w:val="single" w:sz="4" w:space="0" w:color="auto"/>
              <w:left w:val="single" w:sz="4" w:space="0" w:color="auto"/>
              <w:bottom w:val="single" w:sz="4" w:space="0" w:color="auto"/>
              <w:right w:val="single" w:sz="4" w:space="0" w:color="auto"/>
            </w:tcBorders>
          </w:tcPr>
          <w:p w:rsidR="00E41D5F" w:rsidRPr="001336FB" w:rsidRDefault="00E41D5F" w:rsidP="000666D7">
            <w:pPr>
              <w:jc w:val="center"/>
              <w:rPr>
                <w:rFonts w:ascii="Times New Roman" w:hAnsi="Times New Roman"/>
                <w:sz w:val="26"/>
                <w:szCs w:val="26"/>
              </w:rPr>
            </w:pPr>
            <w:r w:rsidRPr="001336FB">
              <w:rPr>
                <w:rFonts w:ascii="Times New Roman" w:hAnsi="Times New Roman"/>
                <w:color w:val="000000"/>
                <w:sz w:val="26"/>
                <w:szCs w:val="26"/>
              </w:rPr>
              <w:t>1.1.2.</w:t>
            </w:r>
          </w:p>
        </w:tc>
        <w:tc>
          <w:tcPr>
            <w:tcW w:w="2890" w:type="dxa"/>
            <w:tcBorders>
              <w:top w:val="single" w:sz="4" w:space="0" w:color="auto"/>
              <w:left w:val="single" w:sz="4" w:space="0" w:color="auto"/>
              <w:bottom w:val="single" w:sz="4" w:space="0" w:color="auto"/>
              <w:right w:val="single" w:sz="4" w:space="0" w:color="auto"/>
            </w:tcBorders>
          </w:tcPr>
          <w:p w:rsidR="00E41D5F" w:rsidRPr="001336FB" w:rsidRDefault="00E41D5F" w:rsidP="000666D7">
            <w:pPr>
              <w:rPr>
                <w:rFonts w:ascii="Times New Roman" w:hAnsi="Times New Roman"/>
                <w:sz w:val="26"/>
                <w:szCs w:val="26"/>
              </w:rPr>
            </w:pPr>
            <w:r w:rsidRPr="001336FB">
              <w:rPr>
                <w:rFonts w:ascii="Times New Roman" w:hAnsi="Times New Roman"/>
                <w:color w:val="000000"/>
                <w:sz w:val="26"/>
                <w:szCs w:val="26"/>
              </w:rPr>
              <w:t xml:space="preserve">Доля родителей (законных представителей), воспользовавшихся </w:t>
            </w:r>
            <w:r w:rsidRPr="001336FB">
              <w:rPr>
                <w:rFonts w:ascii="Times New Roman" w:hAnsi="Times New Roman"/>
                <w:color w:val="000000"/>
                <w:sz w:val="26"/>
                <w:szCs w:val="26"/>
              </w:rPr>
              <w:lastRenderedPageBreak/>
              <w:t>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864" w:type="dxa"/>
            <w:tcBorders>
              <w:top w:val="single" w:sz="4" w:space="0" w:color="auto"/>
              <w:left w:val="single" w:sz="4" w:space="0" w:color="auto"/>
              <w:bottom w:val="single" w:sz="4" w:space="0" w:color="auto"/>
              <w:right w:val="single" w:sz="4" w:space="0" w:color="auto"/>
            </w:tcBorders>
          </w:tcPr>
          <w:p w:rsidR="00E41D5F" w:rsidRPr="001336FB" w:rsidRDefault="00E41D5F"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41D5F" w:rsidRPr="001336FB" w:rsidRDefault="00E41D5F" w:rsidP="000666D7">
            <w:pPr>
              <w:jc w:val="right"/>
              <w:rPr>
                <w:rFonts w:ascii="Times New Roman" w:hAnsi="Times New Roman"/>
                <w:sz w:val="26"/>
                <w:szCs w:val="26"/>
              </w:rPr>
            </w:pPr>
            <w:r w:rsidRPr="001336FB">
              <w:rPr>
                <w:rFonts w:ascii="Times New Roman" w:hAnsi="Times New Roman"/>
                <w:sz w:val="26"/>
                <w:szCs w:val="26"/>
              </w:rPr>
              <w:t>86,62</w:t>
            </w:r>
          </w:p>
        </w:tc>
        <w:tc>
          <w:tcPr>
            <w:tcW w:w="1134" w:type="dxa"/>
            <w:tcBorders>
              <w:top w:val="single" w:sz="4" w:space="0" w:color="auto"/>
              <w:left w:val="single" w:sz="4" w:space="0" w:color="auto"/>
              <w:bottom w:val="single" w:sz="4" w:space="0" w:color="auto"/>
              <w:right w:val="single" w:sz="4" w:space="0" w:color="auto"/>
            </w:tcBorders>
          </w:tcPr>
          <w:p w:rsidR="00E41D5F" w:rsidRDefault="00E41D5F">
            <w:pPr>
              <w:rPr>
                <w:rFonts w:ascii="Times New Roman" w:hAnsi="Times New Roman"/>
                <w:sz w:val="26"/>
                <w:szCs w:val="26"/>
              </w:rPr>
            </w:pPr>
            <w:r w:rsidRPr="00870E20">
              <w:rPr>
                <w:rFonts w:ascii="Times New Roman" w:hAnsi="Times New Roman"/>
                <w:sz w:val="26"/>
                <w:szCs w:val="26"/>
              </w:rPr>
              <w:t>86,62</w:t>
            </w:r>
          </w:p>
          <w:p w:rsidR="00C1430C" w:rsidRDefault="00C1430C">
            <w:pPr>
              <w:rPr>
                <w:rFonts w:ascii="Times New Roman" w:hAnsi="Times New Roman"/>
                <w:sz w:val="26"/>
                <w:szCs w:val="26"/>
              </w:rPr>
            </w:pPr>
          </w:p>
          <w:p w:rsidR="00C1430C" w:rsidRPr="00C1430C" w:rsidRDefault="00C1430C" w:rsidP="00C1430C">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lastRenderedPageBreak/>
              <w:t>86,62</w:t>
            </w:r>
          </w:p>
        </w:tc>
        <w:tc>
          <w:tcPr>
            <w:tcW w:w="1134"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t>86,62</w:t>
            </w:r>
          </w:p>
        </w:tc>
        <w:tc>
          <w:tcPr>
            <w:tcW w:w="1135"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t>86,62</w:t>
            </w:r>
          </w:p>
        </w:tc>
        <w:tc>
          <w:tcPr>
            <w:tcW w:w="1134"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t>86,62</w:t>
            </w:r>
          </w:p>
        </w:tc>
        <w:tc>
          <w:tcPr>
            <w:tcW w:w="1135"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t>86,62</w:t>
            </w:r>
          </w:p>
        </w:tc>
        <w:tc>
          <w:tcPr>
            <w:tcW w:w="1135" w:type="dxa"/>
            <w:tcBorders>
              <w:top w:val="single" w:sz="4" w:space="0" w:color="auto"/>
              <w:left w:val="single" w:sz="4" w:space="0" w:color="auto"/>
              <w:bottom w:val="single" w:sz="4" w:space="0" w:color="auto"/>
              <w:right w:val="single" w:sz="4" w:space="0" w:color="auto"/>
            </w:tcBorders>
          </w:tcPr>
          <w:p w:rsidR="00E41D5F" w:rsidRDefault="00E41D5F">
            <w:r w:rsidRPr="00870E20">
              <w:rPr>
                <w:rFonts w:ascii="Times New Roman" w:hAnsi="Times New Roman"/>
                <w:sz w:val="26"/>
                <w:szCs w:val="26"/>
              </w:rPr>
              <w:t>86,62</w:t>
            </w:r>
          </w:p>
        </w:tc>
        <w:tc>
          <w:tcPr>
            <w:tcW w:w="1276" w:type="dxa"/>
            <w:tcBorders>
              <w:top w:val="single" w:sz="4" w:space="0" w:color="auto"/>
              <w:left w:val="single" w:sz="4" w:space="0" w:color="auto"/>
              <w:bottom w:val="single" w:sz="4" w:space="0" w:color="auto"/>
              <w:right w:val="single" w:sz="4" w:space="0" w:color="auto"/>
            </w:tcBorders>
          </w:tcPr>
          <w:p w:rsidR="00E41D5F" w:rsidRPr="001336FB" w:rsidRDefault="00E41D5F"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II</w:t>
            </w:r>
          </w:p>
        </w:tc>
      </w:tr>
      <w:tr w:rsidR="003941C7" w:rsidRPr="005E5776" w:rsidTr="000E0EB0">
        <w:tc>
          <w:tcPr>
            <w:tcW w:w="1133"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lastRenderedPageBreak/>
              <w:t>1.1.3.</w:t>
            </w:r>
          </w:p>
        </w:tc>
        <w:tc>
          <w:tcPr>
            <w:tcW w:w="2890" w:type="dxa"/>
            <w:tcBorders>
              <w:top w:val="single" w:sz="4" w:space="0" w:color="auto"/>
              <w:left w:val="single" w:sz="4" w:space="0" w:color="auto"/>
              <w:bottom w:val="single" w:sz="4" w:space="0" w:color="auto"/>
              <w:right w:val="single" w:sz="4" w:space="0" w:color="auto"/>
            </w:tcBorders>
          </w:tcPr>
          <w:p w:rsidR="003941C7" w:rsidRPr="001336FB" w:rsidRDefault="003941C7" w:rsidP="003C0A62">
            <w:pPr>
              <w:autoSpaceDE w:val="0"/>
              <w:autoSpaceDN w:val="0"/>
              <w:adjustRightInd w:val="0"/>
              <w:spacing w:after="0" w:line="240" w:lineRule="auto"/>
              <w:jc w:val="both"/>
              <w:rPr>
                <w:rFonts w:ascii="Times New Roman" w:eastAsia="Calibri" w:hAnsi="Times New Roman"/>
                <w:sz w:val="26"/>
                <w:szCs w:val="26"/>
              </w:rPr>
            </w:pPr>
            <w:r w:rsidRPr="001336FB">
              <w:rPr>
                <w:rFonts w:ascii="Times New Roman" w:eastAsia="Calibri" w:hAnsi="Times New Roman"/>
                <w:sz w:val="26"/>
                <w:szCs w:val="26"/>
              </w:rPr>
              <w:t xml:space="preserve">Доля образовательных организаций, реализующих программы дошкольного образования по популяризации народных художественных промыслов, от общего количества образовательных организаций реализующих программы </w:t>
            </w:r>
            <w:r w:rsidRPr="001336FB">
              <w:rPr>
                <w:rFonts w:ascii="Times New Roman" w:eastAsia="Calibri" w:hAnsi="Times New Roman"/>
                <w:sz w:val="26"/>
                <w:szCs w:val="26"/>
              </w:rPr>
              <w:lastRenderedPageBreak/>
              <w:t>дошкольного образования</w:t>
            </w:r>
          </w:p>
          <w:p w:rsidR="003941C7" w:rsidRPr="001336FB" w:rsidRDefault="003941C7" w:rsidP="000666D7">
            <w:pPr>
              <w:autoSpaceDE w:val="0"/>
              <w:autoSpaceDN w:val="0"/>
              <w:adjustRightInd w:val="0"/>
              <w:spacing w:after="0" w:line="240" w:lineRule="auto"/>
              <w:jc w:val="both"/>
              <w:rPr>
                <w:rFonts w:ascii="Times New Roman"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p w:rsidR="00852381" w:rsidRDefault="00852381" w:rsidP="000666D7">
            <w:pPr>
              <w:autoSpaceDE w:val="0"/>
              <w:autoSpaceDN w:val="0"/>
              <w:adjustRightInd w:val="0"/>
              <w:spacing w:after="0" w:line="240" w:lineRule="auto"/>
              <w:jc w:val="center"/>
              <w:rPr>
                <w:rFonts w:ascii="Times New Roman" w:hAnsi="Times New Roman"/>
              </w:rPr>
            </w:pPr>
          </w:p>
          <w:p w:rsidR="00C97A87" w:rsidRPr="001336FB" w:rsidRDefault="00C97A87" w:rsidP="00C97A8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p w:rsidR="00852381" w:rsidRDefault="00852381"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40,2</w:t>
            </w:r>
          </w:p>
          <w:p w:rsidR="00852381" w:rsidRDefault="00852381"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44,8</w:t>
            </w:r>
          </w:p>
          <w:p w:rsidR="00852381" w:rsidRDefault="00852381"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941C7" w:rsidRPr="001336FB"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50,0</w:t>
            </w:r>
          </w:p>
        </w:tc>
        <w:tc>
          <w:tcPr>
            <w:tcW w:w="1135"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55,1</w:t>
            </w:r>
          </w:p>
          <w:p w:rsidR="00852381" w:rsidRDefault="00852381"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3941C7" w:rsidRDefault="00683329"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60,3</w:t>
            </w:r>
          </w:p>
          <w:p w:rsidR="00852381" w:rsidRDefault="00852381"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3941C7" w:rsidRPr="001336FB" w:rsidRDefault="006E412A"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II</w:t>
            </w:r>
          </w:p>
        </w:tc>
      </w:tr>
      <w:tr w:rsidR="003941C7" w:rsidRPr="005E5776" w:rsidTr="000E0EB0">
        <w:tc>
          <w:tcPr>
            <w:tcW w:w="1133" w:type="dxa"/>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3941C7" w:rsidRPr="001336FB" w:rsidRDefault="003941C7"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1.2. Основное мероприятие «Создание дополнительных мест для детей в возрасте от двух месяцев до трех лет в дошкольных организациях»</w:t>
            </w:r>
          </w:p>
        </w:tc>
      </w:tr>
      <w:tr w:rsidR="006E412A" w:rsidRPr="005E5776" w:rsidTr="000E0EB0">
        <w:tc>
          <w:tcPr>
            <w:tcW w:w="1133"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1.2.1.</w:t>
            </w:r>
          </w:p>
        </w:tc>
        <w:tc>
          <w:tcPr>
            <w:tcW w:w="2890"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both"/>
              <w:rPr>
                <w:rFonts w:ascii="Times New Roman" w:eastAsia="Calibri" w:hAnsi="Times New Roman"/>
                <w:sz w:val="26"/>
                <w:szCs w:val="26"/>
              </w:rPr>
            </w:pPr>
            <w:r w:rsidRPr="001336FB">
              <w:rPr>
                <w:rFonts w:ascii="Times New Roman" w:eastAsia="Calibri" w:hAnsi="Times New Roman"/>
                <w:sz w:val="26"/>
                <w:szCs w:val="26"/>
              </w:rPr>
              <w:t>количество дополнительных мест в дошкольных организациях для детей в возрасте от двух месяцев до трех лет, созданных в ходе реализации программы</w:t>
            </w:r>
          </w:p>
          <w:p w:rsidR="006E412A" w:rsidRPr="001336FB" w:rsidRDefault="006E412A" w:rsidP="000666D7">
            <w:pPr>
              <w:autoSpaceDE w:val="0"/>
              <w:autoSpaceDN w:val="0"/>
              <w:adjustRightInd w:val="0"/>
              <w:spacing w:after="0" w:line="240" w:lineRule="auto"/>
              <w:jc w:val="center"/>
              <w:rPr>
                <w:rFonts w:ascii="Times New Roman" w:eastAsia="Calibri"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мест</w:t>
            </w:r>
          </w:p>
        </w:tc>
        <w:tc>
          <w:tcPr>
            <w:tcW w:w="1065"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c>
          <w:tcPr>
            <w:tcW w:w="1134"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505</w:t>
            </w:r>
          </w:p>
        </w:tc>
        <w:tc>
          <w:tcPr>
            <w:tcW w:w="1134"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tcPr>
          <w:p w:rsidR="006E412A" w:rsidRPr="004D5FBB" w:rsidRDefault="006E412A" w:rsidP="006E412A">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6E412A" w:rsidRDefault="006E412A" w:rsidP="006E412A">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6E412A" w:rsidRPr="004D5FBB" w:rsidRDefault="006E412A" w:rsidP="006E412A">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6E412A" w:rsidRDefault="006E412A" w:rsidP="006E412A">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E412A" w:rsidRPr="001336FB" w:rsidRDefault="006E412A" w:rsidP="000666D7">
            <w:pPr>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4"/>
                <w:szCs w:val="24"/>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both"/>
              <w:rPr>
                <w:rFonts w:ascii="Times New Roman" w:hAnsi="Times New Roman"/>
                <w:sz w:val="26"/>
                <w:szCs w:val="26"/>
              </w:rPr>
            </w:pPr>
            <w:r w:rsidRPr="001336FB">
              <w:rPr>
                <w:rFonts w:ascii="Times New Roman" w:hAnsi="Times New Roman"/>
                <w:sz w:val="26"/>
                <w:szCs w:val="26"/>
              </w:rPr>
              <w:t>1.2.2.</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both"/>
              <w:rPr>
                <w:rFonts w:ascii="Times New Roman" w:eastAsia="Calibri" w:hAnsi="Times New Roman"/>
                <w:sz w:val="26"/>
                <w:szCs w:val="26"/>
              </w:rPr>
            </w:pPr>
            <w:proofErr w:type="gramStart"/>
            <w:r w:rsidRPr="001336FB">
              <w:rPr>
                <w:rFonts w:ascii="Times New Roman" w:eastAsia="Calibri" w:hAnsi="Times New Roman"/>
                <w:sz w:val="26"/>
                <w:szCs w:val="26"/>
              </w:rPr>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w:t>
            </w:r>
            <w:r w:rsidRPr="001336FB">
              <w:rPr>
                <w:rFonts w:ascii="Times New Roman" w:eastAsia="Calibri" w:hAnsi="Times New Roman"/>
                <w:sz w:val="26"/>
                <w:szCs w:val="26"/>
              </w:rPr>
              <w:lastRenderedPageBreak/>
              <w:t>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w:t>
            </w:r>
            <w:proofErr w:type="gramEnd"/>
            <w:r w:rsidRPr="001336FB">
              <w:rPr>
                <w:rFonts w:ascii="Times New Roman" w:eastAsia="Calibri" w:hAnsi="Times New Roman"/>
                <w:sz w:val="26"/>
                <w:szCs w:val="26"/>
              </w:rPr>
              <w:t xml:space="preserve"> в очереди на получение в текущем году дошкольного образования)</w:t>
            </w:r>
          </w:p>
          <w:p w:rsidR="00E61DFA" w:rsidRPr="001336FB" w:rsidRDefault="00E61DFA" w:rsidP="000666D7">
            <w:pPr>
              <w:autoSpaceDE w:val="0"/>
              <w:autoSpaceDN w:val="0"/>
              <w:adjustRightInd w:val="0"/>
              <w:spacing w:after="0" w:line="240" w:lineRule="auto"/>
              <w:jc w:val="center"/>
              <w:rPr>
                <w:rFonts w:ascii="Times New Roman" w:eastAsia="Calibri"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E61DFA">
            <w:pPr>
              <w:jc w:val="center"/>
              <w:rPr>
                <w:rFonts w:ascii="Times New Roman" w:hAnsi="Times New Roman"/>
                <w:sz w:val="26"/>
                <w:szCs w:val="26"/>
              </w:rPr>
            </w:pPr>
            <w:r w:rsidRPr="001336FB">
              <w:rPr>
                <w:rFonts w:ascii="Times New Roman" w:hAnsi="Times New Roman"/>
                <w:sz w:val="26"/>
                <w:szCs w:val="26"/>
              </w:rPr>
              <w:t>8</w:t>
            </w:r>
            <w:r>
              <w:rPr>
                <w:rFonts w:ascii="Times New Roman" w:hAnsi="Times New Roman"/>
                <w:sz w:val="26"/>
                <w:szCs w:val="26"/>
              </w:rPr>
              <w:t>0,78</w:t>
            </w:r>
          </w:p>
          <w:p w:rsidR="00E61DFA" w:rsidRDefault="00E61DFA" w:rsidP="00E61DFA">
            <w:pPr>
              <w:jc w:val="right"/>
              <w:rPr>
                <w:rFonts w:ascii="Times New Roman" w:hAnsi="Times New Roman"/>
                <w:sz w:val="26"/>
                <w:szCs w:val="26"/>
              </w:rPr>
            </w:pPr>
          </w:p>
          <w:p w:rsidR="00E61DFA" w:rsidRPr="001336FB" w:rsidRDefault="00E61DFA" w:rsidP="00E61DFA">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Default="00A93454" w:rsidP="00E61DF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90,0</w:t>
            </w:r>
          </w:p>
          <w:p w:rsidR="00E61DFA" w:rsidRDefault="00E61DFA" w:rsidP="00E61DFA">
            <w:pPr>
              <w:autoSpaceDE w:val="0"/>
              <w:autoSpaceDN w:val="0"/>
              <w:adjustRightInd w:val="0"/>
              <w:spacing w:after="0" w:line="240" w:lineRule="auto"/>
              <w:jc w:val="center"/>
              <w:rPr>
                <w:rFonts w:ascii="Times New Roman" w:hAnsi="Times New Roman"/>
                <w:sz w:val="26"/>
                <w:szCs w:val="26"/>
              </w:rPr>
            </w:pPr>
          </w:p>
          <w:p w:rsidR="00E61DFA" w:rsidRDefault="00E61DFA" w:rsidP="00E61DFA">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E61DFA">
            <w:pPr>
              <w:autoSpaceDE w:val="0"/>
              <w:autoSpaceDN w:val="0"/>
              <w:adjustRightInd w:val="0"/>
              <w:spacing w:after="0" w:line="240" w:lineRule="auto"/>
              <w:jc w:val="center"/>
              <w:rPr>
                <w:rFonts w:ascii="Times New Roman" w:hAnsi="Times New Roman"/>
                <w:sz w:val="26"/>
                <w:szCs w:val="26"/>
              </w:rPr>
            </w:pPr>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E61DFA" w:rsidRDefault="00A93454" w:rsidP="00E61DF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100,0</w:t>
            </w:r>
          </w:p>
          <w:p w:rsidR="00E61DFA" w:rsidRDefault="00E61DFA" w:rsidP="00E61DFA">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A93454">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E61DFA">
            <w:r w:rsidRPr="00CA439A">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E61DFA">
            <w:r w:rsidRPr="00CA439A">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E61DFA">
            <w:r w:rsidRPr="00CA439A">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E61DFA">
            <w:r w:rsidRPr="00CA439A">
              <w:rPr>
                <w:rFonts w:ascii="Times New Roman" w:hAnsi="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E61DFA" w:rsidRDefault="00E61DFA" w:rsidP="00E61DFA">
            <w:pPr>
              <w:jc w:val="center"/>
            </w:pPr>
            <w:r>
              <w:rPr>
                <w:rFonts w:ascii="Times New Roman" w:eastAsia="Calibri" w:hAnsi="Times New Roman"/>
                <w:sz w:val="24"/>
                <w:szCs w:val="24"/>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E61DFA" w:rsidRPr="001336FB" w:rsidRDefault="00E61DFA" w:rsidP="00917C55">
            <w:pPr>
              <w:autoSpaceDE w:val="0"/>
              <w:autoSpaceDN w:val="0"/>
              <w:adjustRightInd w:val="0"/>
              <w:spacing w:after="0" w:line="240" w:lineRule="auto"/>
              <w:jc w:val="center"/>
              <w:rPr>
                <w:rFonts w:ascii="Times New Roman" w:hAnsi="Times New Roman"/>
                <w:sz w:val="26"/>
                <w:szCs w:val="26"/>
              </w:rPr>
            </w:pPr>
            <w:r w:rsidRPr="001336FB">
              <w:rPr>
                <w:rFonts w:ascii="Times New Roman" w:hAnsi="Times New Roman"/>
                <w:sz w:val="26"/>
                <w:szCs w:val="26"/>
              </w:rPr>
              <w:t>2. Подпрограмма «Развитие общего образования»</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jc w:val="center"/>
              <w:rPr>
                <w:rFonts w:ascii="Times New Roman" w:hAnsi="Times New Roman"/>
                <w:sz w:val="26"/>
                <w:szCs w:val="26"/>
              </w:rPr>
            </w:pPr>
            <w:r w:rsidRPr="001336FB">
              <w:rPr>
                <w:rFonts w:ascii="Times New Roman" w:hAnsi="Times New Roman"/>
                <w:color w:val="000000"/>
                <w:sz w:val="26"/>
                <w:szCs w:val="26"/>
              </w:rPr>
              <w:t>2.1.</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proofErr w:type="gramStart"/>
            <w:r w:rsidRPr="001336FB">
              <w:rPr>
                <w:rFonts w:ascii="Times New Roman" w:hAnsi="Times New Roman"/>
                <w:color w:val="000000"/>
                <w:sz w:val="26"/>
                <w:szCs w:val="26"/>
              </w:rPr>
              <w:t>Численность обучающихся в образовательных организациях, в том числе:</w:t>
            </w:r>
            <w:proofErr w:type="gramEnd"/>
          </w:p>
        </w:tc>
        <w:tc>
          <w:tcPr>
            <w:tcW w:w="864" w:type="dxa"/>
            <w:tcBorders>
              <w:top w:val="single" w:sz="4" w:space="0" w:color="auto"/>
              <w:left w:val="single" w:sz="4" w:space="0" w:color="auto"/>
              <w:bottom w:val="single" w:sz="4" w:space="0" w:color="auto"/>
              <w:right w:val="single" w:sz="4" w:space="0" w:color="auto"/>
            </w:tcBorders>
          </w:tcPr>
          <w:p w:rsidR="00E61DFA" w:rsidRDefault="00E61DFA">
            <w:r w:rsidRPr="00FD4A59">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E61DFA" w:rsidRPr="00B039B3" w:rsidRDefault="00E61DFA" w:rsidP="00B039B3">
            <w:pPr>
              <w:rPr>
                <w:rFonts w:ascii="Times New Roman" w:hAnsi="Times New Roman"/>
                <w:sz w:val="26"/>
                <w:szCs w:val="26"/>
              </w:rPr>
            </w:pPr>
            <w:r w:rsidRPr="00B039B3">
              <w:rPr>
                <w:rFonts w:ascii="Times New Roman" w:hAnsi="Times New Roman"/>
                <w:color w:val="000000"/>
                <w:sz w:val="26"/>
                <w:szCs w:val="26"/>
              </w:rPr>
              <w:t>36237</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B039B3">
            <w:pPr>
              <w:rPr>
                <w:rFonts w:ascii="Times New Roman" w:hAnsi="Times New Roman"/>
                <w:color w:val="000000"/>
                <w:sz w:val="26"/>
                <w:szCs w:val="26"/>
              </w:rPr>
            </w:pPr>
            <w:r w:rsidRPr="00B039B3">
              <w:rPr>
                <w:rFonts w:ascii="Times New Roman" w:hAnsi="Times New Roman"/>
                <w:color w:val="000000"/>
                <w:sz w:val="26"/>
                <w:szCs w:val="26"/>
              </w:rPr>
              <w:t>37357</w:t>
            </w:r>
          </w:p>
          <w:p w:rsidR="00E61DFA" w:rsidRPr="00B039B3" w:rsidRDefault="00E61DFA" w:rsidP="00C1430C">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38800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40114</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41309</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42509</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42795</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42031</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jc w:val="center"/>
              <w:rPr>
                <w:rFonts w:ascii="Times New Roman" w:hAnsi="Times New Roman"/>
                <w:sz w:val="26"/>
                <w:szCs w:val="26"/>
              </w:rPr>
            </w:pPr>
            <w:r>
              <w:rPr>
                <w:rFonts w:ascii="Times New Roman" w:hAnsi="Times New Roman"/>
                <w:color w:val="000000"/>
                <w:sz w:val="26"/>
                <w:szCs w:val="26"/>
              </w:rPr>
              <w:t>2.1.1</w:t>
            </w:r>
            <w:r w:rsidRPr="001336FB">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 xml:space="preserve">государственных и муниципальных (без вечерних) </w:t>
            </w:r>
          </w:p>
        </w:tc>
        <w:tc>
          <w:tcPr>
            <w:tcW w:w="864" w:type="dxa"/>
            <w:tcBorders>
              <w:top w:val="single" w:sz="4" w:space="0" w:color="auto"/>
              <w:left w:val="single" w:sz="4" w:space="0" w:color="auto"/>
              <w:bottom w:val="single" w:sz="4" w:space="0" w:color="auto"/>
              <w:right w:val="single" w:sz="4" w:space="0" w:color="auto"/>
            </w:tcBorders>
          </w:tcPr>
          <w:p w:rsidR="00E61DFA" w:rsidRDefault="00E61DFA">
            <w:r w:rsidRPr="00FD4A59">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E61DFA" w:rsidRPr="00B039B3" w:rsidRDefault="00E61DFA" w:rsidP="00B039B3">
            <w:pPr>
              <w:rPr>
                <w:rFonts w:ascii="Times New Roman" w:hAnsi="Times New Roman"/>
                <w:sz w:val="26"/>
                <w:szCs w:val="26"/>
              </w:rPr>
            </w:pPr>
            <w:r w:rsidRPr="00B039B3">
              <w:rPr>
                <w:rFonts w:ascii="Times New Roman" w:hAnsi="Times New Roman"/>
                <w:color w:val="000000"/>
                <w:sz w:val="26"/>
                <w:szCs w:val="26"/>
              </w:rPr>
              <w:t>35 715</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B039B3">
            <w:pPr>
              <w:rPr>
                <w:rFonts w:ascii="Times New Roman" w:hAnsi="Times New Roman"/>
                <w:color w:val="000000"/>
                <w:sz w:val="26"/>
                <w:szCs w:val="26"/>
              </w:rPr>
            </w:pPr>
            <w:r w:rsidRPr="00B039B3">
              <w:rPr>
                <w:rFonts w:ascii="Times New Roman" w:hAnsi="Times New Roman"/>
                <w:color w:val="000000"/>
                <w:sz w:val="26"/>
                <w:szCs w:val="26"/>
              </w:rPr>
              <w:t>36835</w:t>
            </w:r>
          </w:p>
          <w:p w:rsidR="00E61DFA" w:rsidRDefault="00E61DFA" w:rsidP="00B039B3">
            <w:pPr>
              <w:rPr>
                <w:rFonts w:ascii="Times New Roman" w:hAnsi="Times New Roman"/>
                <w:color w:val="000000"/>
                <w:sz w:val="26"/>
                <w:szCs w:val="26"/>
              </w:rPr>
            </w:pPr>
          </w:p>
          <w:p w:rsidR="00E61DFA" w:rsidRPr="00B039B3" w:rsidRDefault="00E61DFA" w:rsidP="00C1430C">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38278</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39592</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40787</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41987</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42273</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41509</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jc w:val="center"/>
              <w:rPr>
                <w:rFonts w:ascii="Times New Roman" w:hAnsi="Times New Roman"/>
                <w:sz w:val="26"/>
                <w:szCs w:val="26"/>
              </w:rPr>
            </w:pPr>
            <w:r>
              <w:rPr>
                <w:rFonts w:ascii="Times New Roman" w:hAnsi="Times New Roman"/>
                <w:color w:val="000000"/>
                <w:sz w:val="26"/>
                <w:szCs w:val="26"/>
              </w:rPr>
              <w:lastRenderedPageBreak/>
              <w:t>2.1.2</w:t>
            </w:r>
            <w:r w:rsidRPr="001336FB">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вечерних</w:t>
            </w:r>
          </w:p>
        </w:tc>
        <w:tc>
          <w:tcPr>
            <w:tcW w:w="864" w:type="dxa"/>
            <w:tcBorders>
              <w:top w:val="single" w:sz="4" w:space="0" w:color="auto"/>
              <w:left w:val="single" w:sz="4" w:space="0" w:color="auto"/>
              <w:bottom w:val="single" w:sz="4" w:space="0" w:color="auto"/>
              <w:right w:val="single" w:sz="4" w:space="0" w:color="auto"/>
            </w:tcBorders>
          </w:tcPr>
          <w:p w:rsidR="00E61DFA" w:rsidRDefault="00E61DFA">
            <w:r w:rsidRPr="00FD4A59">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E61DFA" w:rsidRPr="00B039B3" w:rsidRDefault="00E61DFA" w:rsidP="00C1430C">
            <w:pPr>
              <w:jc w:val="center"/>
              <w:rPr>
                <w:rFonts w:ascii="Times New Roman" w:hAnsi="Times New Roman"/>
                <w:sz w:val="26"/>
                <w:szCs w:val="26"/>
              </w:rPr>
            </w:pPr>
            <w:r w:rsidRPr="00B039B3">
              <w:rPr>
                <w:rFonts w:ascii="Times New Roman" w:hAnsi="Times New Roman"/>
                <w:color w:val="000000"/>
                <w:sz w:val="26"/>
                <w:szCs w:val="26"/>
              </w:rPr>
              <w:t>522</w:t>
            </w:r>
          </w:p>
        </w:tc>
        <w:tc>
          <w:tcPr>
            <w:tcW w:w="1134" w:type="dxa"/>
            <w:tcBorders>
              <w:top w:val="single" w:sz="4" w:space="0" w:color="auto"/>
              <w:left w:val="single" w:sz="4" w:space="0" w:color="auto"/>
              <w:bottom w:val="single" w:sz="4" w:space="0" w:color="auto"/>
              <w:right w:val="single" w:sz="4" w:space="0" w:color="auto"/>
            </w:tcBorders>
          </w:tcPr>
          <w:p w:rsidR="00E61DFA" w:rsidRPr="00B039B3" w:rsidRDefault="00E61DFA" w:rsidP="00C1430C">
            <w:pPr>
              <w:jc w:val="center"/>
              <w:rPr>
                <w:rFonts w:ascii="Times New Roman" w:hAnsi="Times New Roman"/>
                <w:sz w:val="26"/>
                <w:szCs w:val="26"/>
              </w:rPr>
            </w:pPr>
            <w:r w:rsidRPr="00B039B3">
              <w:rPr>
                <w:rFonts w:ascii="Times New Roman" w:hAnsi="Times New Roman"/>
                <w:color w:val="000000"/>
                <w:sz w:val="26"/>
                <w:szCs w:val="26"/>
              </w:rPr>
              <w:t>522</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522</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1336FB">
            <w:pPr>
              <w:jc w:val="center"/>
              <w:rPr>
                <w:rFonts w:ascii="Times New Roman" w:hAnsi="Times New Roman"/>
                <w:sz w:val="26"/>
                <w:szCs w:val="26"/>
              </w:rPr>
            </w:pPr>
            <w:r w:rsidRPr="001336FB">
              <w:rPr>
                <w:rFonts w:ascii="Times New Roman" w:hAnsi="Times New Roman"/>
                <w:color w:val="000000"/>
                <w:sz w:val="26"/>
                <w:szCs w:val="26"/>
              </w:rPr>
              <w:t>2.</w:t>
            </w:r>
            <w:r>
              <w:rPr>
                <w:rFonts w:ascii="Times New Roman" w:hAnsi="Times New Roman"/>
                <w:color w:val="000000"/>
                <w:sz w:val="26"/>
                <w:szCs w:val="26"/>
              </w:rPr>
              <w:t>2</w:t>
            </w:r>
            <w:r w:rsidRPr="001336FB">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1,79</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1,78</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1,77</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1,75</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 w:rsidRPr="0053590A">
              <w:rPr>
                <w:rFonts w:ascii="Times New Roman" w:hAnsi="Times New Roman"/>
                <w:sz w:val="26"/>
                <w:szCs w:val="26"/>
              </w:rPr>
              <w:t>1,75</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 w:rsidRPr="0053590A">
              <w:rPr>
                <w:rFonts w:ascii="Times New Roman" w:hAnsi="Times New Roman"/>
                <w:sz w:val="26"/>
                <w:szCs w:val="26"/>
              </w:rPr>
              <w:t>1,75</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 w:rsidRPr="0053590A">
              <w:rPr>
                <w:rFonts w:ascii="Times New Roman" w:hAnsi="Times New Roman"/>
                <w:sz w:val="26"/>
                <w:szCs w:val="26"/>
              </w:rPr>
              <w:t>1,75</w:t>
            </w:r>
          </w:p>
        </w:tc>
        <w:tc>
          <w:tcPr>
            <w:tcW w:w="1276"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II</w:t>
            </w:r>
          </w:p>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jc w:val="center"/>
              <w:rPr>
                <w:rFonts w:ascii="Times New Roman" w:hAnsi="Times New Roman"/>
                <w:sz w:val="26"/>
                <w:szCs w:val="26"/>
              </w:rPr>
            </w:pPr>
            <w:r>
              <w:rPr>
                <w:rFonts w:ascii="Times New Roman" w:hAnsi="Times New Roman"/>
                <w:color w:val="000000"/>
                <w:sz w:val="26"/>
                <w:szCs w:val="26"/>
              </w:rPr>
              <w:t>2.3</w:t>
            </w:r>
            <w:r w:rsidRPr="001336FB">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 xml:space="preserve">Удельный вес учителей в возрасте до 35 лет в общей численности учителей </w:t>
            </w:r>
            <w:r w:rsidRPr="001336FB">
              <w:rPr>
                <w:rFonts w:ascii="Times New Roman" w:hAnsi="Times New Roman"/>
                <w:color w:val="000000"/>
                <w:sz w:val="26"/>
                <w:szCs w:val="26"/>
              </w:rPr>
              <w:lastRenderedPageBreak/>
              <w:t>общеобразовательных организаций</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B039B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29,15</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6B6F2C">
            <w:pPr>
              <w:jc w:val="center"/>
            </w:pPr>
            <w:r w:rsidRPr="00221DBE">
              <w:rPr>
                <w:rFonts w:ascii="Times New Roman" w:hAnsi="Times New Roman"/>
                <w:sz w:val="26"/>
                <w:szCs w:val="26"/>
              </w:rPr>
              <w:t>21,0</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53562B">
            <w:pPr>
              <w:jc w:val="center"/>
              <w:rPr>
                <w:rFonts w:ascii="Times New Roman" w:hAnsi="Times New Roman"/>
                <w:sz w:val="26"/>
                <w:szCs w:val="26"/>
              </w:rPr>
            </w:pPr>
            <w:r w:rsidRPr="001336FB">
              <w:rPr>
                <w:rFonts w:ascii="Times New Roman" w:hAnsi="Times New Roman"/>
                <w:color w:val="000000"/>
                <w:sz w:val="26"/>
                <w:szCs w:val="26"/>
              </w:rPr>
              <w:lastRenderedPageBreak/>
              <w:t>2.</w:t>
            </w:r>
            <w:r w:rsidR="00A93454">
              <w:rPr>
                <w:rFonts w:ascii="Times New Roman" w:hAnsi="Times New Roman"/>
                <w:color w:val="000000"/>
                <w:sz w:val="26"/>
                <w:szCs w:val="26"/>
              </w:rPr>
              <w:t>4</w:t>
            </w:r>
            <w:r>
              <w:rPr>
                <w:rFonts w:ascii="Times New Roman" w:hAnsi="Times New Roman"/>
                <w:vanish/>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Число уровней образования, на которых реализуются механизмы внешней оценки качества образования</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B039B3" w:rsidRDefault="00E61DFA" w:rsidP="00A93454">
            <w:pPr>
              <w:jc w:val="right"/>
              <w:rPr>
                <w:rFonts w:ascii="Times New Roman" w:hAnsi="Times New Roman"/>
                <w:sz w:val="26"/>
                <w:szCs w:val="26"/>
              </w:rPr>
            </w:pPr>
            <w:r w:rsidRPr="00B039B3">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A9345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E61DFA" w:rsidRDefault="00A93454" w:rsidP="00B039B3">
            <w:pPr>
              <w:jc w:val="center"/>
            </w:pPr>
            <w:r>
              <w:rPr>
                <w:rFonts w:ascii="Times New Roman" w:hAnsi="Times New Roman"/>
                <w:sz w:val="26"/>
                <w:szCs w:val="26"/>
              </w:rPr>
              <w:t>3,0</w:t>
            </w:r>
          </w:p>
        </w:tc>
        <w:tc>
          <w:tcPr>
            <w:tcW w:w="1135" w:type="dxa"/>
            <w:tcBorders>
              <w:top w:val="single" w:sz="4" w:space="0" w:color="auto"/>
              <w:left w:val="single" w:sz="4" w:space="0" w:color="auto"/>
              <w:bottom w:val="single" w:sz="4" w:space="0" w:color="auto"/>
              <w:right w:val="single" w:sz="4" w:space="0" w:color="auto"/>
            </w:tcBorders>
          </w:tcPr>
          <w:p w:rsidR="00E61DFA" w:rsidRDefault="00A93454" w:rsidP="00B039B3">
            <w:pPr>
              <w:jc w:val="center"/>
            </w:pPr>
            <w:r>
              <w:rPr>
                <w:rFonts w:ascii="Times New Roman" w:hAnsi="Times New Roman"/>
                <w:sz w:val="26"/>
                <w:szCs w:val="26"/>
              </w:rPr>
              <w:t>3,0</w:t>
            </w:r>
          </w:p>
        </w:tc>
        <w:tc>
          <w:tcPr>
            <w:tcW w:w="1135" w:type="dxa"/>
            <w:tcBorders>
              <w:top w:val="single" w:sz="4" w:space="0" w:color="auto"/>
              <w:left w:val="single" w:sz="4" w:space="0" w:color="auto"/>
              <w:bottom w:val="single" w:sz="4" w:space="0" w:color="auto"/>
              <w:right w:val="single" w:sz="4" w:space="0" w:color="auto"/>
            </w:tcBorders>
          </w:tcPr>
          <w:p w:rsidR="00E61DFA" w:rsidRDefault="00A93454" w:rsidP="00B039B3">
            <w:pPr>
              <w:jc w:val="center"/>
            </w:pPr>
            <w:r>
              <w:rPr>
                <w:rFonts w:ascii="Times New Roman" w:hAnsi="Times New Roman"/>
                <w:sz w:val="26"/>
                <w:szCs w:val="26"/>
              </w:rPr>
              <w:t>3,0</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53562B">
            <w:pPr>
              <w:jc w:val="center"/>
              <w:rPr>
                <w:rFonts w:ascii="Times New Roman" w:hAnsi="Times New Roman"/>
                <w:sz w:val="26"/>
                <w:szCs w:val="26"/>
              </w:rPr>
            </w:pPr>
            <w:r w:rsidRPr="001336FB">
              <w:rPr>
                <w:rFonts w:ascii="Times New Roman" w:hAnsi="Times New Roman"/>
                <w:color w:val="000000"/>
                <w:sz w:val="26"/>
                <w:szCs w:val="26"/>
              </w:rPr>
              <w:t>2.</w:t>
            </w:r>
            <w:r w:rsidR="00A93454">
              <w:rPr>
                <w:rFonts w:ascii="Times New Roman" w:hAnsi="Times New Roman"/>
                <w:color w:val="000000"/>
                <w:sz w:val="26"/>
                <w:szCs w:val="26"/>
              </w:rPr>
              <w:t>5</w:t>
            </w:r>
            <w:r w:rsidRPr="001336FB">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1336FB" w:rsidRDefault="00E61DFA" w:rsidP="00917C55">
            <w:pPr>
              <w:rPr>
                <w:rFonts w:ascii="Times New Roman" w:hAnsi="Times New Roman"/>
                <w:sz w:val="26"/>
                <w:szCs w:val="26"/>
              </w:rPr>
            </w:pPr>
            <w:r w:rsidRPr="001336FB">
              <w:rPr>
                <w:rFonts w:ascii="Times New Roman" w:hAnsi="Times New Roman"/>
                <w:color w:val="000000"/>
                <w:sz w:val="26"/>
                <w:szCs w:val="26"/>
              </w:rP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B039B3" w:rsidRDefault="00E61DFA" w:rsidP="00B039B3">
            <w:pPr>
              <w:jc w:val="center"/>
              <w:rPr>
                <w:rFonts w:ascii="Times New Roman" w:hAnsi="Times New Roman"/>
                <w:sz w:val="26"/>
                <w:szCs w:val="26"/>
              </w:rPr>
            </w:pPr>
            <w:r w:rsidRPr="00B039B3">
              <w:rPr>
                <w:rFonts w:ascii="Times New Roman" w:hAnsi="Times New Roman"/>
                <w:sz w:val="26"/>
                <w:szCs w:val="26"/>
              </w:rPr>
              <w:t>100,40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B039B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B039B3">
            <w:pPr>
              <w:jc w:val="center"/>
            </w:pPr>
            <w:r w:rsidRPr="00F422B6">
              <w:rPr>
                <w:rFonts w:ascii="Times New Roman" w:hAnsi="Times New Roman"/>
                <w:sz w:val="26"/>
                <w:szCs w:val="26"/>
              </w:rPr>
              <w:t>100,00</w:t>
            </w:r>
          </w:p>
        </w:tc>
        <w:tc>
          <w:tcPr>
            <w:tcW w:w="1276" w:type="dxa"/>
            <w:tcBorders>
              <w:top w:val="single" w:sz="4" w:space="0" w:color="auto"/>
              <w:left w:val="single" w:sz="4" w:space="0" w:color="auto"/>
              <w:bottom w:val="single" w:sz="4" w:space="0" w:color="auto"/>
              <w:right w:val="single" w:sz="4" w:space="0" w:color="auto"/>
            </w:tcBorders>
          </w:tcPr>
          <w:p w:rsidR="00E61DFA" w:rsidRPr="00B039B3" w:rsidRDefault="00E61DFA" w:rsidP="000666D7">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 Основное мероприятие «</w:t>
            </w:r>
            <w:r w:rsidRPr="0053562B">
              <w:rPr>
                <w:rFonts w:ascii="Times New Roman" w:hAnsi="Times New Roman"/>
                <w:sz w:val="26"/>
                <w:szCs w:val="26"/>
              </w:rPr>
              <w:t>Развитие системы содержания и обучения детей в общеобразовательных организациях Республики Алтай</w:t>
            </w:r>
            <w:r>
              <w:rPr>
                <w:rFonts w:ascii="Times New Roman" w:hAnsi="Times New Roman"/>
                <w:sz w:val="26"/>
                <w:szCs w:val="26"/>
              </w:rPr>
              <w:t>»</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jc w:val="center"/>
              <w:rPr>
                <w:rFonts w:ascii="Times New Roman" w:hAnsi="Times New Roman"/>
                <w:sz w:val="26"/>
                <w:szCs w:val="26"/>
              </w:rPr>
            </w:pPr>
            <w:r w:rsidRPr="008F1855">
              <w:rPr>
                <w:rFonts w:ascii="Times New Roman" w:hAnsi="Times New Roman"/>
                <w:color w:val="000000"/>
                <w:sz w:val="26"/>
                <w:szCs w:val="26"/>
              </w:rPr>
              <w:t>2.1.1.</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 xml:space="preserve">Удельный вес численности обучающихся в </w:t>
            </w:r>
            <w:r w:rsidRPr="008F1855">
              <w:rPr>
                <w:rFonts w:ascii="Times New Roman" w:hAnsi="Times New Roman"/>
                <w:color w:val="000000"/>
                <w:sz w:val="26"/>
                <w:szCs w:val="26"/>
              </w:rPr>
              <w:lastRenderedPageBreak/>
              <w:t xml:space="preserve">образовательных организациях общего образования, обучающихся по новым федеральным государственным образовательным стандартам в общей </w:t>
            </w:r>
            <w:proofErr w:type="gramStart"/>
            <w:r w:rsidRPr="008F1855">
              <w:rPr>
                <w:rFonts w:ascii="Times New Roman" w:hAnsi="Times New Roman"/>
                <w:color w:val="000000"/>
                <w:sz w:val="26"/>
                <w:szCs w:val="26"/>
              </w:rPr>
              <w:t>численности</w:t>
            </w:r>
            <w:proofErr w:type="gramEnd"/>
            <w:r w:rsidRPr="008F1855">
              <w:rPr>
                <w:rFonts w:ascii="Times New Roman" w:hAnsi="Times New Roman"/>
                <w:color w:val="000000"/>
                <w:sz w:val="26"/>
                <w:szCs w:val="26"/>
              </w:rPr>
              <w:t xml:space="preserve"> обучающихся в образовательных организациях общего образования</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r w:rsidR="00264E14">
              <w:rPr>
                <w:rFonts w:ascii="Times New Roman" w:hAnsi="Times New Roman"/>
                <w:sz w:val="26"/>
                <w:szCs w:val="26"/>
              </w:rPr>
              <w:t>2,7</w:t>
            </w:r>
          </w:p>
          <w:p w:rsidR="00264E14" w:rsidRDefault="00264E14" w:rsidP="000666D7">
            <w:pPr>
              <w:autoSpaceDE w:val="0"/>
              <w:autoSpaceDN w:val="0"/>
              <w:adjustRightInd w:val="0"/>
              <w:spacing w:after="0" w:line="240" w:lineRule="auto"/>
              <w:jc w:val="center"/>
              <w:rPr>
                <w:rFonts w:ascii="Times New Roman" w:hAnsi="Times New Roman"/>
                <w:sz w:val="26"/>
                <w:szCs w:val="26"/>
              </w:rPr>
            </w:pPr>
          </w:p>
          <w:p w:rsidR="00264E14" w:rsidRPr="001336FB" w:rsidRDefault="00264E14" w:rsidP="00A9345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2426A4">
            <w:pPr>
              <w:autoSpaceDE w:val="0"/>
              <w:autoSpaceDN w:val="0"/>
              <w:adjustRightInd w:val="0"/>
              <w:spacing w:after="0" w:line="240" w:lineRule="auto"/>
              <w:jc w:val="center"/>
              <w:rPr>
                <w:rFonts w:ascii="Times New Roman" w:hAnsi="Times New Roman"/>
                <w:sz w:val="26"/>
                <w:szCs w:val="26"/>
              </w:rPr>
            </w:pPr>
            <w:r w:rsidRPr="00FC0ED0">
              <w:rPr>
                <w:rFonts w:ascii="Times New Roman" w:hAnsi="Times New Roman"/>
                <w:sz w:val="26"/>
                <w:szCs w:val="26"/>
              </w:rPr>
              <w:t>9</w:t>
            </w:r>
            <w:r w:rsidR="00A93454">
              <w:rPr>
                <w:rFonts w:ascii="Times New Roman" w:hAnsi="Times New Roman"/>
                <w:sz w:val="26"/>
                <w:szCs w:val="26"/>
              </w:rPr>
              <w:t>1,5</w:t>
            </w:r>
          </w:p>
          <w:p w:rsidR="00264E14" w:rsidRDefault="00264E14" w:rsidP="002426A4">
            <w:pPr>
              <w:autoSpaceDE w:val="0"/>
              <w:autoSpaceDN w:val="0"/>
              <w:adjustRightInd w:val="0"/>
              <w:spacing w:after="0" w:line="240" w:lineRule="auto"/>
              <w:jc w:val="center"/>
              <w:rPr>
                <w:rFonts w:ascii="Times New Roman" w:hAnsi="Times New Roman"/>
                <w:sz w:val="26"/>
                <w:szCs w:val="26"/>
              </w:rPr>
            </w:pPr>
          </w:p>
          <w:p w:rsidR="00264E14" w:rsidRPr="00FC0ED0" w:rsidRDefault="00264E14" w:rsidP="002426A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Default="00A93454" w:rsidP="008A67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95,9</w:t>
            </w:r>
          </w:p>
          <w:p w:rsidR="00264E14" w:rsidRDefault="00264E14" w:rsidP="008A676E">
            <w:pPr>
              <w:autoSpaceDE w:val="0"/>
              <w:autoSpaceDN w:val="0"/>
              <w:adjustRightInd w:val="0"/>
              <w:spacing w:after="0" w:line="240" w:lineRule="auto"/>
              <w:jc w:val="center"/>
              <w:rPr>
                <w:rFonts w:ascii="Times New Roman" w:hAnsi="Times New Roman"/>
                <w:sz w:val="26"/>
                <w:szCs w:val="26"/>
              </w:rPr>
            </w:pPr>
          </w:p>
          <w:p w:rsidR="00602B2B" w:rsidRPr="00FC0ED0" w:rsidRDefault="00602B2B" w:rsidP="00602B2B">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E61DFA" w:rsidRPr="00FC0ED0" w:rsidRDefault="00E61DFA" w:rsidP="002426A4">
            <w:pPr>
              <w:autoSpaceDE w:val="0"/>
              <w:autoSpaceDN w:val="0"/>
              <w:adjustRightInd w:val="0"/>
              <w:spacing w:after="0" w:line="240" w:lineRule="auto"/>
              <w:jc w:val="center"/>
              <w:rPr>
                <w:rFonts w:ascii="Times New Roman" w:hAnsi="Times New Roman"/>
                <w:sz w:val="26"/>
                <w:szCs w:val="26"/>
              </w:rPr>
            </w:pPr>
            <w:r w:rsidRPr="00FC0ED0">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E61DFA" w:rsidRPr="00FC0ED0" w:rsidRDefault="00E61DFA" w:rsidP="002426A4">
            <w:pPr>
              <w:autoSpaceDE w:val="0"/>
              <w:autoSpaceDN w:val="0"/>
              <w:adjustRightInd w:val="0"/>
              <w:spacing w:after="0" w:line="240" w:lineRule="auto"/>
              <w:jc w:val="center"/>
              <w:rPr>
                <w:rFonts w:ascii="Times New Roman" w:hAnsi="Times New Roman"/>
                <w:sz w:val="26"/>
                <w:szCs w:val="26"/>
              </w:rPr>
            </w:pPr>
            <w:r w:rsidRPr="00FC0ED0">
              <w:rPr>
                <w:rFonts w:ascii="Times New Roman" w:hAnsi="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E61DFA" w:rsidRPr="00FC0ED0" w:rsidRDefault="00E61DFA" w:rsidP="002426A4">
            <w:pPr>
              <w:autoSpaceDE w:val="0"/>
              <w:autoSpaceDN w:val="0"/>
              <w:adjustRightInd w:val="0"/>
              <w:spacing w:after="0" w:line="240" w:lineRule="auto"/>
              <w:jc w:val="center"/>
              <w:rPr>
                <w:rFonts w:ascii="Times New Roman" w:hAnsi="Times New Roman"/>
                <w:sz w:val="26"/>
                <w:szCs w:val="26"/>
              </w:rPr>
            </w:pPr>
            <w:r w:rsidRPr="00FC0ED0">
              <w:rPr>
                <w:rFonts w:ascii="Times New Roman" w:hAnsi="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E61DFA" w:rsidRPr="00FC0ED0" w:rsidRDefault="00E61DFA" w:rsidP="002426A4">
            <w:pPr>
              <w:autoSpaceDE w:val="0"/>
              <w:autoSpaceDN w:val="0"/>
              <w:adjustRightInd w:val="0"/>
              <w:spacing w:after="0" w:line="240" w:lineRule="auto"/>
              <w:jc w:val="center"/>
              <w:rPr>
                <w:rFonts w:ascii="Times New Roman" w:hAnsi="Times New Roman"/>
                <w:sz w:val="26"/>
                <w:szCs w:val="26"/>
              </w:rPr>
            </w:pPr>
            <w:r w:rsidRPr="00FC0ED0">
              <w:rPr>
                <w:rFonts w:ascii="Times New Roman" w:hAnsi="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jc w:val="center"/>
              <w:rPr>
                <w:rFonts w:ascii="Times New Roman" w:hAnsi="Times New Roman"/>
                <w:sz w:val="26"/>
                <w:szCs w:val="26"/>
              </w:rPr>
            </w:pPr>
            <w:r w:rsidRPr="008F1855">
              <w:rPr>
                <w:rFonts w:ascii="Times New Roman" w:hAnsi="Times New Roman"/>
                <w:color w:val="000000"/>
                <w:sz w:val="26"/>
                <w:szCs w:val="26"/>
              </w:rPr>
              <w:lastRenderedPageBreak/>
              <w:t>2.1.2.</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D61C13">
            <w:pPr>
              <w:rPr>
                <w:rFonts w:ascii="Times New Roman" w:hAnsi="Times New Roman"/>
                <w:sz w:val="26"/>
                <w:szCs w:val="26"/>
              </w:rPr>
            </w:pPr>
            <w:r w:rsidRPr="008F1855">
              <w:rPr>
                <w:rFonts w:ascii="Times New Roman" w:hAnsi="Times New Roman"/>
                <w:color w:val="000000"/>
                <w:sz w:val="26"/>
                <w:szCs w:val="26"/>
              </w:rPr>
              <w:t xml:space="preserve">Доля учителей, освоивших методику преподавания по </w:t>
            </w:r>
            <w:proofErr w:type="spellStart"/>
            <w:r w:rsidRPr="008F1855">
              <w:rPr>
                <w:rFonts w:ascii="Times New Roman" w:hAnsi="Times New Roman"/>
                <w:color w:val="000000"/>
                <w:sz w:val="26"/>
                <w:szCs w:val="26"/>
              </w:rPr>
              <w:t>межпредметным</w:t>
            </w:r>
            <w:proofErr w:type="spellEnd"/>
            <w:r w:rsidRPr="008F1855">
              <w:rPr>
                <w:rFonts w:ascii="Times New Roman" w:hAnsi="Times New Roman"/>
                <w:color w:val="000000"/>
                <w:sz w:val="26"/>
                <w:szCs w:val="26"/>
              </w:rPr>
              <w:t xml:space="preserve"> технологиям и реализующих ее в образовательном процессе, в общей численности учителей </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D61C1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D83EBE"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37,88</w:t>
            </w:r>
          </w:p>
        </w:tc>
        <w:tc>
          <w:tcPr>
            <w:tcW w:w="1134" w:type="dxa"/>
            <w:tcBorders>
              <w:top w:val="single" w:sz="4" w:space="0" w:color="auto"/>
              <w:left w:val="single" w:sz="4" w:space="0" w:color="auto"/>
              <w:bottom w:val="single" w:sz="4" w:space="0" w:color="auto"/>
              <w:right w:val="single" w:sz="4" w:space="0" w:color="auto"/>
            </w:tcBorders>
          </w:tcPr>
          <w:p w:rsidR="00473FE7" w:rsidRPr="001336FB" w:rsidRDefault="00D83EBE"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41,0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43,0</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45,0</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49,0</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D83EBE" w:rsidP="002426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51,0</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1742B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 xml:space="preserve"> </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A93454" w:rsidP="008F1855">
            <w:pPr>
              <w:jc w:val="center"/>
              <w:rPr>
                <w:rFonts w:ascii="Times New Roman" w:hAnsi="Times New Roman"/>
                <w:sz w:val="26"/>
                <w:szCs w:val="26"/>
              </w:rPr>
            </w:pPr>
            <w:r>
              <w:rPr>
                <w:rFonts w:ascii="Times New Roman" w:hAnsi="Times New Roman"/>
                <w:color w:val="000000"/>
                <w:sz w:val="26"/>
                <w:szCs w:val="26"/>
              </w:rPr>
              <w:t>2.1.3</w:t>
            </w:r>
            <w:r w:rsidR="00E61DFA" w:rsidRPr="008F1855">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D61C13">
            <w:pPr>
              <w:rPr>
                <w:rFonts w:ascii="Times New Roman" w:hAnsi="Times New Roman"/>
                <w:sz w:val="26"/>
                <w:szCs w:val="26"/>
              </w:rPr>
            </w:pPr>
            <w:r w:rsidRPr="008F1855">
              <w:rPr>
                <w:rFonts w:ascii="Times New Roman" w:hAnsi="Times New Roman"/>
                <w:color w:val="000000"/>
                <w:sz w:val="26"/>
                <w:szCs w:val="26"/>
              </w:rPr>
              <w:t xml:space="preserve">Количество общеобразовательных </w:t>
            </w:r>
            <w:r w:rsidRPr="008F1855">
              <w:rPr>
                <w:rFonts w:ascii="Times New Roman" w:hAnsi="Times New Roman"/>
                <w:color w:val="000000"/>
                <w:sz w:val="26"/>
                <w:szCs w:val="26"/>
              </w:rPr>
              <w:lastRenderedPageBreak/>
              <w:t>организаций, расположенных в сельской местности, в которых отремонтированы спортивные залы</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D61C1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A93454" w:rsidP="008F1855">
            <w:pPr>
              <w:jc w:val="center"/>
              <w:rPr>
                <w:rFonts w:ascii="Times New Roman" w:hAnsi="Times New Roman"/>
                <w:sz w:val="26"/>
                <w:szCs w:val="26"/>
              </w:rPr>
            </w:pPr>
            <w:r>
              <w:rPr>
                <w:rFonts w:ascii="Times New Roman" w:hAnsi="Times New Roman"/>
                <w:color w:val="000000"/>
                <w:sz w:val="26"/>
                <w:szCs w:val="26"/>
              </w:rPr>
              <w:lastRenderedPageBreak/>
              <w:t>2.1.4</w:t>
            </w:r>
            <w:r w:rsidR="00E61DFA" w:rsidRPr="008F1855">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D61C13">
            <w:pPr>
              <w:rPr>
                <w:rFonts w:ascii="Times New Roman" w:hAnsi="Times New Roman"/>
                <w:sz w:val="26"/>
                <w:szCs w:val="26"/>
              </w:rPr>
            </w:pPr>
            <w:r w:rsidRPr="008F1855">
              <w:rPr>
                <w:rFonts w:ascii="Times New Roman" w:hAnsi="Times New Roman"/>
                <w:color w:val="000000"/>
                <w:sz w:val="26"/>
                <w:szCs w:val="26"/>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D61C1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E61DFA" w:rsidP="00A93454">
            <w:pPr>
              <w:jc w:val="center"/>
              <w:rPr>
                <w:rFonts w:ascii="Times New Roman" w:hAnsi="Times New Roman"/>
                <w:sz w:val="26"/>
                <w:szCs w:val="26"/>
              </w:rPr>
            </w:pPr>
            <w:r w:rsidRPr="008F1855">
              <w:rPr>
                <w:rFonts w:ascii="Times New Roman" w:hAnsi="Times New Roman"/>
                <w:color w:val="000000"/>
                <w:sz w:val="26"/>
                <w:szCs w:val="26"/>
              </w:rPr>
              <w:t>2.1.</w:t>
            </w:r>
            <w:r w:rsidR="00A93454">
              <w:rPr>
                <w:rFonts w:ascii="Times New Roman" w:hAnsi="Times New Roman"/>
                <w:color w:val="000000"/>
                <w:sz w:val="26"/>
                <w:szCs w:val="26"/>
              </w:rPr>
              <w:t>5</w:t>
            </w:r>
            <w:r w:rsidRPr="008F1855">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 xml:space="preserve">Увеличение доли </w:t>
            </w:r>
            <w:proofErr w:type="gramStart"/>
            <w:r w:rsidRPr="008F1855">
              <w:rPr>
                <w:rFonts w:ascii="Times New Roman" w:hAnsi="Times New Roman"/>
                <w:color w:val="000000"/>
                <w:sz w:val="26"/>
                <w:szCs w:val="26"/>
              </w:rPr>
              <w:t>обучающихся</w:t>
            </w:r>
            <w:proofErr w:type="gramEnd"/>
            <w:r w:rsidRPr="008F1855">
              <w:rPr>
                <w:rFonts w:ascii="Times New Roman" w:hAnsi="Times New Roman"/>
                <w:color w:val="000000"/>
                <w:sz w:val="26"/>
                <w:szCs w:val="26"/>
              </w:rPr>
              <w:t xml:space="preserve">, занимающихся физической культурой и спортом во внеурочное время, в общем количестве </w:t>
            </w:r>
            <w:r w:rsidRPr="008F1855">
              <w:rPr>
                <w:rFonts w:ascii="Times New Roman" w:hAnsi="Times New Roman"/>
                <w:color w:val="000000"/>
                <w:sz w:val="26"/>
                <w:szCs w:val="26"/>
              </w:rPr>
              <w:lastRenderedPageBreak/>
              <w:t>обучающихся, за исключением дошкольного образования, по следующим уровням общего образования: начальное общее образование</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3,3</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E61DFA" w:rsidP="00A93454">
            <w:pPr>
              <w:jc w:val="center"/>
              <w:rPr>
                <w:rFonts w:ascii="Times New Roman" w:hAnsi="Times New Roman"/>
                <w:sz w:val="26"/>
                <w:szCs w:val="26"/>
              </w:rPr>
            </w:pPr>
            <w:r>
              <w:rPr>
                <w:rFonts w:ascii="Times New Roman" w:hAnsi="Times New Roman"/>
                <w:color w:val="000000"/>
                <w:sz w:val="26"/>
                <w:szCs w:val="26"/>
              </w:rPr>
              <w:lastRenderedPageBreak/>
              <w:t>2.1.</w:t>
            </w:r>
            <w:r w:rsidR="00A93454">
              <w:rPr>
                <w:rFonts w:ascii="Times New Roman" w:hAnsi="Times New Roman"/>
                <w:color w:val="000000"/>
                <w:sz w:val="26"/>
                <w:szCs w:val="26"/>
              </w:rPr>
              <w:t>5</w:t>
            </w:r>
            <w:r w:rsidRPr="008F1855">
              <w:rPr>
                <w:rFonts w:ascii="Times New Roman" w:hAnsi="Times New Roman"/>
                <w:color w:val="000000"/>
                <w:sz w:val="26"/>
                <w:szCs w:val="26"/>
              </w:rPr>
              <w:t>.</w:t>
            </w:r>
            <w:r>
              <w:rPr>
                <w:rFonts w:ascii="Times New Roman" w:hAnsi="Times New Roman"/>
                <w:color w:val="000000"/>
                <w:sz w:val="26"/>
                <w:szCs w:val="26"/>
              </w:rPr>
              <w:t>1.</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основное общее образование (в процентах)</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w:t>
            </w:r>
          </w:p>
          <w:p w:rsidR="00E61DFA" w:rsidRPr="001336FB" w:rsidRDefault="00E61DFA" w:rsidP="00A9345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A93454" w:rsidP="00D61C13">
            <w:pPr>
              <w:jc w:val="center"/>
              <w:rPr>
                <w:rFonts w:ascii="Times New Roman" w:hAnsi="Times New Roman"/>
                <w:sz w:val="26"/>
                <w:szCs w:val="26"/>
              </w:rPr>
            </w:pPr>
            <w:r>
              <w:rPr>
                <w:rFonts w:ascii="Times New Roman" w:hAnsi="Times New Roman"/>
                <w:color w:val="000000"/>
                <w:sz w:val="26"/>
                <w:szCs w:val="26"/>
              </w:rPr>
              <w:t>2.1.5</w:t>
            </w:r>
            <w:r w:rsidR="00E61DFA" w:rsidRPr="008F1855">
              <w:rPr>
                <w:rFonts w:ascii="Times New Roman" w:hAnsi="Times New Roman"/>
                <w:color w:val="000000"/>
                <w:sz w:val="26"/>
                <w:szCs w:val="26"/>
              </w:rPr>
              <w:t>.</w:t>
            </w:r>
            <w:r w:rsidR="00E61DFA">
              <w:rPr>
                <w:rFonts w:ascii="Times New Roman" w:hAnsi="Times New Roman"/>
                <w:color w:val="000000"/>
                <w:sz w:val="26"/>
                <w:szCs w:val="26"/>
              </w:rPr>
              <w:t>2.</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среднее общее образование (в процентах)</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A93454" w:rsidP="00D61C13">
            <w:pPr>
              <w:jc w:val="center"/>
              <w:rPr>
                <w:rFonts w:ascii="Times New Roman" w:hAnsi="Times New Roman"/>
                <w:sz w:val="26"/>
                <w:szCs w:val="26"/>
              </w:rPr>
            </w:pPr>
            <w:r>
              <w:rPr>
                <w:rFonts w:ascii="Times New Roman" w:hAnsi="Times New Roman"/>
                <w:color w:val="000000"/>
                <w:sz w:val="26"/>
                <w:szCs w:val="26"/>
              </w:rPr>
              <w:t>2.1.6</w:t>
            </w:r>
            <w:r w:rsidR="00E61DFA" w:rsidRPr="008F1855">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 xml:space="preserve">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w:t>
            </w:r>
            <w:r w:rsidRPr="008F1855">
              <w:rPr>
                <w:rFonts w:ascii="Times New Roman" w:hAnsi="Times New Roman"/>
                <w:color w:val="000000"/>
                <w:sz w:val="26"/>
                <w:szCs w:val="26"/>
              </w:rPr>
              <w:lastRenderedPageBreak/>
              <w:t>культурой и спортом</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ед.</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A9345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8F1855" w:rsidRDefault="00A93454" w:rsidP="00EA7858">
            <w:pPr>
              <w:jc w:val="center"/>
              <w:rPr>
                <w:rFonts w:ascii="Times New Roman" w:hAnsi="Times New Roman"/>
                <w:sz w:val="26"/>
                <w:szCs w:val="26"/>
              </w:rPr>
            </w:pPr>
            <w:r>
              <w:rPr>
                <w:rFonts w:ascii="Times New Roman" w:hAnsi="Times New Roman"/>
                <w:color w:val="000000"/>
                <w:sz w:val="26"/>
                <w:szCs w:val="26"/>
              </w:rPr>
              <w:lastRenderedPageBreak/>
              <w:t>2.1.7</w:t>
            </w:r>
            <w:r w:rsidR="00E61DFA" w:rsidRPr="008F1855">
              <w:rPr>
                <w:rFonts w:ascii="Times New Roman" w:hAnsi="Times New Roman"/>
                <w:color w:val="000000"/>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8F1855">
            <w:pPr>
              <w:rPr>
                <w:rFonts w:ascii="Times New Roman" w:hAnsi="Times New Roman"/>
                <w:sz w:val="26"/>
                <w:szCs w:val="26"/>
              </w:rPr>
            </w:pPr>
            <w:r w:rsidRPr="008F1855">
              <w:rPr>
                <w:rFonts w:ascii="Times New Roman" w:hAnsi="Times New Roman"/>
                <w:color w:val="000000"/>
                <w:sz w:val="26"/>
                <w:szCs w:val="26"/>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w:t>
            </w:r>
          </w:p>
          <w:p w:rsidR="00E61DFA" w:rsidRDefault="00E61DFA" w:rsidP="000666D7">
            <w:pPr>
              <w:autoSpaceDE w:val="0"/>
              <w:autoSpaceDN w:val="0"/>
              <w:adjustRightInd w:val="0"/>
              <w:spacing w:after="0" w:line="240" w:lineRule="auto"/>
              <w:jc w:val="center"/>
              <w:rPr>
                <w:rFonts w:ascii="Times New Roman" w:hAnsi="Times New Roman"/>
                <w:sz w:val="26"/>
                <w:szCs w:val="26"/>
              </w:rPr>
            </w:pPr>
          </w:p>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E61DFA"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E61DFA" w:rsidRPr="005E5776" w:rsidTr="000E0EB0">
        <w:tc>
          <w:tcPr>
            <w:tcW w:w="1133" w:type="dxa"/>
            <w:tcBorders>
              <w:top w:val="single" w:sz="4" w:space="0" w:color="auto"/>
              <w:left w:val="single" w:sz="4" w:space="0" w:color="auto"/>
              <w:bottom w:val="single" w:sz="4" w:space="0" w:color="auto"/>
              <w:right w:val="single" w:sz="4" w:space="0" w:color="auto"/>
            </w:tcBorders>
          </w:tcPr>
          <w:p w:rsidR="00E61DFA" w:rsidRPr="001336FB" w:rsidRDefault="00A93454" w:rsidP="00EA785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2.1.8</w:t>
            </w:r>
            <w:r w:rsidR="00E61DFA">
              <w:rPr>
                <w:rFonts w:ascii="Times New Roman" w:hAnsi="Times New Roman"/>
                <w:sz w:val="26"/>
                <w:szCs w:val="26"/>
              </w:rPr>
              <w:t>.</w:t>
            </w:r>
          </w:p>
        </w:tc>
        <w:tc>
          <w:tcPr>
            <w:tcW w:w="2890" w:type="dxa"/>
            <w:tcBorders>
              <w:top w:val="single" w:sz="4" w:space="0" w:color="auto"/>
              <w:left w:val="single" w:sz="4" w:space="0" w:color="auto"/>
              <w:bottom w:val="single" w:sz="4" w:space="0" w:color="auto"/>
              <w:right w:val="single" w:sz="4" w:space="0" w:color="auto"/>
            </w:tcBorders>
          </w:tcPr>
          <w:p w:rsidR="00E61DFA" w:rsidRPr="008F1855" w:rsidRDefault="00E61DFA" w:rsidP="00EA7858">
            <w:pPr>
              <w:rPr>
                <w:rFonts w:ascii="Times New Roman" w:hAnsi="Times New Roman"/>
                <w:sz w:val="26"/>
                <w:szCs w:val="26"/>
              </w:rPr>
            </w:pPr>
            <w:r w:rsidRPr="008F1855">
              <w:rPr>
                <w:rFonts w:ascii="Times New Roman" w:hAnsi="Times New Roman"/>
                <w:color w:val="000000"/>
                <w:sz w:val="26"/>
                <w:szCs w:val="26"/>
              </w:rPr>
              <w:t xml:space="preserve">Доля учащихся общеобразовательных организаций из малообеспеченных семей, обеспеченных льготным горячим питанием, от общего количества учащихся общеобразовательных организаций из малообеспеченных семей, признанных в </w:t>
            </w:r>
            <w:r w:rsidRPr="008F1855">
              <w:rPr>
                <w:rFonts w:ascii="Times New Roman" w:hAnsi="Times New Roman"/>
                <w:color w:val="000000"/>
                <w:sz w:val="26"/>
                <w:szCs w:val="26"/>
              </w:rPr>
              <w:lastRenderedPageBreak/>
              <w:t>установленном порядке</w:t>
            </w:r>
          </w:p>
        </w:tc>
        <w:tc>
          <w:tcPr>
            <w:tcW w:w="864" w:type="dxa"/>
            <w:tcBorders>
              <w:top w:val="single" w:sz="4" w:space="0" w:color="auto"/>
              <w:left w:val="single" w:sz="4" w:space="0" w:color="auto"/>
              <w:bottom w:val="single" w:sz="4" w:space="0" w:color="auto"/>
              <w:right w:val="single" w:sz="4" w:space="0" w:color="auto"/>
            </w:tcBorders>
          </w:tcPr>
          <w:p w:rsidR="00E61DFA" w:rsidRPr="001336FB" w:rsidRDefault="00E61DFA" w:rsidP="00EA785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61DFA" w:rsidRPr="001336FB" w:rsidRDefault="00E61DFA"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A93454">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E61DFA" w:rsidRDefault="00E61DFA" w:rsidP="00C1430C">
            <w:pPr>
              <w:jc w:val="center"/>
            </w:pPr>
            <w:r w:rsidRPr="00DA5B3C">
              <w:rPr>
                <w:rFonts w:ascii="Times New Roman" w:hAnsi="Times New Roman"/>
                <w:sz w:val="26"/>
                <w:szCs w:val="26"/>
              </w:rPr>
              <w:t>100</w:t>
            </w:r>
            <w:r w:rsidR="00A93454">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E61DFA"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Default="00A93454" w:rsidP="00EA785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2.1.9.</w:t>
            </w:r>
          </w:p>
        </w:tc>
        <w:tc>
          <w:tcPr>
            <w:tcW w:w="2890" w:type="dxa"/>
            <w:tcBorders>
              <w:top w:val="single" w:sz="4" w:space="0" w:color="auto"/>
              <w:left w:val="single" w:sz="4" w:space="0" w:color="auto"/>
              <w:bottom w:val="single" w:sz="4" w:space="0" w:color="auto"/>
              <w:right w:val="single" w:sz="4" w:space="0" w:color="auto"/>
            </w:tcBorders>
          </w:tcPr>
          <w:p w:rsidR="00A93454" w:rsidRPr="008F1855" w:rsidRDefault="00A93454" w:rsidP="00EA7858">
            <w:pPr>
              <w:rPr>
                <w:rFonts w:ascii="Times New Roman" w:hAnsi="Times New Roman"/>
                <w:color w:val="000000"/>
                <w:sz w:val="26"/>
                <w:szCs w:val="26"/>
              </w:rPr>
            </w:pPr>
            <w:r w:rsidRPr="00A93454">
              <w:rPr>
                <w:rFonts w:ascii="Times New Roman" w:hAnsi="Times New Roman"/>
                <w:color w:val="000000"/>
                <w:sz w:val="26"/>
                <w:szCs w:val="26"/>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EA785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A93454">
            <w:pPr>
              <w:jc w:val="center"/>
            </w:pPr>
            <w:r w:rsidRPr="00DA5B3C">
              <w:rPr>
                <w:rFonts w:ascii="Times New Roman" w:hAnsi="Times New Roman"/>
                <w:sz w:val="26"/>
                <w:szCs w:val="26"/>
              </w:rPr>
              <w:t>100</w:t>
            </w:r>
            <w:r>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1336FB" w:rsidRDefault="00A93454" w:rsidP="00D45626">
            <w:pPr>
              <w:autoSpaceDE w:val="0"/>
              <w:autoSpaceDN w:val="0"/>
              <w:adjustRightInd w:val="0"/>
              <w:spacing w:after="0" w:line="240" w:lineRule="auto"/>
              <w:jc w:val="center"/>
              <w:rPr>
                <w:rFonts w:ascii="Times New Roman" w:hAnsi="Times New Roman"/>
                <w:sz w:val="26"/>
                <w:szCs w:val="26"/>
              </w:rPr>
            </w:pPr>
            <w:r w:rsidRPr="00D45626">
              <w:rPr>
                <w:rFonts w:ascii="Times New Roman" w:hAnsi="Times New Roman"/>
                <w:sz w:val="26"/>
                <w:szCs w:val="26"/>
              </w:rPr>
              <w:t xml:space="preserve">2.2. Основное мероприятие </w:t>
            </w:r>
            <w:r>
              <w:rPr>
                <w:rFonts w:ascii="Times New Roman" w:hAnsi="Times New Roman"/>
                <w:sz w:val="26"/>
                <w:szCs w:val="26"/>
              </w:rPr>
              <w:t>«</w:t>
            </w:r>
            <w:r w:rsidRPr="00D45626">
              <w:rPr>
                <w:rFonts w:ascii="Times New Roman" w:hAnsi="Times New Roman"/>
                <w:sz w:val="26"/>
                <w:szCs w:val="26"/>
              </w:rPr>
              <w:t>Повышение устойчивости жилых домов, объектов и систем жизнеобеспечения</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jc w:val="center"/>
              <w:rPr>
                <w:rFonts w:ascii="Times New Roman" w:hAnsi="Times New Roman"/>
                <w:sz w:val="26"/>
                <w:szCs w:val="26"/>
              </w:rPr>
            </w:pPr>
            <w:r w:rsidRPr="00D45626">
              <w:rPr>
                <w:rFonts w:ascii="Times New Roman" w:hAnsi="Times New Roman"/>
                <w:color w:val="000000"/>
                <w:sz w:val="26"/>
                <w:szCs w:val="26"/>
              </w:rPr>
              <w:lastRenderedPageBreak/>
              <w:t>2.2.1.</w:t>
            </w:r>
          </w:p>
        </w:tc>
        <w:tc>
          <w:tcPr>
            <w:tcW w:w="2890"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rPr>
                <w:rFonts w:ascii="Times New Roman" w:hAnsi="Times New Roman"/>
                <w:sz w:val="26"/>
                <w:szCs w:val="26"/>
              </w:rPr>
            </w:pPr>
            <w:r w:rsidRPr="00D45626">
              <w:rPr>
                <w:rFonts w:ascii="Times New Roman" w:hAnsi="Times New Roman"/>
                <w:color w:val="000000"/>
                <w:sz w:val="26"/>
                <w:szCs w:val="26"/>
              </w:rPr>
              <w:t xml:space="preserve">Снижение уровня уязвимости жилых домов, основных объектов и систем жизнеобеспечения от воздействий разрушительных землетрясений </w:t>
            </w:r>
          </w:p>
        </w:tc>
        <w:tc>
          <w:tcPr>
            <w:tcW w:w="86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2,96</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1336FB" w:rsidRDefault="00A93454" w:rsidP="00C1430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580179"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397161">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sidRPr="00D45626">
              <w:rPr>
                <w:rFonts w:ascii="Times New Roman" w:hAnsi="Times New Roman"/>
                <w:sz w:val="26"/>
                <w:szCs w:val="26"/>
              </w:rPr>
              <w:t>2.3. Основ</w:t>
            </w:r>
            <w:r>
              <w:rPr>
                <w:rFonts w:ascii="Times New Roman" w:hAnsi="Times New Roman"/>
                <w:sz w:val="26"/>
                <w:szCs w:val="26"/>
              </w:rPr>
              <w:t>ное мероприятие «</w:t>
            </w:r>
            <w:r w:rsidRPr="00D45626">
              <w:rPr>
                <w:rFonts w:ascii="Times New Roman" w:hAnsi="Times New Roman"/>
                <w:sz w:val="26"/>
                <w:szCs w:val="26"/>
              </w:rPr>
              <w:t>Развитие системы объективной оценки качества образования в Республике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jc w:val="center"/>
              <w:rPr>
                <w:rFonts w:ascii="Times New Roman" w:hAnsi="Times New Roman"/>
                <w:sz w:val="26"/>
                <w:szCs w:val="26"/>
              </w:rPr>
            </w:pPr>
            <w:r w:rsidRPr="00D45626">
              <w:rPr>
                <w:rFonts w:ascii="Times New Roman" w:hAnsi="Times New Roman"/>
                <w:color w:val="000000"/>
                <w:sz w:val="26"/>
                <w:szCs w:val="26"/>
              </w:rPr>
              <w:t>2.3.1.</w:t>
            </w:r>
          </w:p>
        </w:tc>
        <w:tc>
          <w:tcPr>
            <w:tcW w:w="2890"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rPr>
                <w:rFonts w:ascii="Times New Roman" w:hAnsi="Times New Roman"/>
                <w:sz w:val="26"/>
                <w:szCs w:val="26"/>
              </w:rPr>
            </w:pPr>
            <w:r w:rsidRPr="00D34347">
              <w:rPr>
                <w:rFonts w:ascii="Times New Roman" w:hAnsi="Times New Roman"/>
                <w:color w:val="000000"/>
                <w:sz w:val="26"/>
                <w:szCs w:val="26"/>
              </w:rPr>
              <w:t>Доля общеобразовательных организаций участвующих в мероприятиях по оценке качества образования от общего числа общеобразовательных организаций Республики Алтай</w:t>
            </w:r>
          </w:p>
        </w:tc>
        <w:tc>
          <w:tcPr>
            <w:tcW w:w="86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pP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pPr>
              <w:rPr>
                <w:rFonts w:ascii="Times New Roman" w:hAnsi="Times New Roman"/>
                <w:sz w:val="26"/>
                <w:szCs w:val="26"/>
              </w:rPr>
            </w:pPr>
          </w:p>
          <w:p w:rsidR="00A93454" w:rsidRDefault="00A93454" w:rsidP="00E676F5">
            <w:pPr>
              <w:spacing w:after="0" w:line="240" w:lineRule="auto"/>
              <w:jc w:val="center"/>
              <w:rPr>
                <w:rFonts w:ascii="Times New Roman" w:eastAsia="Calibri" w:hAnsi="Times New Roman"/>
                <w:sz w:val="20"/>
                <w:szCs w:val="20"/>
              </w:rPr>
            </w:pPr>
          </w:p>
          <w:p w:rsidR="00A93454" w:rsidRDefault="00A93454" w:rsidP="00563813">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676F5">
            <w:pPr>
              <w:jc w:val="center"/>
              <w:rPr>
                <w:rFonts w:ascii="Times New Roman" w:hAnsi="Times New Roman"/>
                <w:sz w:val="26"/>
                <w:szCs w:val="26"/>
              </w:rPr>
            </w:pPr>
            <w:r w:rsidRPr="004C3025">
              <w:rPr>
                <w:rFonts w:ascii="Times New Roman" w:hAnsi="Times New Roman"/>
                <w:sz w:val="26"/>
                <w:szCs w:val="26"/>
              </w:rPr>
              <w:t>100</w:t>
            </w:r>
            <w:r>
              <w:rPr>
                <w:rFonts w:ascii="Times New Roman" w:hAnsi="Times New Roman"/>
                <w:sz w:val="26"/>
                <w:szCs w:val="26"/>
              </w:rPr>
              <w:t>,0</w:t>
            </w:r>
          </w:p>
          <w:p w:rsidR="00A93454" w:rsidRDefault="00A93454" w:rsidP="00E676F5">
            <w:pPr>
              <w:jc w:val="center"/>
              <w:rPr>
                <w:rFonts w:ascii="Times New Roman" w:hAnsi="Times New Roman"/>
                <w:sz w:val="26"/>
                <w:szCs w:val="26"/>
              </w:rPr>
            </w:pPr>
          </w:p>
          <w:p w:rsidR="00A93454" w:rsidRDefault="00A93454" w:rsidP="00E676F5">
            <w:pPr>
              <w:spacing w:after="0" w:line="240" w:lineRule="auto"/>
              <w:jc w:val="center"/>
              <w:rPr>
                <w:rFonts w:ascii="Times New Roman" w:hAnsi="Times New Roman"/>
                <w:sz w:val="24"/>
                <w:szCs w:val="24"/>
              </w:rPr>
            </w:pPr>
          </w:p>
          <w:p w:rsidR="00A93454" w:rsidRDefault="00A93454" w:rsidP="00563813">
            <w:pPr>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jc w:val="center"/>
              <w:rPr>
                <w:rFonts w:ascii="Times New Roman" w:hAnsi="Times New Roman"/>
                <w:color w:val="000000"/>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17166E"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Основное мероприятие «</w:t>
            </w:r>
            <w:r w:rsidRPr="0017166E">
              <w:rPr>
                <w:rFonts w:ascii="Times New Roman" w:hAnsi="Times New Roman"/>
                <w:sz w:val="26"/>
                <w:szCs w:val="26"/>
              </w:rPr>
              <w:t>Содействие созданию в Республике Алтай (исходя из прогнозируемой потребности) новых мест в о</w:t>
            </w:r>
            <w:r>
              <w:rPr>
                <w:rFonts w:ascii="Times New Roman" w:hAnsi="Times New Roman"/>
                <w:sz w:val="26"/>
                <w:szCs w:val="26"/>
              </w:rPr>
              <w:t>бщеобразовательных организациях»</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45626" w:rsidRDefault="00A93454" w:rsidP="00D45626">
            <w:pPr>
              <w:jc w:val="center"/>
              <w:rPr>
                <w:rFonts w:ascii="Times New Roman" w:hAnsi="Times New Roman"/>
                <w:color w:val="000000"/>
                <w:sz w:val="26"/>
                <w:szCs w:val="26"/>
              </w:rPr>
            </w:pPr>
            <w:r>
              <w:rPr>
                <w:rFonts w:ascii="Times New Roman" w:hAnsi="Times New Roman"/>
                <w:color w:val="000000"/>
                <w:sz w:val="26"/>
                <w:szCs w:val="26"/>
              </w:rPr>
              <w:t>2.4.1.</w:t>
            </w:r>
          </w:p>
        </w:tc>
        <w:tc>
          <w:tcPr>
            <w:tcW w:w="2890" w:type="dxa"/>
            <w:tcBorders>
              <w:top w:val="single" w:sz="4" w:space="0" w:color="auto"/>
              <w:left w:val="single" w:sz="4" w:space="0" w:color="auto"/>
              <w:bottom w:val="single" w:sz="4" w:space="0" w:color="auto"/>
              <w:right w:val="single" w:sz="4" w:space="0" w:color="auto"/>
            </w:tcBorders>
          </w:tcPr>
          <w:p w:rsidR="00A93454" w:rsidRPr="009A3D85" w:rsidRDefault="00A93454" w:rsidP="00CC14CF">
            <w:pPr>
              <w:autoSpaceDE w:val="0"/>
              <w:autoSpaceDN w:val="0"/>
              <w:adjustRightInd w:val="0"/>
              <w:spacing w:after="0" w:line="240" w:lineRule="auto"/>
              <w:jc w:val="both"/>
              <w:rPr>
                <w:rFonts w:ascii="Times New Roman" w:hAnsi="Times New Roman"/>
                <w:color w:val="000000"/>
                <w:sz w:val="26"/>
                <w:szCs w:val="26"/>
              </w:rPr>
            </w:pPr>
            <w:r>
              <w:rPr>
                <w:rFonts w:ascii="Times New Roman" w:eastAsia="Calibri" w:hAnsi="Times New Roman"/>
                <w:sz w:val="26"/>
                <w:szCs w:val="26"/>
              </w:rPr>
              <w:t xml:space="preserve">Количество строящихся (реконструируемых) </w:t>
            </w:r>
            <w:r>
              <w:rPr>
                <w:rFonts w:ascii="Times New Roman" w:eastAsia="Calibri" w:hAnsi="Times New Roman"/>
                <w:sz w:val="26"/>
                <w:szCs w:val="26"/>
              </w:rPr>
              <w:lastRenderedPageBreak/>
              <w:t>государственных (муниципальных) общеобразовательных организаций</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ед.</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C14CF">
            <w:pPr>
              <w:jc w:val="center"/>
              <w:rPr>
                <w:rFonts w:ascii="Times New Roman" w:hAnsi="Times New Roman"/>
                <w:sz w:val="26"/>
                <w:szCs w:val="26"/>
              </w:rPr>
            </w:pPr>
            <w:r>
              <w:rPr>
                <w:rFonts w:ascii="Times New Roman" w:hAnsi="Times New Roman"/>
                <w:sz w:val="26"/>
                <w:szCs w:val="26"/>
              </w:rPr>
              <w:t>-</w:t>
            </w:r>
          </w:p>
          <w:p w:rsidR="00A93454" w:rsidRPr="004C3025" w:rsidRDefault="00A9345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Pr="004C3025" w:rsidRDefault="00A93454" w:rsidP="00E676F5">
            <w:pPr>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Pr="0017166E"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1336FB" w:rsidRDefault="00A93454" w:rsidP="001716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2.5.Реализация программы «С</w:t>
            </w:r>
            <w:r w:rsidRPr="00D23606">
              <w:rPr>
                <w:rFonts w:ascii="Times New Roman" w:hAnsi="Times New Roman"/>
                <w:sz w:val="26"/>
                <w:szCs w:val="26"/>
              </w:rPr>
              <w:t>оздание современной образова</w:t>
            </w:r>
            <w:r>
              <w:rPr>
                <w:rFonts w:ascii="Times New Roman" w:hAnsi="Times New Roman"/>
                <w:sz w:val="26"/>
                <w:szCs w:val="26"/>
              </w:rPr>
              <w:t>тельной среды для школьников в Республике А</w:t>
            </w:r>
            <w:r w:rsidRPr="00D23606">
              <w:rPr>
                <w:rFonts w:ascii="Times New Roman" w:hAnsi="Times New Roman"/>
                <w:sz w:val="26"/>
                <w:szCs w:val="26"/>
              </w:rPr>
              <w:t>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23606" w:rsidRDefault="00A93454" w:rsidP="001716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2.5.1</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D23606">
            <w:pPr>
              <w:widowControl w:val="0"/>
              <w:autoSpaceDE w:val="0"/>
              <w:autoSpaceDN w:val="0"/>
              <w:spacing w:line="240" w:lineRule="auto"/>
              <w:rPr>
                <w:rFonts w:ascii="Times New Roman" w:hAnsi="Times New Roman"/>
                <w:sz w:val="26"/>
                <w:szCs w:val="26"/>
              </w:rPr>
            </w:pPr>
            <w:r w:rsidRPr="00D23606">
              <w:rPr>
                <w:rFonts w:ascii="Times New Roman" w:hAnsi="Times New Roman"/>
                <w:sz w:val="26"/>
                <w:szCs w:val="26"/>
              </w:rPr>
              <w:t>Число новых мест в общеобразовательных организациях Республики Алтай</w:t>
            </w:r>
            <w:r>
              <w:rPr>
                <w:rFonts w:ascii="Times New Roman" w:hAnsi="Times New Roman"/>
                <w:sz w:val="26"/>
                <w:szCs w:val="26"/>
              </w:rPr>
              <w:t>, в</w:t>
            </w:r>
            <w:r w:rsidRPr="00D23606">
              <w:rPr>
                <w:rFonts w:ascii="Times New Roman" w:hAnsi="Times New Roman"/>
                <w:sz w:val="26"/>
                <w:szCs w:val="26"/>
              </w:rPr>
              <w:t xml:space="preserve"> том числе введенных путем:</w:t>
            </w:r>
          </w:p>
        </w:tc>
        <w:tc>
          <w:tcPr>
            <w:tcW w:w="864"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мест</w:t>
            </w:r>
          </w:p>
        </w:tc>
        <w:tc>
          <w:tcPr>
            <w:tcW w:w="1065"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502</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1153</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1530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865</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550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1090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1375</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rPr>
          <w:trHeight w:val="721"/>
        </w:trPr>
        <w:tc>
          <w:tcPr>
            <w:tcW w:w="1133" w:type="dxa"/>
            <w:tcBorders>
              <w:top w:val="single" w:sz="4" w:space="0" w:color="auto"/>
              <w:left w:val="single" w:sz="4" w:space="0" w:color="auto"/>
              <w:bottom w:val="single" w:sz="4" w:space="0" w:color="auto"/>
              <w:right w:val="single" w:sz="4" w:space="0" w:color="auto"/>
            </w:tcBorders>
          </w:tcPr>
          <w:p w:rsidR="00A93454" w:rsidRPr="00D23606" w:rsidRDefault="00A93454" w:rsidP="001716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2.5.1.1</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widowControl w:val="0"/>
              <w:autoSpaceDE w:val="0"/>
              <w:autoSpaceDN w:val="0"/>
              <w:spacing w:line="240" w:lineRule="auto"/>
              <w:rPr>
                <w:rFonts w:ascii="Times New Roman" w:hAnsi="Times New Roman"/>
                <w:sz w:val="26"/>
                <w:szCs w:val="26"/>
              </w:rPr>
            </w:pPr>
            <w:r w:rsidRPr="00D23606">
              <w:rPr>
                <w:rFonts w:ascii="Times New Roman" w:hAnsi="Times New Roman"/>
                <w:sz w:val="26"/>
                <w:szCs w:val="26"/>
              </w:rPr>
              <w:t>строительства зданий школ</w:t>
            </w:r>
          </w:p>
        </w:tc>
        <w:tc>
          <w:tcPr>
            <w:tcW w:w="864" w:type="dxa"/>
            <w:tcBorders>
              <w:top w:val="single" w:sz="4" w:space="0" w:color="auto"/>
              <w:left w:val="single" w:sz="4" w:space="0" w:color="auto"/>
              <w:bottom w:val="single" w:sz="4" w:space="0" w:color="auto"/>
              <w:right w:val="single" w:sz="4" w:space="0" w:color="auto"/>
            </w:tcBorders>
          </w:tcPr>
          <w:p w:rsidR="00A93454" w:rsidRDefault="00A93454">
            <w:r w:rsidRPr="001B3ED1">
              <w:rPr>
                <w:rFonts w:ascii="Times New Roman" w:hAnsi="Times New Roman"/>
                <w:sz w:val="26"/>
                <w:szCs w:val="26"/>
              </w:rPr>
              <w:t>мест</w:t>
            </w:r>
          </w:p>
        </w:tc>
        <w:tc>
          <w:tcPr>
            <w:tcW w:w="1065"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275</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1025</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1500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550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550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1025</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D23606">
            <w:pPr>
              <w:jc w:val="center"/>
            </w:pPr>
            <w:r w:rsidRPr="0047587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23606" w:rsidRDefault="00A93454" w:rsidP="001716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2.5.1.2</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widowControl w:val="0"/>
              <w:autoSpaceDE w:val="0"/>
              <w:autoSpaceDN w:val="0"/>
              <w:spacing w:line="240" w:lineRule="auto"/>
              <w:rPr>
                <w:rFonts w:ascii="Times New Roman" w:hAnsi="Times New Roman"/>
                <w:sz w:val="26"/>
                <w:szCs w:val="26"/>
              </w:rPr>
            </w:pPr>
            <w:r w:rsidRPr="00D23606">
              <w:rPr>
                <w:rFonts w:ascii="Times New Roman" w:hAnsi="Times New Roman"/>
                <w:sz w:val="26"/>
                <w:szCs w:val="26"/>
              </w:rPr>
              <w:t>реконструкции зданий школ</w:t>
            </w:r>
          </w:p>
        </w:tc>
        <w:tc>
          <w:tcPr>
            <w:tcW w:w="864" w:type="dxa"/>
            <w:tcBorders>
              <w:top w:val="single" w:sz="4" w:space="0" w:color="auto"/>
              <w:left w:val="single" w:sz="4" w:space="0" w:color="auto"/>
              <w:bottom w:val="single" w:sz="4" w:space="0" w:color="auto"/>
              <w:right w:val="single" w:sz="4" w:space="0" w:color="auto"/>
            </w:tcBorders>
          </w:tcPr>
          <w:p w:rsidR="00A93454" w:rsidRDefault="00A93454">
            <w:r w:rsidRPr="001B3ED1">
              <w:rPr>
                <w:rFonts w:ascii="Times New Roman" w:hAnsi="Times New Roman"/>
                <w:sz w:val="26"/>
                <w:szCs w:val="26"/>
              </w:rPr>
              <w:t>мест</w:t>
            </w:r>
          </w:p>
        </w:tc>
        <w:tc>
          <w:tcPr>
            <w:tcW w:w="1065"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40</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540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350</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D23606">
            <w:pPr>
              <w:jc w:val="center"/>
            </w:pPr>
            <w:r w:rsidRPr="0047587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D23606" w:rsidRDefault="00A93454" w:rsidP="001716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2.5.1.3</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widowControl w:val="0"/>
              <w:autoSpaceDE w:val="0"/>
              <w:autoSpaceDN w:val="0"/>
              <w:rPr>
                <w:rFonts w:ascii="Times New Roman" w:hAnsi="Times New Roman"/>
                <w:sz w:val="26"/>
                <w:szCs w:val="26"/>
              </w:rPr>
            </w:pPr>
            <w:r w:rsidRPr="00D23606">
              <w:rPr>
                <w:rFonts w:ascii="Times New Roman" w:hAnsi="Times New Roman"/>
                <w:sz w:val="26"/>
                <w:szCs w:val="26"/>
              </w:rPr>
              <w:t>оптимизации загруженности школ</w:t>
            </w:r>
          </w:p>
        </w:tc>
        <w:tc>
          <w:tcPr>
            <w:tcW w:w="864" w:type="dxa"/>
            <w:tcBorders>
              <w:top w:val="single" w:sz="4" w:space="0" w:color="auto"/>
              <w:left w:val="single" w:sz="4" w:space="0" w:color="auto"/>
              <w:bottom w:val="single" w:sz="4" w:space="0" w:color="auto"/>
              <w:right w:val="single" w:sz="4" w:space="0" w:color="auto"/>
            </w:tcBorders>
          </w:tcPr>
          <w:p w:rsidR="00A93454" w:rsidRDefault="00A93454">
            <w:r w:rsidRPr="001B3ED1">
              <w:rPr>
                <w:rFonts w:ascii="Times New Roman" w:hAnsi="Times New Roman"/>
                <w:sz w:val="26"/>
                <w:szCs w:val="26"/>
              </w:rPr>
              <w:t>мест</w:t>
            </w:r>
          </w:p>
        </w:tc>
        <w:tc>
          <w:tcPr>
            <w:tcW w:w="1065"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sidRPr="00D23606">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227</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128</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sidRPr="00D23606">
              <w:rPr>
                <w:rFonts w:ascii="Times New Roman" w:hAnsi="Times New Roman"/>
                <w:sz w:val="26"/>
                <w:szCs w:val="26"/>
              </w:rPr>
              <w:t>30</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D23606" w:rsidRDefault="00A93454" w:rsidP="00C66A71">
            <w:pPr>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D23606">
            <w:pPr>
              <w:jc w:val="center"/>
            </w:pPr>
            <w:r w:rsidRPr="0047587B">
              <w:rPr>
                <w:rFonts w:ascii="Times New Roman" w:hAnsi="Times New Roman"/>
                <w:sz w:val="26"/>
                <w:szCs w:val="26"/>
                <w:lang w:val="en-US"/>
              </w:rPr>
              <w:t>I</w:t>
            </w:r>
          </w:p>
        </w:tc>
      </w:tr>
      <w:tr w:rsidR="00A93454" w:rsidRPr="005E5776" w:rsidTr="000E0EB0">
        <w:trPr>
          <w:trHeight w:val="318"/>
        </w:trPr>
        <w:tc>
          <w:tcPr>
            <w:tcW w:w="1133"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vAlign w:val="center"/>
          </w:tcPr>
          <w:p w:rsidR="00A93454" w:rsidRPr="00D23606" w:rsidRDefault="00A93454" w:rsidP="00D23606">
            <w:pPr>
              <w:jc w:val="center"/>
              <w:rPr>
                <w:rFonts w:ascii="Times New Roman" w:hAnsi="Times New Roman"/>
                <w:sz w:val="26"/>
                <w:szCs w:val="26"/>
              </w:rPr>
            </w:pPr>
            <w:r>
              <w:rPr>
                <w:rFonts w:ascii="Times New Roman" w:hAnsi="Times New Roman"/>
                <w:sz w:val="26"/>
                <w:szCs w:val="26"/>
              </w:rPr>
              <w:t xml:space="preserve">3. Подпрограмма </w:t>
            </w:r>
            <w:r w:rsidRPr="00D23606">
              <w:rPr>
                <w:rFonts w:ascii="Times New Roman" w:hAnsi="Times New Roman"/>
                <w:sz w:val="26"/>
                <w:szCs w:val="26"/>
              </w:rPr>
              <w:t xml:space="preserve"> </w:t>
            </w:r>
            <w:r>
              <w:rPr>
                <w:rFonts w:ascii="Times New Roman" w:hAnsi="Times New Roman"/>
                <w:sz w:val="26"/>
                <w:szCs w:val="26"/>
              </w:rPr>
              <w:t>«</w:t>
            </w:r>
            <w:r w:rsidRPr="00D23606">
              <w:rPr>
                <w:rFonts w:ascii="Times New Roman" w:hAnsi="Times New Roman"/>
                <w:sz w:val="26"/>
                <w:szCs w:val="26"/>
              </w:rPr>
              <w:t>Развитие профессионального образования</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3.1.</w:t>
            </w:r>
          </w:p>
        </w:tc>
        <w:tc>
          <w:tcPr>
            <w:tcW w:w="2890"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rPr>
                <w:rFonts w:ascii="Times New Roman" w:hAnsi="Times New Roman"/>
                <w:sz w:val="26"/>
                <w:szCs w:val="26"/>
              </w:rPr>
            </w:pPr>
            <w:proofErr w:type="gramStart"/>
            <w:r w:rsidRPr="00D23606">
              <w:rPr>
                <w:rFonts w:ascii="Times New Roman" w:hAnsi="Times New Roman"/>
                <w:color w:val="000000"/>
                <w:sz w:val="26"/>
                <w:szCs w:val="26"/>
              </w:rPr>
              <w:t xml:space="preserve">Численность обучающихся в профессиональных </w:t>
            </w:r>
            <w:r w:rsidRPr="00D23606">
              <w:rPr>
                <w:rFonts w:ascii="Times New Roman" w:hAnsi="Times New Roman"/>
                <w:color w:val="000000"/>
                <w:sz w:val="26"/>
                <w:szCs w:val="26"/>
              </w:rPr>
              <w:lastRenderedPageBreak/>
              <w:t>образовательных организациях</w:t>
            </w:r>
            <w:proofErr w:type="gramEnd"/>
          </w:p>
        </w:tc>
        <w:tc>
          <w:tcPr>
            <w:tcW w:w="86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чел.</w:t>
            </w:r>
          </w:p>
        </w:tc>
        <w:tc>
          <w:tcPr>
            <w:tcW w:w="1065"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5271</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5282</w:t>
            </w:r>
          </w:p>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5253</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5265</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5192</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5141</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5141</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C66A7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5141</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w:t>
            </w:r>
          </w:p>
        </w:tc>
        <w:tc>
          <w:tcPr>
            <w:tcW w:w="2890"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rPr>
                <w:rFonts w:ascii="Times New Roman" w:hAnsi="Times New Roman"/>
                <w:sz w:val="26"/>
                <w:szCs w:val="26"/>
              </w:rPr>
            </w:pPr>
            <w:r w:rsidRPr="00D23606">
              <w:rPr>
                <w:rFonts w:ascii="Times New Roman" w:hAnsi="Times New Roman"/>
                <w:color w:val="000000"/>
                <w:sz w:val="26"/>
                <w:szCs w:val="26"/>
              </w:rP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c>
          <w:tcPr>
            <w:tcW w:w="86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jc w:val="right"/>
              <w:rPr>
                <w:rFonts w:ascii="Times New Roman" w:hAnsi="Times New Roman"/>
                <w:sz w:val="26"/>
                <w:szCs w:val="26"/>
              </w:rPr>
            </w:pPr>
            <w:r w:rsidRPr="00D23606">
              <w:rPr>
                <w:rFonts w:ascii="Times New Roman" w:hAnsi="Times New Roman"/>
                <w:sz w:val="26"/>
                <w:szCs w:val="26"/>
              </w:rPr>
              <w:t>97,1</w:t>
            </w:r>
          </w:p>
        </w:tc>
        <w:tc>
          <w:tcPr>
            <w:tcW w:w="1134" w:type="dxa"/>
            <w:tcBorders>
              <w:top w:val="single" w:sz="4" w:space="0" w:color="auto"/>
              <w:left w:val="single" w:sz="4" w:space="0" w:color="auto"/>
              <w:bottom w:val="single" w:sz="4" w:space="0" w:color="auto"/>
              <w:right w:val="single" w:sz="4" w:space="0" w:color="auto"/>
            </w:tcBorders>
          </w:tcPr>
          <w:p w:rsidR="00A93454" w:rsidRPr="00D23606"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 w:rsidRPr="00BA7A91">
              <w:rPr>
                <w:rFonts w:ascii="Times New Roman" w:hAnsi="Times New Roman"/>
                <w:sz w:val="26"/>
                <w:szCs w:val="26"/>
              </w:rPr>
              <w:t>100,00</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23606" w:rsidRDefault="00A93454" w:rsidP="00D23606">
            <w:pPr>
              <w:autoSpaceDE w:val="0"/>
              <w:autoSpaceDN w:val="0"/>
              <w:adjustRightInd w:val="0"/>
              <w:spacing w:after="0" w:line="240" w:lineRule="auto"/>
              <w:jc w:val="center"/>
              <w:rPr>
                <w:rFonts w:ascii="Times New Roman" w:hAnsi="Times New Roman"/>
                <w:sz w:val="26"/>
                <w:szCs w:val="26"/>
              </w:rPr>
            </w:pPr>
            <w:r w:rsidRPr="00D23606">
              <w:rPr>
                <w:rFonts w:ascii="Times New Roman" w:hAnsi="Times New Roman"/>
                <w:color w:val="000000"/>
                <w:sz w:val="26"/>
                <w:szCs w:val="26"/>
              </w:rPr>
              <w:t xml:space="preserve">3.1. Основное мероприятие </w:t>
            </w:r>
            <w:r>
              <w:rPr>
                <w:rFonts w:ascii="Times New Roman" w:hAnsi="Times New Roman"/>
                <w:color w:val="000000"/>
                <w:sz w:val="26"/>
                <w:szCs w:val="26"/>
              </w:rPr>
              <w:t>«</w:t>
            </w:r>
            <w:r w:rsidRPr="00D23606">
              <w:rPr>
                <w:rFonts w:ascii="Times New Roman" w:hAnsi="Times New Roman"/>
                <w:color w:val="000000"/>
                <w:sz w:val="26"/>
                <w:szCs w:val="26"/>
              </w:rPr>
              <w:t>Развитие профессионального и дополнительного профессионального образования  Республики Алтай</w:t>
            </w:r>
            <w:r>
              <w:rPr>
                <w:rFonts w:ascii="Times New Roman" w:hAnsi="Times New Roman"/>
                <w:color w:val="000000"/>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3.1.1.</w:t>
            </w:r>
          </w:p>
        </w:tc>
        <w:tc>
          <w:tcPr>
            <w:tcW w:w="2890"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rPr>
                <w:rFonts w:ascii="Times New Roman" w:hAnsi="Times New Roman"/>
                <w:sz w:val="26"/>
                <w:szCs w:val="26"/>
              </w:rPr>
            </w:pPr>
            <w:r w:rsidRPr="00D23606">
              <w:rPr>
                <w:rFonts w:ascii="Times New Roman" w:hAnsi="Times New Roman"/>
                <w:color w:val="000000"/>
                <w:sz w:val="26"/>
                <w:szCs w:val="26"/>
              </w:rPr>
              <w:t xml:space="preserve">Количество выпускников, завершивших обучение в отчетном году по образовательным программам среднего </w:t>
            </w:r>
            <w:r w:rsidRPr="00D23606">
              <w:rPr>
                <w:rFonts w:ascii="Times New Roman" w:hAnsi="Times New Roman"/>
                <w:color w:val="000000"/>
                <w:sz w:val="26"/>
                <w:szCs w:val="26"/>
              </w:rPr>
              <w:lastRenderedPageBreak/>
              <w:t>профессионального образования (программа подготовки квалифицированных рабочих, служащих) за счет средств республиканского бюджета</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2B2218">
              <w:rPr>
                <w:rFonts w:ascii="Times New Roman" w:hAnsi="Times New Roman"/>
                <w:sz w:val="26"/>
                <w:szCs w:val="26"/>
              </w:rPr>
              <w:lastRenderedPageBreak/>
              <w:t>чел.</w:t>
            </w:r>
          </w:p>
        </w:tc>
        <w:tc>
          <w:tcPr>
            <w:tcW w:w="106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234</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275</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3.1.2.</w:t>
            </w:r>
          </w:p>
        </w:tc>
        <w:tc>
          <w:tcPr>
            <w:tcW w:w="2890"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rPr>
                <w:rFonts w:ascii="Times New Roman" w:hAnsi="Times New Roman"/>
                <w:sz w:val="26"/>
                <w:szCs w:val="26"/>
              </w:rPr>
            </w:pPr>
            <w:r w:rsidRPr="00D23606">
              <w:rPr>
                <w:rFonts w:ascii="Times New Roman" w:hAnsi="Times New Roman"/>
                <w:color w:val="000000"/>
                <w:sz w:val="26"/>
                <w:szCs w:val="26"/>
              </w:rPr>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специалистов среднего звена) за счет средств республиканского бюджета</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2B2218">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F28D5">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p w:rsidR="00A93454" w:rsidRDefault="00A93454" w:rsidP="00AF28D5">
            <w:pPr>
              <w:autoSpaceDE w:val="0"/>
              <w:autoSpaceDN w:val="0"/>
              <w:adjustRightInd w:val="0"/>
              <w:spacing w:after="0" w:line="240" w:lineRule="auto"/>
              <w:jc w:val="center"/>
              <w:rPr>
                <w:rFonts w:ascii="Times New Roman" w:hAnsi="Times New Roman"/>
                <w:sz w:val="26"/>
                <w:szCs w:val="26"/>
              </w:rPr>
            </w:pPr>
          </w:p>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4"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13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825</w:t>
            </w: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3.1.3.</w:t>
            </w:r>
          </w:p>
        </w:tc>
        <w:tc>
          <w:tcPr>
            <w:tcW w:w="2890"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rPr>
                <w:rFonts w:ascii="Times New Roman" w:hAnsi="Times New Roman"/>
                <w:sz w:val="26"/>
                <w:szCs w:val="26"/>
              </w:rPr>
            </w:pPr>
            <w:r w:rsidRPr="00D23606">
              <w:rPr>
                <w:rFonts w:ascii="Times New Roman" w:hAnsi="Times New Roman"/>
                <w:color w:val="000000"/>
                <w:sz w:val="26"/>
                <w:szCs w:val="26"/>
              </w:rPr>
              <w:t xml:space="preserve">Доля занятого населения в сфере образования в возрасте </w:t>
            </w:r>
            <w:r w:rsidRPr="00D23606">
              <w:rPr>
                <w:rFonts w:ascii="Times New Roman" w:hAnsi="Times New Roman"/>
                <w:color w:val="000000"/>
                <w:sz w:val="26"/>
                <w:szCs w:val="26"/>
              </w:rPr>
              <w:lastRenderedPageBreak/>
              <w:t>от 25 до 65 лет, прошедшего повышение квалификации и (или) профессиональную подготовку, от общего количества работников сферы образования Республики Алтай</w:t>
            </w:r>
          </w:p>
        </w:tc>
        <w:tc>
          <w:tcPr>
            <w:tcW w:w="864" w:type="dxa"/>
            <w:tcBorders>
              <w:top w:val="single" w:sz="4" w:space="0" w:color="auto"/>
              <w:left w:val="single" w:sz="4" w:space="0" w:color="auto"/>
              <w:bottom w:val="single" w:sz="4" w:space="0" w:color="auto"/>
              <w:right w:val="single" w:sz="4" w:space="0" w:color="auto"/>
            </w:tcBorders>
          </w:tcPr>
          <w:p w:rsidR="00A93454" w:rsidRPr="00D23606" w:rsidRDefault="00A93454" w:rsidP="00C66A71">
            <w:pPr>
              <w:jc w:val="center"/>
              <w:rPr>
                <w:rFonts w:ascii="Times New Roman" w:hAnsi="Times New Roman"/>
                <w:sz w:val="26"/>
                <w:szCs w:val="26"/>
              </w:rPr>
            </w:pPr>
            <w:r w:rsidRPr="00D23606">
              <w:rPr>
                <w:rFonts w:ascii="Times New Roman" w:hAnsi="Times New Roman"/>
                <w:color w:val="000000"/>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51,7</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37,0</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1336FB"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AC1014">
            <w:pPr>
              <w:spacing w:after="0" w:line="240" w:lineRule="auto"/>
              <w:jc w:val="center"/>
              <w:rPr>
                <w:rFonts w:ascii="Times New Roman" w:hAnsi="Times New Roman"/>
                <w:sz w:val="24"/>
                <w:szCs w:val="24"/>
              </w:rPr>
            </w:pPr>
          </w:p>
          <w:p w:rsidR="00A93454" w:rsidRPr="001336FB"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F819A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F819AD">
            <w:pPr>
              <w:autoSpaceDE w:val="0"/>
              <w:autoSpaceDN w:val="0"/>
              <w:adjustRightInd w:val="0"/>
              <w:spacing w:after="0" w:line="240" w:lineRule="auto"/>
              <w:jc w:val="center"/>
              <w:rPr>
                <w:rFonts w:ascii="Times New Roman" w:hAnsi="Times New Roman"/>
                <w:sz w:val="26"/>
                <w:szCs w:val="26"/>
              </w:rPr>
            </w:pPr>
          </w:p>
          <w:p w:rsidR="00A93454" w:rsidRDefault="00A93454" w:rsidP="00F819AD">
            <w:pPr>
              <w:spacing w:after="0" w:line="240" w:lineRule="auto"/>
              <w:jc w:val="center"/>
              <w:rPr>
                <w:rFonts w:ascii="Times New Roman" w:hAnsi="Times New Roman"/>
                <w:sz w:val="24"/>
                <w:szCs w:val="24"/>
              </w:rPr>
            </w:pPr>
          </w:p>
          <w:p w:rsidR="00A93454" w:rsidRDefault="00A93454" w:rsidP="00A71A3F">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F819A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F819AD">
            <w:pPr>
              <w:autoSpaceDE w:val="0"/>
              <w:autoSpaceDN w:val="0"/>
              <w:adjustRightInd w:val="0"/>
              <w:spacing w:after="0" w:line="240" w:lineRule="auto"/>
              <w:jc w:val="center"/>
              <w:rPr>
                <w:rFonts w:ascii="Times New Roman" w:hAnsi="Times New Roman"/>
                <w:sz w:val="26"/>
                <w:szCs w:val="26"/>
              </w:rPr>
            </w:pPr>
          </w:p>
          <w:p w:rsidR="00A93454" w:rsidRDefault="00A93454" w:rsidP="00F819AD">
            <w:pPr>
              <w:spacing w:after="0" w:line="240" w:lineRule="auto"/>
              <w:jc w:val="center"/>
              <w:rPr>
                <w:rFonts w:ascii="Times New Roman" w:hAnsi="Times New Roman"/>
                <w:sz w:val="24"/>
                <w:szCs w:val="24"/>
              </w:rPr>
            </w:pPr>
          </w:p>
          <w:p w:rsidR="00A93454" w:rsidRDefault="00A93454" w:rsidP="00A71A3F">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F819A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F819AD">
            <w:pPr>
              <w:autoSpaceDE w:val="0"/>
              <w:autoSpaceDN w:val="0"/>
              <w:adjustRightInd w:val="0"/>
              <w:spacing w:after="0" w:line="240" w:lineRule="auto"/>
              <w:jc w:val="center"/>
              <w:rPr>
                <w:rFonts w:ascii="Times New Roman" w:hAnsi="Times New Roman"/>
                <w:sz w:val="26"/>
                <w:szCs w:val="26"/>
              </w:rPr>
            </w:pPr>
          </w:p>
          <w:p w:rsidR="00A93454" w:rsidRDefault="00A93454" w:rsidP="00F819AD">
            <w:pPr>
              <w:spacing w:after="0" w:line="240" w:lineRule="auto"/>
              <w:jc w:val="center"/>
              <w:rPr>
                <w:rFonts w:ascii="Times New Roman" w:hAnsi="Times New Roman"/>
                <w:sz w:val="24"/>
                <w:szCs w:val="24"/>
              </w:rPr>
            </w:pPr>
          </w:p>
          <w:p w:rsidR="00A93454" w:rsidRDefault="00A93454" w:rsidP="00A71A3F">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F819A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F819AD">
            <w:pPr>
              <w:autoSpaceDE w:val="0"/>
              <w:autoSpaceDN w:val="0"/>
              <w:adjustRightInd w:val="0"/>
              <w:spacing w:after="0" w:line="240" w:lineRule="auto"/>
              <w:jc w:val="center"/>
              <w:rPr>
                <w:rFonts w:ascii="Times New Roman" w:hAnsi="Times New Roman"/>
                <w:sz w:val="26"/>
                <w:szCs w:val="26"/>
              </w:rPr>
            </w:pPr>
          </w:p>
          <w:p w:rsidR="00A93454" w:rsidRDefault="00A93454" w:rsidP="00F819AD">
            <w:pPr>
              <w:spacing w:after="0" w:line="240" w:lineRule="auto"/>
              <w:jc w:val="center"/>
              <w:rPr>
                <w:rFonts w:ascii="Times New Roman" w:hAnsi="Times New Roman"/>
                <w:sz w:val="24"/>
                <w:szCs w:val="24"/>
              </w:rPr>
            </w:pPr>
          </w:p>
          <w:p w:rsidR="00A93454" w:rsidRDefault="00A93454" w:rsidP="00A71A3F">
            <w:pPr>
              <w:spacing w:after="0" w:line="240" w:lineRule="auto"/>
              <w:jc w:val="center"/>
            </w:pP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F819A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37,0</w:t>
            </w:r>
          </w:p>
          <w:p w:rsidR="00A93454" w:rsidRDefault="00A93454" w:rsidP="00F819AD">
            <w:pPr>
              <w:autoSpaceDE w:val="0"/>
              <w:autoSpaceDN w:val="0"/>
              <w:adjustRightInd w:val="0"/>
              <w:spacing w:after="0" w:line="240" w:lineRule="auto"/>
              <w:jc w:val="center"/>
              <w:rPr>
                <w:rFonts w:ascii="Times New Roman" w:hAnsi="Times New Roman"/>
                <w:sz w:val="26"/>
                <w:szCs w:val="26"/>
              </w:rPr>
            </w:pPr>
          </w:p>
          <w:p w:rsidR="00A93454" w:rsidRDefault="00A93454" w:rsidP="00F819AD">
            <w:pPr>
              <w:spacing w:after="0" w:line="240" w:lineRule="auto"/>
              <w:jc w:val="center"/>
              <w:rPr>
                <w:rFonts w:ascii="Times New Roman" w:hAnsi="Times New Roman"/>
                <w:sz w:val="24"/>
                <w:szCs w:val="24"/>
              </w:rPr>
            </w:pPr>
          </w:p>
          <w:p w:rsidR="00A93454" w:rsidRDefault="00A93454" w:rsidP="00A71A3F">
            <w:pPr>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A93454" w:rsidRPr="001336FB"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lastRenderedPageBreak/>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lang w:eastAsia="en-US"/>
              </w:rPr>
              <w:t xml:space="preserve">3.2. </w:t>
            </w:r>
            <w:r w:rsidRPr="004E05B7">
              <w:rPr>
                <w:rFonts w:ascii="Times New Roman" w:hAnsi="Times New Roman"/>
                <w:sz w:val="26"/>
                <w:szCs w:val="26"/>
              </w:rPr>
              <w:t>Основное мероприятие «Реализация проекта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3.2.1.</w:t>
            </w:r>
          </w:p>
        </w:tc>
        <w:tc>
          <w:tcPr>
            <w:tcW w:w="2890" w:type="dxa"/>
            <w:tcBorders>
              <w:top w:val="single" w:sz="4" w:space="0" w:color="auto"/>
              <w:left w:val="single" w:sz="4" w:space="0" w:color="auto"/>
              <w:bottom w:val="single" w:sz="4" w:space="0" w:color="auto"/>
              <w:right w:val="single" w:sz="4" w:space="0" w:color="auto"/>
            </w:tcBorders>
          </w:tcPr>
          <w:p w:rsidR="00A93454" w:rsidRPr="004E05B7" w:rsidRDefault="00A93454" w:rsidP="003E0754">
            <w:pPr>
              <w:widowControl w:val="0"/>
              <w:autoSpaceDE w:val="0"/>
              <w:autoSpaceDN w:val="0"/>
              <w:adjustRightInd w:val="0"/>
              <w:ind w:firstLine="45"/>
              <w:jc w:val="both"/>
              <w:rPr>
                <w:rFonts w:ascii="Times New Roman" w:hAnsi="Times New Roman"/>
                <w:sz w:val="26"/>
                <w:szCs w:val="26"/>
              </w:rPr>
            </w:pPr>
            <w:r w:rsidRPr="004E05B7">
              <w:rPr>
                <w:rFonts w:ascii="Times New Roman" w:hAnsi="Times New Roman"/>
                <w:sz w:val="26"/>
                <w:szCs w:val="26"/>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rsidRPr="004E05B7">
              <w:rPr>
                <w:rFonts w:ascii="Times New Roman" w:hAnsi="Times New Roman"/>
                <w:sz w:val="26"/>
                <w:szCs w:val="26"/>
              </w:rPr>
              <w:t>Ворлдскиллс</w:t>
            </w:r>
            <w:proofErr w:type="spellEnd"/>
            <w:r w:rsidRPr="004E05B7">
              <w:rPr>
                <w:rFonts w:ascii="Times New Roman" w:hAnsi="Times New Roman"/>
                <w:sz w:val="26"/>
                <w:szCs w:val="26"/>
              </w:rPr>
              <w:t xml:space="preserve"> Россия</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15075">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15075">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15075">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1507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3E075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3.2.2.</w:t>
            </w:r>
          </w:p>
        </w:tc>
        <w:tc>
          <w:tcPr>
            <w:tcW w:w="2890" w:type="dxa"/>
            <w:tcBorders>
              <w:top w:val="single" w:sz="4" w:space="0" w:color="auto"/>
              <w:left w:val="single" w:sz="4" w:space="0" w:color="auto"/>
              <w:bottom w:val="single" w:sz="4" w:space="0" w:color="auto"/>
              <w:right w:val="single" w:sz="4" w:space="0" w:color="auto"/>
            </w:tcBorders>
          </w:tcPr>
          <w:p w:rsidR="00A93454" w:rsidRPr="004E05B7" w:rsidRDefault="00A93454" w:rsidP="00715075">
            <w:pPr>
              <w:widowControl w:val="0"/>
              <w:autoSpaceDE w:val="0"/>
              <w:autoSpaceDN w:val="0"/>
              <w:adjustRightInd w:val="0"/>
              <w:ind w:firstLine="45"/>
              <w:jc w:val="both"/>
              <w:rPr>
                <w:rFonts w:ascii="Times New Roman" w:hAnsi="Times New Roman"/>
                <w:sz w:val="26"/>
                <w:szCs w:val="26"/>
              </w:rPr>
            </w:pPr>
            <w:r w:rsidRPr="004E05B7">
              <w:rPr>
                <w:rFonts w:ascii="Times New Roman" w:hAnsi="Times New Roman"/>
                <w:sz w:val="26"/>
                <w:szCs w:val="26"/>
              </w:rPr>
              <w:t xml:space="preserve">Численность выпускников образовательных организаций, реализующих программы среднего профессионального образования,  </w:t>
            </w:r>
            <w:r>
              <w:rPr>
                <w:rFonts w:ascii="Times New Roman" w:hAnsi="Times New Roman"/>
                <w:sz w:val="26"/>
                <w:szCs w:val="26"/>
              </w:rPr>
              <w:t>прошедших демонстрационный экзамен, в том числе:</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3E075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3.2.2.1.</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C51A78">
            <w:pPr>
              <w:widowControl w:val="0"/>
              <w:autoSpaceDE w:val="0"/>
              <w:autoSpaceDN w:val="0"/>
              <w:spacing w:after="0"/>
              <w:rPr>
                <w:rFonts w:ascii="Times New Roman" w:hAnsi="Times New Roman"/>
                <w:sz w:val="26"/>
                <w:szCs w:val="26"/>
              </w:rPr>
            </w:pPr>
            <w:r w:rsidRPr="00715075">
              <w:rPr>
                <w:rFonts w:ascii="Times New Roman" w:hAnsi="Times New Roman"/>
                <w:sz w:val="26"/>
                <w:szCs w:val="26"/>
              </w:rPr>
              <w:t>- сварщик (ручной и частично механизированной сварки (наплавки))</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sidRPr="004E05B7">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sidRPr="00715075">
              <w:rPr>
                <w:rFonts w:ascii="Times New Roman" w:hAnsi="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sidRPr="00715075">
              <w:rPr>
                <w:rFonts w:ascii="Times New Roman" w:hAnsi="Times New Roman"/>
                <w:sz w:val="26"/>
                <w:szCs w:val="26"/>
              </w:rPr>
              <w:t>20</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Pr="00E65EFB" w:rsidRDefault="00A93454" w:rsidP="004E05B7">
            <w:pPr>
              <w:jc w:val="center"/>
              <w:rPr>
                <w:rFonts w:ascii="Times New Roman" w:hAnsi="Times New Roman"/>
                <w:sz w:val="26"/>
                <w:szCs w:val="26"/>
                <w:lang w:val="en-US"/>
              </w:rP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3E075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3.2.2.2.</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rPr>
                <w:rFonts w:ascii="Times New Roman" w:hAnsi="Times New Roman"/>
                <w:sz w:val="26"/>
                <w:szCs w:val="26"/>
              </w:rPr>
            </w:pPr>
            <w:r w:rsidRPr="00715075">
              <w:rPr>
                <w:rFonts w:ascii="Times New Roman" w:hAnsi="Times New Roman"/>
                <w:sz w:val="26"/>
                <w:szCs w:val="26"/>
              </w:rPr>
              <w:t>- повар, кондитер</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sidRPr="004E05B7">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724DF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715075" w:rsidRDefault="00A93454" w:rsidP="00724DF1">
            <w:pPr>
              <w:widowControl w:val="0"/>
              <w:autoSpaceDE w:val="0"/>
              <w:autoSpaceDN w:val="0"/>
              <w:spacing w:line="240" w:lineRule="exact"/>
              <w:jc w:val="center"/>
              <w:rPr>
                <w:rFonts w:ascii="Times New Roman" w:hAnsi="Times New Roman"/>
                <w:sz w:val="26"/>
                <w:szCs w:val="26"/>
              </w:rPr>
            </w:pPr>
            <w:r w:rsidRPr="00715075">
              <w:rPr>
                <w:rFonts w:ascii="Times New Roman" w:hAnsi="Times New Roman"/>
                <w:sz w:val="26"/>
                <w:szCs w:val="26"/>
              </w:rPr>
              <w:t>40</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Pr="00E65EFB" w:rsidRDefault="00A93454" w:rsidP="004E05B7">
            <w:pPr>
              <w:jc w:val="center"/>
              <w:rPr>
                <w:rFonts w:ascii="Times New Roman" w:hAnsi="Times New Roman"/>
                <w:sz w:val="26"/>
                <w:szCs w:val="26"/>
                <w:lang w:val="en-US"/>
              </w:rP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3E075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3.2.3.</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4E05B7">
            <w:pPr>
              <w:widowControl w:val="0"/>
              <w:autoSpaceDE w:val="0"/>
              <w:autoSpaceDN w:val="0"/>
              <w:adjustRightInd w:val="0"/>
              <w:spacing w:after="0"/>
              <w:ind w:firstLine="45"/>
              <w:jc w:val="both"/>
              <w:rPr>
                <w:rFonts w:ascii="Times New Roman" w:hAnsi="Times New Roman"/>
                <w:sz w:val="26"/>
                <w:szCs w:val="26"/>
              </w:rPr>
            </w:pPr>
            <w:r w:rsidRPr="004E05B7">
              <w:rPr>
                <w:rFonts w:ascii="Times New Roman" w:hAnsi="Times New Roman"/>
                <w:sz w:val="26"/>
                <w:szCs w:val="26"/>
              </w:rPr>
              <w:t xml:space="preserve">Количество специализированных центров компетенций субъекта, аккредитованных по стандартам </w:t>
            </w:r>
            <w:proofErr w:type="spellStart"/>
            <w:r w:rsidRPr="004E05B7">
              <w:rPr>
                <w:rFonts w:ascii="Times New Roman" w:hAnsi="Times New Roman"/>
                <w:sz w:val="26"/>
                <w:szCs w:val="26"/>
              </w:rPr>
              <w:t>Ворлдскиллс</w:t>
            </w:r>
            <w:proofErr w:type="spellEnd"/>
            <w:r w:rsidRPr="004E05B7">
              <w:rPr>
                <w:rFonts w:ascii="Times New Roman" w:hAnsi="Times New Roman"/>
                <w:sz w:val="26"/>
                <w:szCs w:val="26"/>
              </w:rPr>
              <w:t xml:space="preserve"> Россия </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3.2.4.</w:t>
            </w:r>
          </w:p>
        </w:tc>
        <w:tc>
          <w:tcPr>
            <w:tcW w:w="2890" w:type="dxa"/>
            <w:tcBorders>
              <w:top w:val="single" w:sz="4" w:space="0" w:color="auto"/>
              <w:left w:val="single" w:sz="4" w:space="0" w:color="auto"/>
              <w:bottom w:val="single" w:sz="4" w:space="0" w:color="auto"/>
              <w:right w:val="single" w:sz="4" w:space="0" w:color="auto"/>
            </w:tcBorders>
          </w:tcPr>
          <w:p w:rsidR="00A93454" w:rsidRPr="004E05B7" w:rsidRDefault="00A93454" w:rsidP="004E05B7">
            <w:pPr>
              <w:ind w:firstLine="45"/>
              <w:rPr>
                <w:rFonts w:ascii="Times New Roman" w:hAnsi="Times New Roman"/>
                <w:sz w:val="26"/>
                <w:szCs w:val="26"/>
              </w:rPr>
            </w:pPr>
            <w:r w:rsidRPr="004E05B7">
              <w:rPr>
                <w:rFonts w:ascii="Times New Roman" w:hAnsi="Times New Roman"/>
                <w:sz w:val="26"/>
                <w:szCs w:val="26"/>
              </w:rPr>
              <w:t>Количество профессий и специальностей, по которым осуществляется подготовка в соответствии с новым федеральным государственным образовательным стандартам среднего профессионального образования по наиболее востребованным, новым и перспективным профессиям и специальностям</w:t>
            </w:r>
            <w:r>
              <w:rPr>
                <w:rFonts w:ascii="Times New Roman" w:hAnsi="Times New Roman"/>
                <w:sz w:val="26"/>
                <w:szCs w:val="26"/>
              </w:rPr>
              <w:t>, в том числе:</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724DF1">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724DF1">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4E05B7">
            <w:pPr>
              <w:jc w:val="center"/>
            </w:pPr>
            <w:r w:rsidRPr="00E65EFB">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3.2.4.1.</w:t>
            </w:r>
          </w:p>
        </w:tc>
        <w:tc>
          <w:tcPr>
            <w:tcW w:w="2890"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rPr>
                <w:rFonts w:ascii="Times New Roman" w:hAnsi="Times New Roman"/>
                <w:sz w:val="26"/>
                <w:szCs w:val="26"/>
              </w:rPr>
            </w:pPr>
            <w:r w:rsidRPr="00C51A78">
              <w:rPr>
                <w:rFonts w:ascii="Times New Roman" w:hAnsi="Times New Roman"/>
                <w:sz w:val="26"/>
                <w:szCs w:val="26"/>
              </w:rPr>
              <w:t>- сварщик (ручной и частично механизированной сварки (наплавки))</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877B67">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3.2.4.2.</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повар, кондитер</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877B67">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rPr>
          <w:trHeight w:val="733"/>
        </w:trPr>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3.2.4.3.</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информационное и системное программирование</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877B67">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3.2.4.4.</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обеспечение информационной безопасности</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877B67">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3.2.4.5.</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гостиничное дело</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877B67">
            <w:pPr>
              <w:widowControl w:val="0"/>
              <w:autoSpaceDE w:val="0"/>
              <w:autoSpaceDN w:val="0"/>
              <w:jc w:val="center"/>
              <w:rPr>
                <w:rFonts w:ascii="Times New Roman" w:hAnsi="Times New Roman"/>
                <w:sz w:val="26"/>
                <w:szCs w:val="26"/>
              </w:rPr>
            </w:pPr>
            <w:r w:rsidRPr="00C51A78">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3.2.4.6.</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мастер по ремонту и обслуживанию автомобилей</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4E05B7">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3.2.5.</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xml:space="preserve">Доля профессиональных образовательных организаций, осуществляющих подготовку по новым ФГОС СПО по наиболее востребованным, новым и перспективным профессиям и специальностям, в общем количестве </w:t>
            </w:r>
            <w:r w:rsidRPr="00C51A78">
              <w:rPr>
                <w:rFonts w:ascii="Times New Roman" w:hAnsi="Times New Roman"/>
                <w:sz w:val="26"/>
                <w:szCs w:val="26"/>
              </w:rPr>
              <w:lastRenderedPageBreak/>
              <w:t>профессиональных образовательных организаций</w:t>
            </w:r>
            <w:proofErr w:type="gramStart"/>
            <w:r w:rsidRPr="00C51A78">
              <w:rPr>
                <w:rFonts w:ascii="Times New Roman" w:hAnsi="Times New Roman"/>
                <w:sz w:val="26"/>
                <w:szCs w:val="26"/>
              </w:rPr>
              <w:t xml:space="preserve"> (%)</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w:t>
            </w:r>
          </w:p>
          <w:p w:rsidR="00A93454" w:rsidRDefault="00A93454" w:rsidP="00C51A78">
            <w:pPr>
              <w:autoSpaceDE w:val="0"/>
              <w:autoSpaceDN w:val="0"/>
              <w:adjustRightInd w:val="0"/>
              <w:spacing w:after="0" w:line="240" w:lineRule="auto"/>
              <w:jc w:val="center"/>
              <w:rPr>
                <w:rFonts w:ascii="Times New Roman" w:hAnsi="Times New Roman"/>
                <w:sz w:val="26"/>
                <w:szCs w:val="26"/>
              </w:rPr>
            </w:pPr>
          </w:p>
          <w:p w:rsidR="00A93454" w:rsidRDefault="00A93454" w:rsidP="00A71A3F">
            <w:pPr>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BC2C75" w:rsidRDefault="00A93454" w:rsidP="00C51A78">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BC2C75" w:rsidRDefault="00A93454" w:rsidP="00C51A78">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3.2.6.</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xml:space="preserve">Доля руководителей и педагогических работников образовательных организаций, прошедших обучение по дополнительным профессиональным программам по вопросам подготовки кадров по наиболее востребованным, новым и перспективным профессиям и специальностям СПО в соответствии с современными стандартами и передовыми технологиями, в общем числе руководителей и педагогических </w:t>
            </w:r>
            <w:r w:rsidRPr="00C51A78">
              <w:rPr>
                <w:rFonts w:ascii="Times New Roman" w:hAnsi="Times New Roman"/>
                <w:sz w:val="26"/>
                <w:szCs w:val="26"/>
              </w:rPr>
              <w:lastRenderedPageBreak/>
              <w:t xml:space="preserve">работников образовательных организаций, осуществляющих подготовку </w:t>
            </w:r>
            <w:proofErr w:type="gramStart"/>
            <w:r w:rsidRPr="00C51A78">
              <w:rPr>
                <w:rFonts w:ascii="Times New Roman" w:hAnsi="Times New Roman"/>
                <w:sz w:val="26"/>
                <w:szCs w:val="26"/>
              </w:rPr>
              <w:t>по</w:t>
            </w:r>
            <w:proofErr w:type="gramEnd"/>
            <w:r w:rsidRPr="00C51A78">
              <w:rPr>
                <w:rFonts w:ascii="Times New Roman" w:hAnsi="Times New Roman"/>
                <w:sz w:val="26"/>
                <w:szCs w:val="26"/>
              </w:rPr>
              <w:t xml:space="preserve"> новым ФГОС СПО (%)</w:t>
            </w:r>
          </w:p>
        </w:tc>
        <w:tc>
          <w:tcPr>
            <w:tcW w:w="864" w:type="dxa"/>
            <w:tcBorders>
              <w:top w:val="single" w:sz="4" w:space="0" w:color="auto"/>
              <w:left w:val="single" w:sz="4" w:space="0" w:color="auto"/>
              <w:bottom w:val="single" w:sz="4" w:space="0" w:color="auto"/>
              <w:right w:val="single" w:sz="4" w:space="0" w:color="auto"/>
            </w:tcBorders>
            <w:vAlign w:val="center"/>
          </w:tcPr>
          <w:p w:rsidR="00A71A3F" w:rsidRDefault="00A71A3F" w:rsidP="00C51A78">
            <w:pPr>
              <w:widowControl w:val="0"/>
              <w:autoSpaceDE w:val="0"/>
              <w:autoSpaceDN w:val="0"/>
              <w:jc w:val="center"/>
              <w:rPr>
                <w:rFonts w:ascii="Times New Roman" w:hAnsi="Times New Roman"/>
                <w:sz w:val="26"/>
                <w:szCs w:val="26"/>
              </w:rPr>
            </w:pPr>
          </w:p>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vAlign w:val="center"/>
          </w:tcPr>
          <w:p w:rsidR="00A71A3F" w:rsidRDefault="00A71A3F" w:rsidP="00C51A78">
            <w:pPr>
              <w:widowControl w:val="0"/>
              <w:autoSpaceDE w:val="0"/>
              <w:autoSpaceDN w:val="0"/>
              <w:jc w:val="center"/>
              <w:rPr>
                <w:rFonts w:ascii="Times New Roman" w:hAnsi="Times New Roman"/>
                <w:sz w:val="26"/>
                <w:szCs w:val="26"/>
              </w:rPr>
            </w:pPr>
          </w:p>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widowControl w:val="0"/>
              <w:autoSpaceDE w:val="0"/>
              <w:autoSpaceDN w:val="0"/>
              <w:jc w:val="center"/>
              <w:rPr>
                <w:rFonts w:ascii="Times New Roman" w:hAnsi="Times New Roman"/>
                <w:sz w:val="26"/>
                <w:szCs w:val="26"/>
              </w:rPr>
            </w:pPr>
          </w:p>
          <w:p w:rsidR="00A93454" w:rsidRDefault="00A93454" w:rsidP="00C51A78">
            <w:pPr>
              <w:widowControl w:val="0"/>
              <w:autoSpaceDE w:val="0"/>
              <w:autoSpaceDN w:val="0"/>
              <w:jc w:val="center"/>
              <w:rPr>
                <w:rFonts w:ascii="Times New Roman" w:hAnsi="Times New Roman"/>
                <w:sz w:val="26"/>
                <w:szCs w:val="26"/>
              </w:rPr>
            </w:pPr>
          </w:p>
          <w:p w:rsidR="00A93454"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70</w:t>
            </w:r>
          </w:p>
          <w:p w:rsidR="00A93454" w:rsidRPr="00C51A78"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widowControl w:val="0"/>
              <w:autoSpaceDE w:val="0"/>
              <w:autoSpaceDN w:val="0"/>
              <w:jc w:val="center"/>
              <w:rPr>
                <w:rFonts w:ascii="Times New Roman" w:hAnsi="Times New Roman"/>
                <w:sz w:val="26"/>
                <w:szCs w:val="26"/>
              </w:rPr>
            </w:pPr>
          </w:p>
          <w:p w:rsidR="00A93454" w:rsidRDefault="00A93454" w:rsidP="00C51A78">
            <w:pPr>
              <w:widowControl w:val="0"/>
              <w:autoSpaceDE w:val="0"/>
              <w:autoSpaceDN w:val="0"/>
              <w:jc w:val="center"/>
              <w:rPr>
                <w:rFonts w:ascii="Times New Roman" w:hAnsi="Times New Roman"/>
                <w:sz w:val="26"/>
                <w:szCs w:val="26"/>
              </w:rPr>
            </w:pPr>
          </w:p>
          <w:p w:rsidR="00A93454"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90</w:t>
            </w:r>
          </w:p>
          <w:p w:rsidR="00A93454" w:rsidRPr="00C51A78"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A54DCC">
            <w:pPr>
              <w:spacing w:after="0" w:line="240" w:lineRule="auto"/>
              <w:jc w:val="center"/>
              <w:rPr>
                <w:rFonts w:ascii="Times New Roman" w:hAnsi="Times New Roman"/>
                <w:sz w:val="26"/>
                <w:szCs w:val="26"/>
              </w:rPr>
            </w:pPr>
          </w:p>
          <w:p w:rsidR="00A93454" w:rsidRDefault="00A93454" w:rsidP="00A54DCC">
            <w:pPr>
              <w:spacing w:after="0" w:line="240" w:lineRule="auto"/>
              <w:jc w:val="center"/>
              <w:rPr>
                <w:rFonts w:ascii="Times New Roman" w:hAnsi="Times New Roman"/>
                <w:sz w:val="26"/>
                <w:szCs w:val="26"/>
              </w:rPr>
            </w:pPr>
          </w:p>
          <w:p w:rsidR="00A71A3F" w:rsidRDefault="00A71A3F" w:rsidP="00A54DCC">
            <w:pPr>
              <w:spacing w:after="0" w:line="240" w:lineRule="auto"/>
              <w:jc w:val="center"/>
              <w:rPr>
                <w:rFonts w:ascii="Times New Roman" w:hAnsi="Times New Roman"/>
                <w:sz w:val="26"/>
                <w:szCs w:val="26"/>
              </w:rPr>
            </w:pPr>
          </w:p>
          <w:p w:rsidR="00A93454" w:rsidRDefault="00A93454" w:rsidP="00A54DCC">
            <w:pPr>
              <w:spacing w:after="0" w:line="240" w:lineRule="auto"/>
              <w:jc w:val="center"/>
              <w:rPr>
                <w:rFonts w:ascii="Times New Roman" w:hAnsi="Times New Roman"/>
                <w:sz w:val="26"/>
                <w:szCs w:val="26"/>
              </w:rPr>
            </w:pPr>
          </w:p>
          <w:p w:rsidR="00A93454" w:rsidRDefault="00A93454" w:rsidP="00A54DCC">
            <w:pPr>
              <w:spacing w:after="0" w:line="240" w:lineRule="auto"/>
              <w:jc w:val="center"/>
              <w:rPr>
                <w:rFonts w:ascii="Times New Roman" w:hAnsi="Times New Roman"/>
                <w:sz w:val="26"/>
                <w:szCs w:val="26"/>
              </w:rPr>
            </w:pPr>
            <w:r>
              <w:rPr>
                <w:rFonts w:ascii="Times New Roman" w:hAnsi="Times New Roman"/>
                <w:sz w:val="26"/>
                <w:szCs w:val="26"/>
              </w:rPr>
              <w:t xml:space="preserve">100 </w:t>
            </w:r>
          </w:p>
          <w:p w:rsidR="00A93454" w:rsidRDefault="00A93454" w:rsidP="00A54DCC">
            <w:pPr>
              <w:spacing w:after="0" w:line="240" w:lineRule="auto"/>
              <w:jc w:val="center"/>
              <w:rPr>
                <w:rFonts w:ascii="Times New Roman" w:hAnsi="Times New Roman"/>
                <w:sz w:val="26"/>
                <w:szCs w:val="26"/>
              </w:rPr>
            </w:pPr>
          </w:p>
          <w:p w:rsidR="00A93454" w:rsidRDefault="00A93454" w:rsidP="00A71A3F">
            <w:pPr>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jc w:val="center"/>
              <w:rPr>
                <w:rFonts w:ascii="Times New Roman" w:hAnsi="Times New Roman"/>
                <w:sz w:val="26"/>
                <w:szCs w:val="26"/>
              </w:rPr>
            </w:pPr>
          </w:p>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jc w:val="center"/>
            </w:pPr>
          </w:p>
          <w:p w:rsidR="00A93454" w:rsidRDefault="00A93454" w:rsidP="00877B67">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jc w:val="center"/>
              <w:rPr>
                <w:rFonts w:ascii="Times New Roman" w:hAnsi="Times New Roman"/>
                <w:sz w:val="26"/>
                <w:szCs w:val="26"/>
              </w:rPr>
            </w:pPr>
          </w:p>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jc w:val="center"/>
            </w:pPr>
          </w:p>
          <w:p w:rsidR="00A93454" w:rsidRDefault="00A93454" w:rsidP="00877B67">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71A3F" w:rsidRDefault="00A71A3F" w:rsidP="00C51A78">
            <w:pPr>
              <w:jc w:val="center"/>
              <w:rPr>
                <w:rFonts w:ascii="Times New Roman" w:hAnsi="Times New Roman"/>
                <w:sz w:val="26"/>
                <w:szCs w:val="26"/>
              </w:rPr>
            </w:pPr>
          </w:p>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3.2.7.</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Количество педагогических работников образовательных организаций, реализующих программы среднего профессионального образования, прошедших подготовку как экспертов демонстрационного экзамена и чемпионов «Молодые профессионалы (</w:t>
            </w:r>
            <w:proofErr w:type="spellStart"/>
            <w:r w:rsidRPr="00C51A78">
              <w:rPr>
                <w:rFonts w:ascii="Times New Roman" w:hAnsi="Times New Roman"/>
                <w:sz w:val="26"/>
                <w:szCs w:val="26"/>
              </w:rPr>
              <w:t>Ворлдскиллс</w:t>
            </w:r>
            <w:proofErr w:type="spellEnd"/>
            <w:r w:rsidRPr="00C51A78">
              <w:rPr>
                <w:rFonts w:ascii="Times New Roman" w:hAnsi="Times New Roman"/>
                <w:sz w:val="26"/>
                <w:szCs w:val="26"/>
              </w:rPr>
              <w:t xml:space="preserve"> Россия)»</w:t>
            </w:r>
            <w:r>
              <w:rPr>
                <w:rFonts w:ascii="Times New Roman" w:hAnsi="Times New Roman"/>
                <w:sz w:val="26"/>
                <w:szCs w:val="26"/>
              </w:rPr>
              <w:t xml:space="preserve"> </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877B67">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BC2C75" w:rsidRDefault="00A93454" w:rsidP="00877B67">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3.2.8.</w:t>
            </w:r>
          </w:p>
        </w:tc>
        <w:tc>
          <w:tcPr>
            <w:tcW w:w="2890" w:type="dxa"/>
            <w:tcBorders>
              <w:top w:val="single" w:sz="4" w:space="0" w:color="auto"/>
              <w:left w:val="single" w:sz="4" w:space="0" w:color="auto"/>
              <w:bottom w:val="single" w:sz="4" w:space="0" w:color="auto"/>
              <w:right w:val="single" w:sz="4" w:space="0" w:color="auto"/>
            </w:tcBorders>
          </w:tcPr>
          <w:p w:rsidR="00A93454" w:rsidRPr="00C51A78" w:rsidRDefault="00A93454" w:rsidP="00C51A78">
            <w:pPr>
              <w:rPr>
                <w:rFonts w:ascii="Times New Roman" w:hAnsi="Times New Roman"/>
                <w:sz w:val="26"/>
                <w:szCs w:val="26"/>
              </w:rPr>
            </w:pPr>
            <w:r w:rsidRPr="00C51A78">
              <w:rPr>
                <w:rFonts w:ascii="Times New Roman" w:hAnsi="Times New Roman"/>
                <w:sz w:val="26"/>
                <w:szCs w:val="26"/>
              </w:rPr>
              <w:t xml:space="preserve">Количество участников регионального </w:t>
            </w:r>
            <w:r w:rsidRPr="00C51A78">
              <w:rPr>
                <w:rFonts w:ascii="Times New Roman" w:hAnsi="Times New Roman"/>
                <w:sz w:val="26"/>
                <w:szCs w:val="26"/>
              </w:rPr>
              <w:lastRenderedPageBreak/>
              <w:t>чемпионата «Молодые профессионалы (</w:t>
            </w:r>
            <w:proofErr w:type="spellStart"/>
            <w:r w:rsidRPr="00C51A78">
              <w:rPr>
                <w:rFonts w:ascii="Times New Roman" w:hAnsi="Times New Roman"/>
                <w:sz w:val="26"/>
                <w:szCs w:val="26"/>
              </w:rPr>
              <w:t>Вор</w:t>
            </w:r>
            <w:r>
              <w:rPr>
                <w:rFonts w:ascii="Times New Roman" w:hAnsi="Times New Roman"/>
                <w:sz w:val="26"/>
                <w:szCs w:val="26"/>
              </w:rPr>
              <w:t>лдскиллс</w:t>
            </w:r>
            <w:proofErr w:type="spellEnd"/>
            <w:r>
              <w:rPr>
                <w:rFonts w:ascii="Times New Roman" w:hAnsi="Times New Roman"/>
                <w:sz w:val="26"/>
                <w:szCs w:val="26"/>
              </w:rPr>
              <w:t xml:space="preserve">)» </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lastRenderedPageBreak/>
              <w:t>чел.</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68</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C51A78" w:rsidRDefault="00A93454" w:rsidP="00C51A78">
            <w:pPr>
              <w:widowControl w:val="0"/>
              <w:autoSpaceDE w:val="0"/>
              <w:autoSpaceDN w:val="0"/>
              <w:jc w:val="center"/>
              <w:rPr>
                <w:rFonts w:ascii="Times New Roman" w:hAnsi="Times New Roman"/>
                <w:sz w:val="26"/>
                <w:szCs w:val="26"/>
              </w:rPr>
            </w:pPr>
            <w:r w:rsidRPr="00C51A78">
              <w:rPr>
                <w:rFonts w:ascii="Times New Roman" w:hAnsi="Times New Roman"/>
                <w:sz w:val="26"/>
                <w:szCs w:val="26"/>
              </w:rPr>
              <w:t>68</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A93454" w:rsidRDefault="00A93454" w:rsidP="00C51A78">
            <w:pPr>
              <w:jc w:val="cente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526D66">
            <w:pPr>
              <w:autoSpaceDE w:val="0"/>
              <w:autoSpaceDN w:val="0"/>
              <w:adjustRightInd w:val="0"/>
              <w:spacing w:after="0" w:line="240" w:lineRule="auto"/>
              <w:jc w:val="center"/>
              <w:rPr>
                <w:rFonts w:ascii="Times New Roman" w:hAnsi="Times New Roman"/>
                <w:sz w:val="26"/>
                <w:szCs w:val="26"/>
              </w:rPr>
            </w:pPr>
            <w:r w:rsidRPr="00526D66">
              <w:rPr>
                <w:rFonts w:ascii="Times New Roman" w:hAnsi="Times New Roman"/>
                <w:sz w:val="26"/>
                <w:szCs w:val="26"/>
              </w:rPr>
              <w:t xml:space="preserve">4. Подпрограмма </w:t>
            </w:r>
            <w:r>
              <w:rPr>
                <w:rFonts w:ascii="Times New Roman" w:hAnsi="Times New Roman"/>
                <w:sz w:val="26"/>
                <w:szCs w:val="26"/>
              </w:rPr>
              <w:t>«</w:t>
            </w:r>
            <w:r w:rsidRPr="00526D66">
              <w:rPr>
                <w:rFonts w:ascii="Times New Roman" w:hAnsi="Times New Roman"/>
                <w:sz w:val="26"/>
                <w:szCs w:val="26"/>
              </w:rPr>
              <w:t>Развитие дополнительного образования детей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4.1.</w:t>
            </w:r>
          </w:p>
        </w:tc>
        <w:tc>
          <w:tcPr>
            <w:tcW w:w="2890" w:type="dxa"/>
            <w:tcBorders>
              <w:top w:val="single" w:sz="4" w:space="0" w:color="auto"/>
              <w:left w:val="single" w:sz="4" w:space="0" w:color="auto"/>
              <w:bottom w:val="single" w:sz="4" w:space="0" w:color="auto"/>
              <w:right w:val="single" w:sz="4" w:space="0" w:color="auto"/>
            </w:tcBorders>
          </w:tcPr>
          <w:p w:rsidR="00A93454" w:rsidRPr="00526D66" w:rsidRDefault="00A93454" w:rsidP="00C66A71">
            <w:pPr>
              <w:rPr>
                <w:rFonts w:ascii="Times New Roman" w:hAnsi="Times New Roman"/>
                <w:sz w:val="26"/>
                <w:szCs w:val="26"/>
              </w:rPr>
            </w:pPr>
            <w:r w:rsidRPr="00526D66">
              <w:rPr>
                <w:rFonts w:ascii="Times New Roman" w:hAnsi="Times New Roman"/>
                <w:color w:val="000000"/>
                <w:sz w:val="26"/>
                <w:szCs w:val="26"/>
              </w:rPr>
              <w:t>Численность детей, посещающих организации дополнительного образования</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right"/>
              <w:rPr>
                <w:rFonts w:ascii="Times New Roman" w:hAnsi="Times New Roman"/>
                <w:sz w:val="26"/>
                <w:szCs w:val="26"/>
              </w:rPr>
            </w:pPr>
            <w:r w:rsidRPr="0091642A">
              <w:rPr>
                <w:rFonts w:ascii="Times New Roman" w:hAnsi="Times New Roman"/>
                <w:sz w:val="26"/>
                <w:szCs w:val="26"/>
              </w:rPr>
              <w:t>13525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13525</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A71A3F">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13525</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13725</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13925</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13925</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14125</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14325</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4.2.</w:t>
            </w:r>
          </w:p>
        </w:tc>
        <w:tc>
          <w:tcPr>
            <w:tcW w:w="2890" w:type="dxa"/>
            <w:tcBorders>
              <w:top w:val="single" w:sz="4" w:space="0" w:color="auto"/>
              <w:left w:val="single" w:sz="4" w:space="0" w:color="auto"/>
              <w:bottom w:val="single" w:sz="4" w:space="0" w:color="auto"/>
              <w:right w:val="single" w:sz="4" w:space="0" w:color="auto"/>
            </w:tcBorders>
          </w:tcPr>
          <w:p w:rsidR="00A93454" w:rsidRPr="00526D66" w:rsidRDefault="00A93454" w:rsidP="00C66A71">
            <w:pPr>
              <w:rPr>
                <w:rFonts w:ascii="Times New Roman" w:hAnsi="Times New Roman"/>
                <w:sz w:val="26"/>
                <w:szCs w:val="26"/>
              </w:rPr>
            </w:pPr>
            <w:r w:rsidRPr="00526D66">
              <w:rPr>
                <w:rFonts w:ascii="Times New Roman" w:hAnsi="Times New Roman"/>
                <w:color w:val="000000"/>
                <w:sz w:val="26"/>
                <w:szCs w:val="26"/>
              </w:rPr>
              <w:t>Доля обучающихся общеобразовательных организаций, посещающих кружки и секции в общей численности обучающихся соответствующих организаций</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91642A" w:rsidRDefault="00A93454" w:rsidP="00A71A3F">
            <w:pPr>
              <w:jc w:val="right"/>
              <w:rPr>
                <w:rFonts w:ascii="Times New Roman" w:hAnsi="Times New Roman"/>
                <w:sz w:val="26"/>
                <w:szCs w:val="26"/>
              </w:rPr>
            </w:pPr>
            <w:r w:rsidRPr="0091642A">
              <w:rPr>
                <w:rFonts w:ascii="Times New Roman" w:hAnsi="Times New Roman"/>
                <w:sz w:val="26"/>
                <w:szCs w:val="26"/>
              </w:rPr>
              <w:t>60,0</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61,0</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62,0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63,0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64,0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66,0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w:t>
            </w:r>
          </w:p>
        </w:tc>
        <w:tc>
          <w:tcPr>
            <w:tcW w:w="2890" w:type="dxa"/>
            <w:tcBorders>
              <w:top w:val="single" w:sz="4" w:space="0" w:color="auto"/>
              <w:left w:val="single" w:sz="4" w:space="0" w:color="auto"/>
              <w:bottom w:val="single" w:sz="4" w:space="0" w:color="auto"/>
              <w:right w:val="single" w:sz="4" w:space="0" w:color="auto"/>
            </w:tcBorders>
          </w:tcPr>
          <w:p w:rsidR="00A93454" w:rsidRPr="00526D66" w:rsidRDefault="00A93454" w:rsidP="00C66A71">
            <w:pPr>
              <w:rPr>
                <w:rFonts w:ascii="Times New Roman" w:hAnsi="Times New Roman"/>
                <w:sz w:val="26"/>
                <w:szCs w:val="26"/>
              </w:rPr>
            </w:pPr>
            <w:r w:rsidRPr="00526D66">
              <w:rPr>
                <w:rFonts w:ascii="Times New Roman" w:hAnsi="Times New Roman"/>
                <w:color w:val="000000"/>
                <w:sz w:val="26"/>
                <w:szCs w:val="26"/>
              </w:rPr>
              <w:t xml:space="preserve">Доля детей, привлекаемых к участию во всероссийских и </w:t>
            </w:r>
            <w:r w:rsidRPr="00526D66">
              <w:rPr>
                <w:rFonts w:ascii="Times New Roman" w:hAnsi="Times New Roman"/>
                <w:color w:val="000000"/>
                <w:sz w:val="26"/>
                <w:szCs w:val="26"/>
              </w:rPr>
              <w:lastRenderedPageBreak/>
              <w:t>региональных конкурсных мероприятиях, от общего числа детей 5-18 лет</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Pr="0091642A" w:rsidRDefault="00A71A3F" w:rsidP="00C66A71">
            <w:pPr>
              <w:jc w:val="right"/>
              <w:rPr>
                <w:rFonts w:ascii="Times New Roman" w:hAnsi="Times New Roman"/>
                <w:sz w:val="26"/>
                <w:szCs w:val="26"/>
              </w:rPr>
            </w:pPr>
            <w:r>
              <w:rPr>
                <w:rFonts w:ascii="Times New Roman" w:hAnsi="Times New Roman"/>
                <w:sz w:val="26"/>
                <w:szCs w:val="26"/>
              </w:rPr>
              <w:t>27,7</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28,0</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29,0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32,0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33,0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34,0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4.4.</w:t>
            </w:r>
          </w:p>
        </w:tc>
        <w:tc>
          <w:tcPr>
            <w:tcW w:w="2890" w:type="dxa"/>
            <w:tcBorders>
              <w:top w:val="single" w:sz="4" w:space="0" w:color="auto"/>
              <w:left w:val="single" w:sz="4" w:space="0" w:color="auto"/>
              <w:bottom w:val="single" w:sz="4" w:space="0" w:color="auto"/>
              <w:right w:val="single" w:sz="4" w:space="0" w:color="auto"/>
            </w:tcBorders>
          </w:tcPr>
          <w:p w:rsidR="00A93454" w:rsidRPr="00526D66" w:rsidRDefault="00A93454" w:rsidP="00C66A71">
            <w:pPr>
              <w:rPr>
                <w:rFonts w:ascii="Times New Roman" w:hAnsi="Times New Roman"/>
                <w:sz w:val="26"/>
                <w:szCs w:val="26"/>
              </w:rPr>
            </w:pPr>
            <w:r w:rsidRPr="00526D66">
              <w:rPr>
                <w:rFonts w:ascii="Times New Roman" w:hAnsi="Times New Roman"/>
                <w:color w:val="000000"/>
                <w:sz w:val="26"/>
                <w:szCs w:val="26"/>
              </w:rPr>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91642A" w:rsidRDefault="00A71A3F" w:rsidP="00C66A71">
            <w:pPr>
              <w:jc w:val="right"/>
              <w:rPr>
                <w:rFonts w:ascii="Times New Roman" w:hAnsi="Times New Roman"/>
                <w:sz w:val="26"/>
                <w:szCs w:val="26"/>
              </w:rP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w:t>
            </w:r>
            <w:r w:rsidR="00A93454" w:rsidRPr="0067237F">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4.5.</w:t>
            </w:r>
          </w:p>
        </w:tc>
        <w:tc>
          <w:tcPr>
            <w:tcW w:w="2890" w:type="dxa"/>
            <w:tcBorders>
              <w:top w:val="single" w:sz="4" w:space="0" w:color="auto"/>
              <w:left w:val="single" w:sz="4" w:space="0" w:color="auto"/>
              <w:bottom w:val="single" w:sz="4" w:space="0" w:color="auto"/>
              <w:right w:val="single" w:sz="4" w:space="0" w:color="auto"/>
            </w:tcBorders>
          </w:tcPr>
          <w:p w:rsidR="00A93454" w:rsidRPr="00526D66" w:rsidRDefault="00A93454" w:rsidP="00C66A71">
            <w:pPr>
              <w:rPr>
                <w:rFonts w:ascii="Times New Roman" w:hAnsi="Times New Roman"/>
                <w:sz w:val="26"/>
                <w:szCs w:val="26"/>
              </w:rPr>
            </w:pPr>
            <w:r w:rsidRPr="00526D66">
              <w:rPr>
                <w:rFonts w:ascii="Times New Roman" w:hAnsi="Times New Roman"/>
                <w:color w:val="000000"/>
                <w:sz w:val="26"/>
                <w:szCs w:val="26"/>
              </w:rPr>
              <w:t xml:space="preserve">Отношение средней заработной платы педагогов государственных (муниципальных) организаций дополнительного образования к средней заработной плате </w:t>
            </w:r>
            <w:r w:rsidRPr="00526D66">
              <w:rPr>
                <w:rFonts w:ascii="Times New Roman" w:hAnsi="Times New Roman"/>
                <w:color w:val="000000"/>
                <w:sz w:val="26"/>
                <w:szCs w:val="26"/>
              </w:rPr>
              <w:lastRenderedPageBreak/>
              <w:t>учителей по региону</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Pr="0091642A" w:rsidRDefault="00A71A3F" w:rsidP="00C66A71">
            <w:pPr>
              <w:jc w:val="right"/>
              <w:rPr>
                <w:rFonts w:ascii="Times New Roman" w:hAnsi="Times New Roman"/>
                <w:sz w:val="26"/>
                <w:szCs w:val="26"/>
              </w:rPr>
            </w:pPr>
            <w:r>
              <w:rPr>
                <w:rFonts w:ascii="Times New Roman" w:hAnsi="Times New Roman"/>
                <w:sz w:val="26"/>
                <w:szCs w:val="26"/>
              </w:rPr>
              <w:t>95,0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C1430C">
            <w:pPr>
              <w:jc w:val="center"/>
            </w:pPr>
            <w:r>
              <w:rPr>
                <w:rFonts w:ascii="Times New Roman" w:hAnsi="Times New Roman"/>
                <w:sz w:val="26"/>
                <w:szCs w:val="26"/>
              </w:rPr>
              <w:t>100,</w:t>
            </w:r>
            <w:r w:rsidR="00A93454" w:rsidRPr="0067237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sidRPr="0067237F">
              <w:rPr>
                <w:rFonts w:ascii="Times New Roman" w:hAnsi="Times New Roman"/>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91642A">
            <w:pPr>
              <w:autoSpaceDE w:val="0"/>
              <w:autoSpaceDN w:val="0"/>
              <w:adjustRightInd w:val="0"/>
              <w:spacing w:after="0" w:line="240" w:lineRule="auto"/>
              <w:jc w:val="center"/>
              <w:rPr>
                <w:rFonts w:ascii="Times New Roman" w:hAnsi="Times New Roman"/>
                <w:sz w:val="26"/>
                <w:szCs w:val="26"/>
              </w:rPr>
            </w:pPr>
            <w:r w:rsidRPr="0091642A">
              <w:rPr>
                <w:rFonts w:ascii="Times New Roman" w:hAnsi="Times New Roman"/>
                <w:sz w:val="26"/>
                <w:szCs w:val="26"/>
              </w:rPr>
              <w:t xml:space="preserve">4.1. Основное мероприятие </w:t>
            </w:r>
            <w:r>
              <w:rPr>
                <w:rFonts w:ascii="Times New Roman" w:hAnsi="Times New Roman"/>
                <w:sz w:val="26"/>
                <w:szCs w:val="26"/>
              </w:rPr>
              <w:t>«</w:t>
            </w:r>
            <w:r w:rsidRPr="0091642A">
              <w:rPr>
                <w:rFonts w:ascii="Times New Roman" w:hAnsi="Times New Roman"/>
                <w:sz w:val="26"/>
                <w:szCs w:val="26"/>
              </w:rPr>
              <w:t>Развитие системы дополнительного образования детей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4.1.1.</w:t>
            </w:r>
          </w:p>
        </w:tc>
        <w:tc>
          <w:tcPr>
            <w:tcW w:w="2890"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rPr>
                <w:rFonts w:ascii="Times New Roman" w:hAnsi="Times New Roman"/>
                <w:sz w:val="26"/>
                <w:szCs w:val="26"/>
              </w:rPr>
            </w:pPr>
            <w:r w:rsidRPr="0091642A">
              <w:rPr>
                <w:rFonts w:ascii="Times New Roman" w:hAnsi="Times New Roman"/>
                <w:color w:val="000000"/>
                <w:sz w:val="26"/>
                <w:szCs w:val="26"/>
              </w:rPr>
              <w:t>Доля детей, принявших участие в региональных конкурсных мероприятиях, от общего числа детей 5-18 лет Республики Алтай</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w:t>
            </w: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71A3F" w:rsidRPr="004E05B7" w:rsidRDefault="00A71A3F" w:rsidP="00A71A3F">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27,0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28,0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29,0</w:t>
            </w:r>
          </w:p>
        </w:tc>
        <w:tc>
          <w:tcPr>
            <w:tcW w:w="1134"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31,0</w:t>
            </w:r>
          </w:p>
        </w:tc>
        <w:tc>
          <w:tcPr>
            <w:tcW w:w="113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32,0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4.1.2.</w:t>
            </w:r>
          </w:p>
        </w:tc>
        <w:tc>
          <w:tcPr>
            <w:tcW w:w="2890" w:type="dxa"/>
            <w:tcBorders>
              <w:top w:val="single" w:sz="4" w:space="0" w:color="auto"/>
              <w:left w:val="single" w:sz="4" w:space="0" w:color="auto"/>
              <w:bottom w:val="single" w:sz="4" w:space="0" w:color="auto"/>
              <w:right w:val="single" w:sz="4" w:space="0" w:color="auto"/>
            </w:tcBorders>
          </w:tcPr>
          <w:p w:rsidR="00A93454" w:rsidRPr="00BF68F6" w:rsidRDefault="00A93454" w:rsidP="00C66A71">
            <w:pPr>
              <w:rPr>
                <w:rFonts w:ascii="Times New Roman" w:hAnsi="Times New Roman"/>
                <w:color w:val="000000"/>
                <w:sz w:val="26"/>
                <w:szCs w:val="26"/>
              </w:rPr>
            </w:pPr>
            <w:r w:rsidRPr="00BF68F6">
              <w:rPr>
                <w:rFonts w:ascii="Times New Roman" w:hAnsi="Times New Roman"/>
                <w:bCs/>
                <w:sz w:val="26"/>
                <w:szCs w:val="26"/>
              </w:rPr>
              <w:t xml:space="preserve">Доля образовательных организаций, реализующих программы дополнительного образования детей по популяризации народных художественных промыслов, от общего количества образовательных организаций, реализующих программы </w:t>
            </w:r>
            <w:r w:rsidRPr="00BF68F6">
              <w:rPr>
                <w:rFonts w:ascii="Times New Roman" w:hAnsi="Times New Roman"/>
                <w:bCs/>
                <w:sz w:val="26"/>
                <w:szCs w:val="26"/>
              </w:rPr>
              <w:lastRenderedPageBreak/>
              <w:t>дополнительного образования художественной направленности детей в сфере образования Республики Алтай</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color w:val="000000"/>
                <w:sz w:val="26"/>
                <w:szCs w:val="26"/>
              </w:rPr>
            </w:pPr>
            <w:r>
              <w:rPr>
                <w:rFonts w:ascii="Times New Roman" w:hAnsi="Times New Roman"/>
                <w:color w:val="000000"/>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26,6</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26E10">
            <w:pPr>
              <w:jc w:val="center"/>
            </w:pPr>
            <w:r w:rsidRPr="00F130EB">
              <w:rPr>
                <w:rFonts w:ascii="Times New Roman" w:hAnsi="Times New Roman"/>
                <w:sz w:val="26"/>
                <w:szCs w:val="26"/>
              </w:rPr>
              <w:t>26,6</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26E10">
            <w:pPr>
              <w:jc w:val="center"/>
            </w:pPr>
            <w:r w:rsidRPr="00F130EB">
              <w:rPr>
                <w:rFonts w:ascii="Times New Roman" w:hAnsi="Times New Roman"/>
                <w:sz w:val="26"/>
                <w:szCs w:val="26"/>
              </w:rPr>
              <w:t>26,6</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26E10">
            <w:pPr>
              <w:jc w:val="center"/>
            </w:pPr>
            <w:r w:rsidRPr="00F130EB">
              <w:rPr>
                <w:rFonts w:ascii="Times New Roman" w:hAnsi="Times New Roman"/>
                <w:sz w:val="26"/>
                <w:szCs w:val="26"/>
              </w:rPr>
              <w:t>26,6</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26E10">
            <w:pPr>
              <w:jc w:val="center"/>
            </w:pPr>
            <w:r w:rsidRPr="00F130EB">
              <w:rPr>
                <w:rFonts w:ascii="Times New Roman" w:hAnsi="Times New Roman"/>
                <w:sz w:val="26"/>
                <w:szCs w:val="26"/>
              </w:rPr>
              <w:t>26,6</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26E10">
            <w:pPr>
              <w:jc w:val="center"/>
            </w:pPr>
            <w:r w:rsidRPr="00F130EB">
              <w:rPr>
                <w:rFonts w:ascii="Times New Roman" w:hAnsi="Times New Roman"/>
                <w:sz w:val="26"/>
                <w:szCs w:val="26"/>
              </w:rPr>
              <w:t>26,6</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91642A">
            <w:pPr>
              <w:autoSpaceDE w:val="0"/>
              <w:autoSpaceDN w:val="0"/>
              <w:adjustRightInd w:val="0"/>
              <w:spacing w:after="0" w:line="240" w:lineRule="auto"/>
              <w:jc w:val="center"/>
              <w:rPr>
                <w:rFonts w:ascii="Times New Roman" w:hAnsi="Times New Roman"/>
                <w:sz w:val="26"/>
                <w:szCs w:val="26"/>
              </w:rPr>
            </w:pPr>
            <w:r w:rsidRPr="0091642A">
              <w:rPr>
                <w:rFonts w:ascii="Times New Roman" w:hAnsi="Times New Roman"/>
                <w:sz w:val="26"/>
                <w:szCs w:val="26"/>
              </w:rPr>
              <w:t xml:space="preserve">4.2. Основное мероприятие </w:t>
            </w:r>
            <w:r>
              <w:rPr>
                <w:rFonts w:ascii="Times New Roman" w:hAnsi="Times New Roman"/>
                <w:sz w:val="26"/>
                <w:szCs w:val="26"/>
              </w:rPr>
              <w:t>«</w:t>
            </w:r>
            <w:r w:rsidRPr="0091642A">
              <w:rPr>
                <w:rFonts w:ascii="Times New Roman" w:hAnsi="Times New Roman"/>
                <w:sz w:val="26"/>
                <w:szCs w:val="26"/>
              </w:rPr>
              <w:t>Развитие системы обеспечения психологического здоровья детей и подростков</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4.2.1.</w:t>
            </w:r>
          </w:p>
        </w:tc>
        <w:tc>
          <w:tcPr>
            <w:tcW w:w="2890"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rPr>
                <w:rFonts w:ascii="Times New Roman" w:hAnsi="Times New Roman"/>
                <w:sz w:val="26"/>
                <w:szCs w:val="26"/>
              </w:rPr>
            </w:pPr>
            <w:r w:rsidRPr="0091642A">
              <w:rPr>
                <w:rFonts w:ascii="Times New Roman" w:hAnsi="Times New Roman"/>
                <w:color w:val="000000"/>
                <w:sz w:val="26"/>
                <w:szCs w:val="26"/>
              </w:rPr>
              <w:t>Количество детей, получивших психологическую помощь через индивидуальную и групповую работу</w:t>
            </w:r>
          </w:p>
        </w:tc>
        <w:tc>
          <w:tcPr>
            <w:tcW w:w="864" w:type="dxa"/>
            <w:tcBorders>
              <w:top w:val="single" w:sz="4" w:space="0" w:color="auto"/>
              <w:left w:val="single" w:sz="4" w:space="0" w:color="auto"/>
              <w:bottom w:val="single" w:sz="4" w:space="0" w:color="auto"/>
              <w:right w:val="single" w:sz="4" w:space="0" w:color="auto"/>
            </w:tcBorders>
          </w:tcPr>
          <w:p w:rsidR="00A93454" w:rsidRPr="0091642A" w:rsidRDefault="00A93454" w:rsidP="00C66A71">
            <w:pPr>
              <w:jc w:val="center"/>
              <w:rPr>
                <w:rFonts w:ascii="Times New Roman" w:hAnsi="Times New Roman"/>
                <w:sz w:val="26"/>
                <w:szCs w:val="26"/>
              </w:rPr>
            </w:pPr>
            <w:r w:rsidRPr="0091642A">
              <w:rPr>
                <w:rFonts w:ascii="Times New Roman" w:hAnsi="Times New Roman"/>
                <w:color w:val="000000"/>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1731</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D4B3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1435</w:t>
            </w:r>
          </w:p>
          <w:p w:rsidR="00A93454" w:rsidRDefault="00A93454" w:rsidP="00ED4B3B">
            <w:pPr>
              <w:autoSpaceDE w:val="0"/>
              <w:autoSpaceDN w:val="0"/>
              <w:adjustRightInd w:val="0"/>
              <w:spacing w:after="0" w:line="240" w:lineRule="auto"/>
              <w:jc w:val="center"/>
              <w:rPr>
                <w:rFonts w:ascii="Times New Roman" w:hAnsi="Times New Roman"/>
                <w:sz w:val="26"/>
                <w:szCs w:val="26"/>
              </w:rPr>
            </w:pPr>
          </w:p>
          <w:p w:rsidR="00A93454" w:rsidRDefault="00A93454" w:rsidP="00ED4B3B">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ED4B3B">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ED4B3B">
            <w:pPr>
              <w:jc w:val="center"/>
            </w:pPr>
            <w:r w:rsidRPr="008B5DDC">
              <w:rPr>
                <w:rFonts w:ascii="Times New Roman" w:hAnsi="Times New Roman"/>
                <w:sz w:val="26"/>
                <w:szCs w:val="26"/>
              </w:rPr>
              <w:t>1500</w:t>
            </w:r>
          </w:p>
        </w:tc>
        <w:tc>
          <w:tcPr>
            <w:tcW w:w="1276" w:type="dxa"/>
            <w:tcBorders>
              <w:top w:val="single" w:sz="4" w:space="0" w:color="auto"/>
              <w:left w:val="single" w:sz="4" w:space="0" w:color="auto"/>
              <w:bottom w:val="single" w:sz="4" w:space="0" w:color="auto"/>
              <w:right w:val="single" w:sz="4" w:space="0" w:color="auto"/>
            </w:tcBorders>
          </w:tcPr>
          <w:p w:rsidR="00A93454" w:rsidRPr="004E05B7" w:rsidRDefault="00A71A3F" w:rsidP="000666D7">
            <w:pPr>
              <w:autoSpaceDE w:val="0"/>
              <w:autoSpaceDN w:val="0"/>
              <w:adjustRightInd w:val="0"/>
              <w:spacing w:after="0" w:line="240" w:lineRule="auto"/>
              <w:jc w:val="center"/>
              <w:rPr>
                <w:rFonts w:ascii="Times New Roman" w:hAnsi="Times New Roman"/>
                <w:sz w:val="26"/>
                <w:szCs w:val="26"/>
              </w:rPr>
            </w:pPr>
            <w:r w:rsidRPr="009C05FE">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4.3. Основное мероприятие «Реализация проекта «</w:t>
            </w:r>
            <w:r w:rsidRPr="00E843A1">
              <w:rPr>
                <w:rFonts w:ascii="Times New Roman" w:hAnsi="Times New Roman"/>
                <w:sz w:val="26"/>
                <w:szCs w:val="26"/>
              </w:rPr>
              <w:t>Доступное дополнительное образование для детей в Республике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4.3.1.</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990490">
            <w:pPr>
              <w:rPr>
                <w:rFonts w:ascii="Times New Roman" w:hAnsi="Times New Roman"/>
                <w:sz w:val="26"/>
                <w:szCs w:val="26"/>
              </w:rPr>
            </w:pPr>
            <w:r w:rsidRPr="00990490">
              <w:rPr>
                <w:rFonts w:ascii="Times New Roman" w:hAnsi="Times New Roman"/>
                <w:sz w:val="26"/>
                <w:szCs w:val="26"/>
              </w:rPr>
              <w:t>Количество пилотных муниципальных образований, в которых реализована модель персонифицированного финансирования дополнительного образования детей</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шт.</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6</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4.3.2.</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990490">
            <w:pPr>
              <w:rPr>
                <w:rFonts w:ascii="Times New Roman" w:hAnsi="Times New Roman"/>
                <w:sz w:val="26"/>
                <w:szCs w:val="26"/>
              </w:rPr>
            </w:pPr>
            <w:r w:rsidRPr="00990490">
              <w:rPr>
                <w:rFonts w:ascii="Times New Roman" w:hAnsi="Times New Roman"/>
                <w:sz w:val="26"/>
                <w:szCs w:val="26"/>
              </w:rPr>
              <w:t>Количество новых созданных региональных модельных центров (далее – РМЦ) дополнительного образования детей</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шт.</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rPr>
          <w:trHeight w:val="2586"/>
        </w:trPr>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4.3.3.</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E32F49">
            <w:pPr>
              <w:spacing w:after="0"/>
              <w:rPr>
                <w:rFonts w:ascii="Times New Roman" w:hAnsi="Times New Roman"/>
                <w:sz w:val="26"/>
                <w:szCs w:val="26"/>
              </w:rPr>
            </w:pPr>
            <w:r w:rsidRPr="00990490">
              <w:rPr>
                <w:rFonts w:ascii="Times New Roman" w:hAnsi="Times New Roman"/>
                <w:sz w:val="26"/>
                <w:szCs w:val="26"/>
              </w:rPr>
              <w:t>Увеличение числа детей в Республике Алтай в возрасте от 5 до 18 лет, охваченных дополнительными общеоб</w:t>
            </w:r>
            <w:r>
              <w:rPr>
                <w:rFonts w:ascii="Times New Roman" w:hAnsi="Times New Roman"/>
                <w:sz w:val="26"/>
                <w:szCs w:val="26"/>
              </w:rPr>
              <w:t>разовательными программами</w:t>
            </w:r>
            <w:r w:rsidRPr="00990490">
              <w:rPr>
                <w:rFonts w:ascii="Times New Roman" w:hAnsi="Times New Roman"/>
                <w:sz w:val="26"/>
                <w:szCs w:val="26"/>
              </w:rPr>
              <w:t>,</w:t>
            </w:r>
          </w:p>
          <w:p w:rsidR="00A93454" w:rsidRDefault="00A93454" w:rsidP="00E32F49">
            <w:pPr>
              <w:spacing w:after="0"/>
              <w:rPr>
                <w:rFonts w:ascii="Times New Roman" w:hAnsi="Times New Roman"/>
                <w:sz w:val="26"/>
                <w:szCs w:val="26"/>
              </w:rPr>
            </w:pPr>
            <w:r>
              <w:rPr>
                <w:rFonts w:ascii="Times New Roman" w:hAnsi="Times New Roman"/>
                <w:sz w:val="26"/>
                <w:szCs w:val="26"/>
              </w:rPr>
              <w:t>в</w:t>
            </w:r>
            <w:r w:rsidRPr="00990490">
              <w:rPr>
                <w:rFonts w:ascii="Times New Roman" w:hAnsi="Times New Roman"/>
                <w:sz w:val="26"/>
                <w:szCs w:val="26"/>
              </w:rPr>
              <w:t xml:space="preserve"> том числе</w:t>
            </w:r>
            <w:r>
              <w:rPr>
                <w:rFonts w:ascii="Times New Roman" w:hAnsi="Times New Roman"/>
                <w:sz w:val="26"/>
                <w:szCs w:val="26"/>
              </w:rPr>
              <w:t>:</w:t>
            </w:r>
          </w:p>
          <w:p w:rsidR="00A93454" w:rsidRPr="00990490" w:rsidRDefault="00A93454" w:rsidP="00E32F49">
            <w:pPr>
              <w:spacing w:after="0"/>
              <w:rPr>
                <w:rFonts w:ascii="Times New Roman" w:hAnsi="Times New Roman"/>
                <w:sz w:val="26"/>
                <w:szCs w:val="26"/>
              </w:rPr>
            </w:pPr>
            <w:r w:rsidRPr="00990490">
              <w:rPr>
                <w:rFonts w:ascii="Times New Roman" w:hAnsi="Times New Roman"/>
                <w:sz w:val="26"/>
                <w:szCs w:val="26"/>
              </w:rPr>
              <w:t>дополнительными общеразвивающими программами естественнонаучной и техническ</w:t>
            </w:r>
            <w:r>
              <w:rPr>
                <w:rFonts w:ascii="Times New Roman" w:hAnsi="Times New Roman"/>
                <w:sz w:val="26"/>
                <w:szCs w:val="26"/>
              </w:rPr>
              <w:t>ой направленности</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r>
              <w:rPr>
                <w:rFonts w:ascii="Times New Roman" w:hAnsi="Times New Roman"/>
                <w:sz w:val="26"/>
                <w:szCs w:val="26"/>
              </w:rPr>
              <w:t>12</w:t>
            </w:r>
          </w:p>
          <w:p w:rsidR="00A93454" w:rsidRPr="00E47B14"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r>
              <w:rPr>
                <w:rFonts w:ascii="Times New Roman" w:hAnsi="Times New Roman"/>
                <w:sz w:val="26"/>
                <w:szCs w:val="26"/>
              </w:rPr>
              <w:t>15</w:t>
            </w:r>
          </w:p>
          <w:p w:rsidR="00A93454" w:rsidRPr="00E47B14"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p>
          <w:p w:rsidR="00A93454" w:rsidRDefault="00A93454" w:rsidP="00E32F49">
            <w:pPr>
              <w:widowControl w:val="0"/>
              <w:autoSpaceDE w:val="0"/>
              <w:autoSpaceDN w:val="0"/>
              <w:jc w:val="center"/>
              <w:rPr>
                <w:rFonts w:ascii="Times New Roman" w:hAnsi="Times New Roman"/>
                <w:sz w:val="26"/>
                <w:szCs w:val="26"/>
              </w:rPr>
            </w:pPr>
            <w:r>
              <w:rPr>
                <w:rFonts w:ascii="Times New Roman" w:hAnsi="Times New Roman"/>
                <w:sz w:val="26"/>
                <w:szCs w:val="26"/>
              </w:rPr>
              <w:t>18</w:t>
            </w:r>
          </w:p>
          <w:p w:rsidR="00A93454" w:rsidRPr="00E47B14" w:rsidRDefault="00A93454" w:rsidP="00A71A3F">
            <w:pPr>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4.3.4.</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990490">
            <w:pPr>
              <w:rPr>
                <w:rFonts w:ascii="Times New Roman" w:hAnsi="Times New Roman"/>
                <w:sz w:val="26"/>
                <w:szCs w:val="26"/>
              </w:rPr>
            </w:pPr>
            <w:r w:rsidRPr="00990490">
              <w:rPr>
                <w:rFonts w:ascii="Times New Roman" w:hAnsi="Times New Roman"/>
                <w:sz w:val="26"/>
                <w:szCs w:val="26"/>
              </w:rPr>
              <w:t xml:space="preserve">Количество заочных школ и ежегодных сезонных школ для </w:t>
            </w:r>
            <w:r w:rsidRPr="00990490">
              <w:rPr>
                <w:rFonts w:ascii="Times New Roman" w:hAnsi="Times New Roman"/>
                <w:sz w:val="26"/>
                <w:szCs w:val="26"/>
              </w:rPr>
              <w:lastRenderedPageBreak/>
              <w:t xml:space="preserve">мотивированных школьников, </w:t>
            </w:r>
            <w:r>
              <w:rPr>
                <w:rFonts w:ascii="Times New Roman" w:hAnsi="Times New Roman"/>
                <w:sz w:val="26"/>
                <w:szCs w:val="26"/>
              </w:rPr>
              <w:t>(</w:t>
            </w:r>
            <w:r w:rsidRPr="00990490">
              <w:rPr>
                <w:rFonts w:ascii="Times New Roman" w:hAnsi="Times New Roman"/>
                <w:sz w:val="26"/>
                <w:szCs w:val="26"/>
              </w:rPr>
              <w:t>накопительным итогом</w:t>
            </w:r>
            <w:r>
              <w:rPr>
                <w:rFonts w:ascii="Times New Roman" w:hAnsi="Times New Roman"/>
                <w:sz w:val="26"/>
                <w:szCs w:val="26"/>
              </w:rPr>
              <w:t>)</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4</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93454" w:rsidRDefault="00A93454"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lastRenderedPageBreak/>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4.3.5.</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65134F">
            <w:pPr>
              <w:rPr>
                <w:rFonts w:ascii="Times New Roman" w:hAnsi="Times New Roman"/>
                <w:sz w:val="26"/>
                <w:szCs w:val="26"/>
              </w:rPr>
            </w:pPr>
            <w:r w:rsidRPr="00990490">
              <w:rPr>
                <w:rFonts w:ascii="Times New Roman" w:hAnsi="Times New Roman"/>
                <w:sz w:val="26"/>
                <w:szCs w:val="26"/>
              </w:rPr>
              <w:t>Количество внедренных моделей обеспечения доступности дополнительного образования для детей из сельско</w:t>
            </w:r>
            <w:r>
              <w:rPr>
                <w:rFonts w:ascii="Times New Roman" w:hAnsi="Times New Roman"/>
                <w:sz w:val="26"/>
                <w:szCs w:val="26"/>
              </w:rPr>
              <w:t>й местности, (</w:t>
            </w:r>
            <w:r w:rsidRPr="00990490">
              <w:rPr>
                <w:rFonts w:ascii="Times New Roman" w:hAnsi="Times New Roman"/>
                <w:sz w:val="26"/>
                <w:szCs w:val="26"/>
              </w:rPr>
              <w:t>накопительным итогом</w:t>
            </w:r>
            <w:r>
              <w:rPr>
                <w:rFonts w:ascii="Times New Roman" w:hAnsi="Times New Roman"/>
                <w:sz w:val="26"/>
                <w:szCs w:val="26"/>
              </w:rPr>
              <w:t>)</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71A3F" w:rsidRDefault="00A71A3F" w:rsidP="00E32F49">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E32F49">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4</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4.3.6.</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990490">
            <w:pPr>
              <w:rPr>
                <w:rFonts w:ascii="Times New Roman" w:hAnsi="Times New Roman"/>
                <w:sz w:val="26"/>
                <w:szCs w:val="26"/>
              </w:rPr>
            </w:pPr>
            <w:r w:rsidRPr="00990490">
              <w:rPr>
                <w:rFonts w:ascii="Times New Roman" w:hAnsi="Times New Roman"/>
                <w:sz w:val="26"/>
                <w:szCs w:val="26"/>
              </w:rPr>
              <w:t xml:space="preserve">Количество разработанных и внедренных </w:t>
            </w:r>
            <w:proofErr w:type="spellStart"/>
            <w:r w:rsidRPr="00990490">
              <w:rPr>
                <w:rFonts w:ascii="Times New Roman" w:hAnsi="Times New Roman"/>
                <w:sz w:val="26"/>
                <w:szCs w:val="26"/>
              </w:rPr>
              <w:t>разноуровневых</w:t>
            </w:r>
            <w:proofErr w:type="spellEnd"/>
            <w:r w:rsidRPr="00990490">
              <w:rPr>
                <w:rFonts w:ascii="Times New Roman" w:hAnsi="Times New Roman"/>
                <w:sz w:val="26"/>
                <w:szCs w:val="26"/>
              </w:rPr>
              <w:t xml:space="preserve"> программ</w:t>
            </w:r>
            <w:r>
              <w:rPr>
                <w:rFonts w:ascii="Times New Roman" w:hAnsi="Times New Roman"/>
                <w:sz w:val="26"/>
                <w:szCs w:val="26"/>
              </w:rPr>
              <w:t xml:space="preserve"> дополнительного образования,</w:t>
            </w:r>
            <w:r w:rsidRPr="00990490">
              <w:rPr>
                <w:rFonts w:ascii="Times New Roman" w:hAnsi="Times New Roman"/>
                <w:sz w:val="26"/>
                <w:szCs w:val="26"/>
              </w:rPr>
              <w:t xml:space="preserve"> </w:t>
            </w:r>
            <w:r>
              <w:rPr>
                <w:rFonts w:ascii="Times New Roman" w:hAnsi="Times New Roman"/>
                <w:sz w:val="26"/>
                <w:szCs w:val="26"/>
              </w:rPr>
              <w:t>(</w:t>
            </w:r>
            <w:r w:rsidRPr="00990490">
              <w:rPr>
                <w:rFonts w:ascii="Times New Roman" w:hAnsi="Times New Roman"/>
                <w:sz w:val="26"/>
                <w:szCs w:val="26"/>
              </w:rPr>
              <w:t>накопительным итогом</w:t>
            </w:r>
            <w:r>
              <w:rPr>
                <w:rFonts w:ascii="Times New Roman" w:hAnsi="Times New Roman"/>
                <w:sz w:val="26"/>
                <w:szCs w:val="26"/>
              </w:rPr>
              <w:t>)</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E47B14">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24</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4.3.7.</w:t>
            </w:r>
          </w:p>
        </w:tc>
        <w:tc>
          <w:tcPr>
            <w:tcW w:w="2890" w:type="dxa"/>
            <w:tcBorders>
              <w:top w:val="single" w:sz="4" w:space="0" w:color="auto"/>
              <w:left w:val="single" w:sz="4" w:space="0" w:color="auto"/>
              <w:bottom w:val="single" w:sz="4" w:space="0" w:color="auto"/>
              <w:right w:val="single" w:sz="4" w:space="0" w:color="auto"/>
            </w:tcBorders>
          </w:tcPr>
          <w:p w:rsidR="00A93454" w:rsidRPr="00990490" w:rsidRDefault="00A93454" w:rsidP="00990490">
            <w:pPr>
              <w:rPr>
                <w:rFonts w:ascii="Times New Roman" w:hAnsi="Times New Roman"/>
                <w:sz w:val="26"/>
                <w:szCs w:val="26"/>
              </w:rPr>
            </w:pPr>
            <w:r w:rsidRPr="00990490">
              <w:rPr>
                <w:rFonts w:ascii="Times New Roman" w:hAnsi="Times New Roman"/>
                <w:sz w:val="26"/>
                <w:szCs w:val="26"/>
              </w:rPr>
              <w:t xml:space="preserve">Количество </w:t>
            </w:r>
            <w:r w:rsidRPr="00990490">
              <w:rPr>
                <w:rFonts w:ascii="Times New Roman" w:hAnsi="Times New Roman"/>
                <w:sz w:val="26"/>
                <w:szCs w:val="26"/>
              </w:rPr>
              <w:lastRenderedPageBreak/>
              <w:t xml:space="preserve">реализуемых программ сотрудничества между организациями различного типа, в т.ч. в </w:t>
            </w:r>
            <w:r>
              <w:rPr>
                <w:rFonts w:ascii="Times New Roman" w:hAnsi="Times New Roman"/>
                <w:sz w:val="26"/>
                <w:szCs w:val="26"/>
              </w:rPr>
              <w:t>форме сетевого взаимодействия, (</w:t>
            </w:r>
            <w:r w:rsidRPr="00990490">
              <w:rPr>
                <w:rFonts w:ascii="Times New Roman" w:hAnsi="Times New Roman"/>
                <w:sz w:val="26"/>
                <w:szCs w:val="26"/>
              </w:rPr>
              <w:t>накопительным итогом</w:t>
            </w:r>
            <w:r>
              <w:rPr>
                <w:rFonts w:ascii="Times New Roman" w:hAnsi="Times New Roman"/>
                <w:sz w:val="26"/>
                <w:szCs w:val="26"/>
              </w:rPr>
              <w:t>)</w:t>
            </w: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lastRenderedPageBreak/>
              <w:t>ед.</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4</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4.3.8.</w:t>
            </w:r>
          </w:p>
        </w:tc>
        <w:tc>
          <w:tcPr>
            <w:tcW w:w="2890" w:type="dxa"/>
            <w:tcBorders>
              <w:top w:val="single" w:sz="4" w:space="0" w:color="auto"/>
              <w:left w:val="single" w:sz="4" w:space="0" w:color="auto"/>
              <w:bottom w:val="single" w:sz="4" w:space="0" w:color="auto"/>
              <w:right w:val="single" w:sz="4" w:space="0" w:color="auto"/>
            </w:tcBorders>
          </w:tcPr>
          <w:p w:rsidR="00A93454" w:rsidRDefault="00A93454" w:rsidP="00990490">
            <w:pPr>
              <w:spacing w:after="0"/>
              <w:rPr>
                <w:rFonts w:ascii="Times New Roman" w:hAnsi="Times New Roman"/>
                <w:sz w:val="26"/>
                <w:szCs w:val="26"/>
              </w:rPr>
            </w:pPr>
            <w:r w:rsidRPr="00990490">
              <w:rPr>
                <w:rFonts w:ascii="Times New Roman" w:hAnsi="Times New Roman"/>
                <w:sz w:val="26"/>
                <w:szCs w:val="26"/>
              </w:rPr>
              <w:t>Переподготовка (повышение квалификации) отдельных групп сотрудников РМЦ, опорных муниципальных организаций, ведущих образовательных организаций по программам (курсам, модулям),</w:t>
            </w:r>
            <w:r>
              <w:rPr>
                <w:rFonts w:ascii="Times New Roman" w:hAnsi="Times New Roman"/>
                <w:sz w:val="26"/>
                <w:szCs w:val="26"/>
              </w:rPr>
              <w:t xml:space="preserve"> в том числе:</w:t>
            </w:r>
          </w:p>
          <w:p w:rsidR="00A93454" w:rsidRPr="00990490" w:rsidRDefault="00A93454" w:rsidP="00990490">
            <w:pPr>
              <w:spacing w:after="0"/>
              <w:rPr>
                <w:rFonts w:ascii="Times New Roman" w:hAnsi="Times New Roman"/>
                <w:sz w:val="26"/>
                <w:szCs w:val="26"/>
              </w:rPr>
            </w:pPr>
            <w:r w:rsidRPr="00990490">
              <w:rPr>
                <w:rFonts w:ascii="Times New Roman" w:hAnsi="Times New Roman"/>
                <w:sz w:val="26"/>
                <w:szCs w:val="26"/>
              </w:rPr>
              <w:t>педагогические работники</w:t>
            </w:r>
          </w:p>
        </w:tc>
        <w:tc>
          <w:tcPr>
            <w:tcW w:w="864" w:type="dxa"/>
            <w:tcBorders>
              <w:top w:val="single" w:sz="4" w:space="0" w:color="auto"/>
              <w:left w:val="single" w:sz="4" w:space="0" w:color="auto"/>
              <w:bottom w:val="single" w:sz="4" w:space="0" w:color="auto"/>
              <w:right w:val="single" w:sz="4" w:space="0" w:color="auto"/>
            </w:tcBorders>
            <w:vAlign w:val="center"/>
          </w:tcPr>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D7765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vAlign w:val="center"/>
          </w:tcPr>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D7765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30</w:t>
            </w:r>
          </w:p>
          <w:p w:rsidR="00A93454" w:rsidRPr="00E47B14"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70</w:t>
            </w:r>
          </w:p>
          <w:p w:rsidR="00A93454" w:rsidRPr="00E47B14" w:rsidRDefault="00A93454" w:rsidP="00A71A3F">
            <w:pPr>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p>
          <w:p w:rsidR="00A93454" w:rsidRDefault="00A93454" w:rsidP="00305601">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100</w:t>
            </w:r>
          </w:p>
          <w:p w:rsidR="00A93454" w:rsidRPr="00E47B14" w:rsidRDefault="00A93454" w:rsidP="00A71A3F">
            <w:pPr>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30560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30560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30560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71A3F" w:rsidRDefault="00A71A3F" w:rsidP="00305601">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30560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71A3F" w:rsidRDefault="00A71A3F"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4.3.8.1.</w:t>
            </w:r>
          </w:p>
        </w:tc>
        <w:tc>
          <w:tcPr>
            <w:tcW w:w="2890" w:type="dxa"/>
            <w:tcBorders>
              <w:top w:val="single" w:sz="4" w:space="0" w:color="auto"/>
              <w:left w:val="single" w:sz="4" w:space="0" w:color="auto"/>
              <w:bottom w:val="single" w:sz="4" w:space="0" w:color="auto"/>
              <w:right w:val="single" w:sz="4" w:space="0" w:color="auto"/>
            </w:tcBorders>
          </w:tcPr>
          <w:p w:rsidR="00A93454" w:rsidRDefault="00A71A3F" w:rsidP="0065134F">
            <w:pPr>
              <w:rPr>
                <w:rFonts w:ascii="Times New Roman" w:hAnsi="Times New Roman"/>
                <w:sz w:val="26"/>
                <w:szCs w:val="26"/>
              </w:rPr>
            </w:pPr>
            <w:r>
              <w:rPr>
                <w:rFonts w:ascii="Times New Roman" w:hAnsi="Times New Roman"/>
                <w:sz w:val="26"/>
                <w:szCs w:val="26"/>
              </w:rPr>
              <w:t>р</w:t>
            </w:r>
            <w:r w:rsidR="00A93454" w:rsidRPr="00990490">
              <w:rPr>
                <w:rFonts w:ascii="Times New Roman" w:hAnsi="Times New Roman"/>
                <w:sz w:val="26"/>
                <w:szCs w:val="26"/>
              </w:rPr>
              <w:t>уководители</w:t>
            </w:r>
          </w:p>
          <w:p w:rsidR="00A71A3F" w:rsidRPr="00990490" w:rsidRDefault="00A71A3F" w:rsidP="0065134F">
            <w:pPr>
              <w:rPr>
                <w:rFonts w:ascii="Times New Roman" w:hAnsi="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E47B14">
            <w:pPr>
              <w:autoSpaceDE w:val="0"/>
              <w:autoSpaceDN w:val="0"/>
              <w:adjustRightInd w:val="0"/>
              <w:spacing w:after="0" w:line="240" w:lineRule="auto"/>
              <w:jc w:val="center"/>
              <w:rPr>
                <w:rFonts w:ascii="Times New Roman" w:hAnsi="Times New Roman"/>
                <w:sz w:val="26"/>
                <w:szCs w:val="26"/>
              </w:rPr>
            </w:pPr>
            <w:r w:rsidRPr="00E47B14">
              <w:rPr>
                <w:rFonts w:ascii="Times New Roman" w:hAnsi="Times New Roman"/>
                <w:sz w:val="26"/>
                <w:szCs w:val="26"/>
              </w:rPr>
              <w:t>30</w:t>
            </w:r>
          </w:p>
          <w:p w:rsidR="00A93454" w:rsidRDefault="00A93454" w:rsidP="00B22B4D">
            <w:pPr>
              <w:spacing w:after="0" w:line="240" w:lineRule="auto"/>
              <w:jc w:val="center"/>
              <w:rPr>
                <w:rFonts w:ascii="Times New Roman" w:eastAsia="Calibri" w:hAnsi="Times New Roman"/>
                <w:sz w:val="20"/>
                <w:szCs w:val="20"/>
              </w:rPr>
            </w:pPr>
          </w:p>
          <w:p w:rsidR="00A71A3F" w:rsidRDefault="00A71A3F" w:rsidP="00B22B4D">
            <w:pPr>
              <w:spacing w:after="0" w:line="240" w:lineRule="auto"/>
              <w:jc w:val="center"/>
              <w:rPr>
                <w:rFonts w:ascii="Times New Roman" w:hAnsi="Times New Roman"/>
                <w:sz w:val="24"/>
                <w:szCs w:val="24"/>
              </w:rPr>
            </w:pPr>
          </w:p>
          <w:p w:rsidR="00A93454" w:rsidRPr="00E47B14" w:rsidRDefault="00A93454" w:rsidP="00E47B14">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B22B4D">
            <w:pPr>
              <w:spacing w:after="0" w:line="240" w:lineRule="auto"/>
              <w:jc w:val="center"/>
              <w:rPr>
                <w:rFonts w:ascii="Times New Roman" w:eastAsia="Calibri" w:hAnsi="Times New Roman"/>
                <w:sz w:val="20"/>
                <w:szCs w:val="20"/>
              </w:rPr>
            </w:pPr>
            <w:r w:rsidRPr="00E47B14">
              <w:rPr>
                <w:rFonts w:ascii="Times New Roman" w:hAnsi="Times New Roman"/>
                <w:sz w:val="26"/>
                <w:szCs w:val="26"/>
              </w:rPr>
              <w:lastRenderedPageBreak/>
              <w:t>70</w:t>
            </w:r>
            <w:r>
              <w:rPr>
                <w:rFonts w:ascii="Times New Roman" w:eastAsia="Calibri" w:hAnsi="Times New Roman"/>
                <w:sz w:val="20"/>
                <w:szCs w:val="20"/>
              </w:rPr>
              <w:t xml:space="preserve"> </w:t>
            </w:r>
          </w:p>
          <w:p w:rsidR="00A71A3F" w:rsidRDefault="00A71A3F" w:rsidP="00B22B4D">
            <w:pPr>
              <w:spacing w:after="0" w:line="240" w:lineRule="auto"/>
              <w:jc w:val="center"/>
              <w:rPr>
                <w:rFonts w:ascii="Times New Roman" w:hAnsi="Times New Roman"/>
                <w:sz w:val="24"/>
                <w:szCs w:val="24"/>
              </w:rPr>
            </w:pPr>
          </w:p>
          <w:p w:rsidR="00A93454" w:rsidRPr="00E47B14"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B22B4D">
            <w:pPr>
              <w:spacing w:after="0" w:line="240" w:lineRule="auto"/>
              <w:jc w:val="center"/>
              <w:rPr>
                <w:rFonts w:ascii="Times New Roman" w:eastAsia="Calibri" w:hAnsi="Times New Roman"/>
                <w:sz w:val="20"/>
                <w:szCs w:val="20"/>
              </w:rPr>
            </w:pPr>
            <w:r w:rsidRPr="00E47B14">
              <w:rPr>
                <w:rFonts w:ascii="Times New Roman" w:hAnsi="Times New Roman"/>
                <w:sz w:val="26"/>
                <w:szCs w:val="26"/>
              </w:rPr>
              <w:t>100</w:t>
            </w:r>
            <w:r>
              <w:rPr>
                <w:rFonts w:ascii="Times New Roman" w:eastAsia="Calibri" w:hAnsi="Times New Roman"/>
                <w:sz w:val="20"/>
                <w:szCs w:val="20"/>
              </w:rPr>
              <w:t xml:space="preserve"> </w:t>
            </w:r>
          </w:p>
          <w:p w:rsidR="00A71A3F" w:rsidRDefault="00A71A3F" w:rsidP="00B22B4D">
            <w:pPr>
              <w:spacing w:after="0" w:line="240" w:lineRule="auto"/>
              <w:jc w:val="center"/>
              <w:rPr>
                <w:rFonts w:ascii="Times New Roman" w:hAnsi="Times New Roman"/>
                <w:sz w:val="24"/>
                <w:szCs w:val="24"/>
              </w:rPr>
            </w:pPr>
          </w:p>
          <w:p w:rsidR="00A93454" w:rsidRPr="00E47B14" w:rsidRDefault="00A93454" w:rsidP="000666D7">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4.3.8.2.</w:t>
            </w:r>
          </w:p>
        </w:tc>
        <w:tc>
          <w:tcPr>
            <w:tcW w:w="2890" w:type="dxa"/>
            <w:tcBorders>
              <w:top w:val="single" w:sz="4" w:space="0" w:color="auto"/>
              <w:left w:val="single" w:sz="4" w:space="0" w:color="auto"/>
              <w:bottom w:val="single" w:sz="4" w:space="0" w:color="auto"/>
              <w:right w:val="single" w:sz="4" w:space="0" w:color="auto"/>
            </w:tcBorders>
          </w:tcPr>
          <w:p w:rsidR="00A93454" w:rsidRPr="004E05B7" w:rsidRDefault="00A93454" w:rsidP="000666D7">
            <w:pPr>
              <w:autoSpaceDE w:val="0"/>
              <w:autoSpaceDN w:val="0"/>
              <w:adjustRightInd w:val="0"/>
              <w:spacing w:after="0" w:line="240" w:lineRule="auto"/>
              <w:jc w:val="both"/>
              <w:rPr>
                <w:rFonts w:ascii="Times New Roman" w:eastAsia="Calibri" w:hAnsi="Times New Roman"/>
                <w:sz w:val="26"/>
                <w:szCs w:val="26"/>
              </w:rPr>
            </w:pPr>
            <w:r w:rsidRPr="00990490">
              <w:rPr>
                <w:rFonts w:ascii="Times New Roman" w:hAnsi="Times New Roman"/>
                <w:sz w:val="26"/>
                <w:szCs w:val="26"/>
              </w:rPr>
              <w:t>привлекаемые специалисты (наставники) реального сектора, профессиональных образовательных организаций и организаций высшего образования</w:t>
            </w:r>
          </w:p>
        </w:tc>
        <w:tc>
          <w:tcPr>
            <w:tcW w:w="864" w:type="dxa"/>
            <w:tcBorders>
              <w:top w:val="single" w:sz="4" w:space="0" w:color="auto"/>
              <w:left w:val="single" w:sz="4" w:space="0" w:color="auto"/>
              <w:bottom w:val="single" w:sz="4" w:space="0" w:color="auto"/>
              <w:right w:val="single" w:sz="4" w:space="0" w:color="auto"/>
            </w:tcBorders>
          </w:tcPr>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93454" w:rsidRDefault="00A93454" w:rsidP="000666D7">
            <w:pPr>
              <w:autoSpaceDE w:val="0"/>
              <w:autoSpaceDN w:val="0"/>
              <w:adjustRightInd w:val="0"/>
              <w:spacing w:after="0" w:line="240" w:lineRule="auto"/>
              <w:jc w:val="center"/>
              <w:rPr>
                <w:rFonts w:ascii="Times New Roman" w:hAnsi="Times New Roman"/>
                <w:sz w:val="26"/>
                <w:szCs w:val="26"/>
              </w:rPr>
            </w:pPr>
          </w:p>
          <w:p w:rsidR="00A71A3F" w:rsidRDefault="00A71A3F" w:rsidP="000666D7">
            <w:pPr>
              <w:autoSpaceDE w:val="0"/>
              <w:autoSpaceDN w:val="0"/>
              <w:adjustRightInd w:val="0"/>
              <w:spacing w:after="0" w:line="240" w:lineRule="auto"/>
              <w:jc w:val="center"/>
              <w:rPr>
                <w:rFonts w:ascii="Times New Roman" w:hAnsi="Times New Roman"/>
                <w:sz w:val="26"/>
                <w:szCs w:val="26"/>
              </w:rPr>
            </w:pPr>
          </w:p>
          <w:p w:rsidR="00A71A3F" w:rsidRDefault="00A71A3F" w:rsidP="000666D7">
            <w:pPr>
              <w:autoSpaceDE w:val="0"/>
              <w:autoSpaceDN w:val="0"/>
              <w:adjustRightInd w:val="0"/>
              <w:spacing w:after="0" w:line="240" w:lineRule="auto"/>
              <w:jc w:val="center"/>
              <w:rPr>
                <w:rFonts w:ascii="Times New Roman" w:hAnsi="Times New Roman"/>
                <w:sz w:val="26"/>
                <w:szCs w:val="26"/>
              </w:rPr>
            </w:pPr>
          </w:p>
          <w:p w:rsidR="00A71A3F" w:rsidRDefault="00A71A3F" w:rsidP="000666D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A71A3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71A3F" w:rsidRDefault="00A71A3F" w:rsidP="00D7765C">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D7765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D7765C">
            <w:pPr>
              <w:autoSpaceDE w:val="0"/>
              <w:autoSpaceDN w:val="0"/>
              <w:adjustRightInd w:val="0"/>
              <w:spacing w:after="0" w:line="240" w:lineRule="auto"/>
              <w:jc w:val="center"/>
              <w:rPr>
                <w:rFonts w:ascii="Times New Roman" w:hAnsi="Times New Roman"/>
                <w:sz w:val="26"/>
                <w:szCs w:val="26"/>
              </w:rPr>
            </w:pPr>
            <w:r w:rsidRPr="00E47B14">
              <w:rPr>
                <w:rFonts w:ascii="Times New Roman" w:hAnsi="Times New Roman"/>
                <w:sz w:val="26"/>
                <w:szCs w:val="26"/>
              </w:rPr>
              <w:t>10</w:t>
            </w:r>
          </w:p>
          <w:p w:rsidR="00A93454" w:rsidRDefault="00A93454" w:rsidP="00B22B4D">
            <w:pPr>
              <w:spacing w:after="0" w:line="240" w:lineRule="auto"/>
              <w:jc w:val="center"/>
              <w:rPr>
                <w:rFonts w:ascii="Times New Roman" w:hAnsi="Times New Roman"/>
                <w:sz w:val="24"/>
                <w:szCs w:val="24"/>
              </w:rPr>
            </w:pPr>
          </w:p>
          <w:p w:rsidR="00A93454" w:rsidRPr="00E47B14" w:rsidRDefault="00A93454" w:rsidP="00D7765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4"/>
                <w:szCs w:val="24"/>
              </w:rPr>
            </w:pPr>
            <w:r w:rsidRPr="00E47B14">
              <w:rPr>
                <w:rFonts w:ascii="Times New Roman" w:hAnsi="Times New Roman"/>
                <w:sz w:val="26"/>
                <w:szCs w:val="26"/>
              </w:rPr>
              <w:t>50</w:t>
            </w:r>
            <w:r>
              <w:rPr>
                <w:rFonts w:ascii="Times New Roman" w:eastAsia="Calibri" w:hAnsi="Times New Roman"/>
                <w:sz w:val="20"/>
                <w:szCs w:val="20"/>
              </w:rPr>
              <w:t xml:space="preserve"> </w:t>
            </w:r>
          </w:p>
          <w:p w:rsidR="00A93454" w:rsidRPr="00E47B14" w:rsidRDefault="00A93454" w:rsidP="00D7765C">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93454" w:rsidRDefault="00A93454" w:rsidP="00D7765C">
            <w:pPr>
              <w:autoSpaceDE w:val="0"/>
              <w:autoSpaceDN w:val="0"/>
              <w:adjustRightInd w:val="0"/>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6"/>
                <w:szCs w:val="26"/>
              </w:rPr>
            </w:pPr>
          </w:p>
          <w:p w:rsidR="00A93454" w:rsidRDefault="00A93454" w:rsidP="00B22B4D">
            <w:pPr>
              <w:spacing w:after="0" w:line="240" w:lineRule="auto"/>
              <w:jc w:val="center"/>
              <w:rPr>
                <w:rFonts w:ascii="Times New Roman" w:hAnsi="Times New Roman"/>
                <w:sz w:val="24"/>
                <w:szCs w:val="24"/>
              </w:rPr>
            </w:pPr>
            <w:r w:rsidRPr="00E47B14">
              <w:rPr>
                <w:rFonts w:ascii="Times New Roman" w:hAnsi="Times New Roman"/>
                <w:sz w:val="26"/>
                <w:szCs w:val="26"/>
              </w:rPr>
              <w:t>100</w:t>
            </w:r>
            <w:r>
              <w:rPr>
                <w:rFonts w:ascii="Times New Roman" w:eastAsia="Calibri" w:hAnsi="Times New Roman"/>
                <w:sz w:val="20"/>
                <w:szCs w:val="20"/>
              </w:rPr>
              <w:t xml:space="preserve"> </w:t>
            </w:r>
          </w:p>
          <w:p w:rsidR="00A93454" w:rsidRPr="00E47B14" w:rsidRDefault="00A93454" w:rsidP="00D7765C">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71A3F" w:rsidRDefault="00A71A3F" w:rsidP="00877B67">
            <w:pPr>
              <w:autoSpaceDE w:val="0"/>
              <w:autoSpaceDN w:val="0"/>
              <w:adjustRightInd w:val="0"/>
              <w:spacing w:after="0" w:line="240" w:lineRule="auto"/>
              <w:jc w:val="center"/>
              <w:rPr>
                <w:rFonts w:ascii="Times New Roman" w:hAnsi="Times New Roman"/>
                <w:sz w:val="26"/>
                <w:szCs w:val="26"/>
              </w:rPr>
            </w:pPr>
          </w:p>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93454" w:rsidRDefault="00A93454"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93454" w:rsidRDefault="00A93454" w:rsidP="00A71A3F">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D7765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4.3.9.</w:t>
            </w:r>
          </w:p>
        </w:tc>
        <w:tc>
          <w:tcPr>
            <w:tcW w:w="2890" w:type="dxa"/>
            <w:tcBorders>
              <w:top w:val="single" w:sz="4" w:space="0" w:color="auto"/>
              <w:left w:val="single" w:sz="4" w:space="0" w:color="auto"/>
              <w:bottom w:val="single" w:sz="4" w:space="0" w:color="auto"/>
              <w:right w:val="single" w:sz="4" w:space="0" w:color="auto"/>
            </w:tcBorders>
          </w:tcPr>
          <w:p w:rsidR="00A93454" w:rsidRPr="004E05B7" w:rsidRDefault="00A93454" w:rsidP="00990490">
            <w:pPr>
              <w:autoSpaceDE w:val="0"/>
              <w:autoSpaceDN w:val="0"/>
              <w:adjustRightInd w:val="0"/>
              <w:spacing w:after="0" w:line="240" w:lineRule="auto"/>
              <w:jc w:val="both"/>
              <w:rPr>
                <w:rFonts w:ascii="Times New Roman" w:eastAsia="Calibri" w:hAnsi="Times New Roman"/>
                <w:sz w:val="26"/>
                <w:szCs w:val="26"/>
              </w:rPr>
            </w:pPr>
            <w:r w:rsidRPr="00990490">
              <w:rPr>
                <w:rFonts w:ascii="Times New Roman" w:hAnsi="Times New Roman"/>
                <w:sz w:val="26"/>
                <w:szCs w:val="26"/>
              </w:rPr>
              <w:t xml:space="preserve">Количество разработанных и внедренных дистанционных курсов дополнительного образования, </w:t>
            </w:r>
            <w:r>
              <w:rPr>
                <w:rFonts w:ascii="Times New Roman" w:hAnsi="Times New Roman"/>
                <w:sz w:val="26"/>
                <w:szCs w:val="26"/>
              </w:rPr>
              <w:t>(</w:t>
            </w:r>
            <w:r w:rsidRPr="00990490">
              <w:rPr>
                <w:rFonts w:ascii="Times New Roman" w:hAnsi="Times New Roman"/>
                <w:sz w:val="26"/>
                <w:szCs w:val="26"/>
              </w:rPr>
              <w:t>накопительным итогом</w:t>
            </w:r>
            <w:r>
              <w:rPr>
                <w:rFonts w:ascii="Times New Roman" w:hAnsi="Times New Roman"/>
                <w:sz w:val="26"/>
                <w:szCs w:val="26"/>
              </w:rPr>
              <w:t>)</w:t>
            </w:r>
          </w:p>
        </w:tc>
        <w:tc>
          <w:tcPr>
            <w:tcW w:w="86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D7765C">
            <w:pPr>
              <w:autoSpaceDE w:val="0"/>
              <w:autoSpaceDN w:val="0"/>
              <w:adjustRightInd w:val="0"/>
              <w:spacing w:after="0" w:line="240" w:lineRule="auto"/>
              <w:jc w:val="center"/>
              <w:rPr>
                <w:rFonts w:ascii="Times New Roman" w:hAnsi="Times New Roman"/>
                <w:sz w:val="26"/>
                <w:szCs w:val="26"/>
              </w:rPr>
            </w:pPr>
            <w:r w:rsidRPr="00990490">
              <w:rPr>
                <w:rFonts w:ascii="Times New Roman" w:hAnsi="Times New Roman"/>
                <w:sz w:val="26"/>
                <w:szCs w:val="26"/>
              </w:rPr>
              <w:t>ед.</w:t>
            </w:r>
          </w:p>
        </w:tc>
        <w:tc>
          <w:tcPr>
            <w:tcW w:w="106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D7765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E47B14" w:rsidRDefault="00A93454" w:rsidP="00B53092">
            <w:pPr>
              <w:widowControl w:val="0"/>
              <w:autoSpaceDE w:val="0"/>
              <w:autoSpaceDN w:val="0"/>
              <w:spacing w:line="240" w:lineRule="exact"/>
              <w:jc w:val="center"/>
              <w:rPr>
                <w:rFonts w:ascii="Times New Roman" w:hAnsi="Times New Roman"/>
                <w:sz w:val="26"/>
                <w:szCs w:val="26"/>
              </w:rPr>
            </w:pPr>
            <w:r w:rsidRPr="00E47B14">
              <w:rPr>
                <w:rFonts w:ascii="Times New Roman" w:hAnsi="Times New Roman"/>
                <w:sz w:val="26"/>
                <w:szCs w:val="26"/>
              </w:rPr>
              <w:t>4</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vAlign w:val="center"/>
          </w:tcPr>
          <w:p w:rsidR="00A93454" w:rsidRPr="004E05B7" w:rsidRDefault="00A93454" w:rsidP="00877B6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A71A3F" w:rsidRDefault="00A71A3F" w:rsidP="00E32F49">
            <w:pPr>
              <w:jc w:val="center"/>
              <w:rPr>
                <w:rFonts w:ascii="Times New Roman" w:hAnsi="Times New Roman"/>
                <w:sz w:val="26"/>
                <w:szCs w:val="26"/>
              </w:rPr>
            </w:pPr>
          </w:p>
          <w:p w:rsidR="00A71A3F" w:rsidRDefault="00A71A3F" w:rsidP="00E32F49">
            <w:pPr>
              <w:jc w:val="center"/>
              <w:rPr>
                <w:rFonts w:ascii="Times New Roman" w:hAnsi="Times New Roman"/>
                <w:sz w:val="26"/>
                <w:szCs w:val="26"/>
              </w:rPr>
            </w:pPr>
          </w:p>
          <w:p w:rsidR="00A93454" w:rsidRDefault="00A93454" w:rsidP="00E32F49">
            <w:pPr>
              <w:jc w:val="cente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4E05B7" w:rsidRDefault="00A93454" w:rsidP="00A965D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5. </w:t>
            </w:r>
            <w:r w:rsidRPr="00A965DA">
              <w:rPr>
                <w:rFonts w:ascii="Times New Roman" w:hAnsi="Times New Roman"/>
                <w:sz w:val="26"/>
                <w:szCs w:val="26"/>
              </w:rPr>
              <w:t xml:space="preserve">Подпрограмма </w:t>
            </w:r>
            <w:r>
              <w:rPr>
                <w:rFonts w:ascii="Times New Roman" w:hAnsi="Times New Roman"/>
                <w:sz w:val="26"/>
                <w:szCs w:val="26"/>
              </w:rPr>
              <w:t>«</w:t>
            </w:r>
            <w:r w:rsidRPr="00A965DA">
              <w:rPr>
                <w:rFonts w:ascii="Times New Roman" w:hAnsi="Times New Roman"/>
                <w:sz w:val="26"/>
                <w:szCs w:val="26"/>
              </w:rPr>
              <w:t>Развитие молодежной политики Республики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5.1.</w:t>
            </w:r>
          </w:p>
        </w:tc>
        <w:tc>
          <w:tcPr>
            <w:tcW w:w="2890" w:type="dxa"/>
            <w:tcBorders>
              <w:top w:val="single" w:sz="4" w:space="0" w:color="auto"/>
              <w:left w:val="single" w:sz="4" w:space="0" w:color="auto"/>
              <w:bottom w:val="single" w:sz="4" w:space="0" w:color="auto"/>
              <w:right w:val="single" w:sz="4" w:space="0" w:color="auto"/>
            </w:tcBorders>
          </w:tcPr>
          <w:p w:rsidR="00A93454" w:rsidRPr="00D15F34" w:rsidRDefault="00A93454" w:rsidP="00DE2951">
            <w:pPr>
              <w:rPr>
                <w:rFonts w:ascii="Times New Roman" w:hAnsi="Times New Roman"/>
                <w:sz w:val="26"/>
                <w:szCs w:val="26"/>
              </w:rPr>
            </w:pPr>
            <w:r w:rsidRPr="00DE2951">
              <w:rPr>
                <w:rFonts w:ascii="Times New Roman" w:hAnsi="Times New Roman"/>
                <w:sz w:val="26"/>
                <w:szCs w:val="26"/>
              </w:rPr>
              <w:t xml:space="preserve">Численность молодежи в возрасте от 14 до 30 лет, вовлеченной в конкурсы, направленные на выявление и развитие </w:t>
            </w:r>
            <w:r w:rsidRPr="00DE2951">
              <w:rPr>
                <w:rFonts w:ascii="Times New Roman" w:hAnsi="Times New Roman"/>
                <w:sz w:val="26"/>
                <w:szCs w:val="26"/>
              </w:rPr>
              <w:lastRenderedPageBreak/>
              <w:t>молодых талантов, лидеров и инициативных молодых людей</w:t>
            </w:r>
          </w:p>
        </w:tc>
        <w:tc>
          <w:tcPr>
            <w:tcW w:w="864" w:type="dxa"/>
            <w:tcBorders>
              <w:top w:val="single" w:sz="4" w:space="0" w:color="auto"/>
              <w:left w:val="single" w:sz="4" w:space="0" w:color="auto"/>
              <w:bottom w:val="single" w:sz="4" w:space="0" w:color="auto"/>
              <w:right w:val="single" w:sz="4" w:space="0" w:color="auto"/>
            </w:tcBorders>
          </w:tcPr>
          <w:p w:rsidR="00A93454" w:rsidRPr="00D15F34" w:rsidRDefault="00A93454" w:rsidP="00D15F34">
            <w:pPr>
              <w:jc w:val="center"/>
              <w:rPr>
                <w:rFonts w:ascii="Times New Roman" w:hAnsi="Times New Roman"/>
                <w:sz w:val="26"/>
                <w:szCs w:val="26"/>
              </w:rPr>
            </w:pPr>
            <w:r>
              <w:rPr>
                <w:rFonts w:ascii="Times New Roman" w:hAnsi="Times New Roman"/>
                <w:color w:val="000000"/>
                <w:sz w:val="26"/>
                <w:szCs w:val="26"/>
              </w:rPr>
              <w:lastRenderedPageBreak/>
              <w:t>ч</w:t>
            </w:r>
            <w:r w:rsidRPr="00D15F34">
              <w:rPr>
                <w:rFonts w:ascii="Times New Roman" w:hAnsi="Times New Roman"/>
                <w:color w:val="000000"/>
                <w:sz w:val="26"/>
                <w:szCs w:val="26"/>
              </w:rPr>
              <w:t>ел</w:t>
            </w:r>
            <w:r>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DE295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10800</w:t>
            </w:r>
          </w:p>
        </w:tc>
        <w:tc>
          <w:tcPr>
            <w:tcW w:w="1134"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10400</w:t>
            </w:r>
          </w:p>
        </w:tc>
        <w:tc>
          <w:tcPr>
            <w:tcW w:w="1135"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10000</w:t>
            </w:r>
          </w:p>
        </w:tc>
        <w:tc>
          <w:tcPr>
            <w:tcW w:w="1134"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9800</w:t>
            </w:r>
          </w:p>
        </w:tc>
        <w:tc>
          <w:tcPr>
            <w:tcW w:w="1135"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9500</w:t>
            </w:r>
          </w:p>
        </w:tc>
        <w:tc>
          <w:tcPr>
            <w:tcW w:w="1135" w:type="dxa"/>
            <w:tcBorders>
              <w:top w:val="single" w:sz="4" w:space="0" w:color="auto"/>
              <w:left w:val="single" w:sz="4" w:space="0" w:color="auto"/>
              <w:bottom w:val="single" w:sz="4" w:space="0" w:color="auto"/>
              <w:right w:val="single" w:sz="4" w:space="0" w:color="auto"/>
            </w:tcBorders>
          </w:tcPr>
          <w:p w:rsidR="00A93454" w:rsidRPr="00877B67" w:rsidRDefault="00A93454" w:rsidP="00877B67">
            <w:pPr>
              <w:spacing w:line="240" w:lineRule="auto"/>
              <w:jc w:val="center"/>
              <w:rPr>
                <w:rFonts w:ascii="Times New Roman" w:hAnsi="Times New Roman"/>
                <w:sz w:val="26"/>
                <w:szCs w:val="26"/>
              </w:rPr>
            </w:pPr>
            <w:r w:rsidRPr="00877B67">
              <w:rPr>
                <w:rFonts w:ascii="Times New Roman" w:hAnsi="Times New Roman"/>
                <w:sz w:val="26"/>
                <w:szCs w:val="26"/>
              </w:rPr>
              <w:t>9300</w:t>
            </w: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5.2.</w:t>
            </w:r>
          </w:p>
        </w:tc>
        <w:tc>
          <w:tcPr>
            <w:tcW w:w="2890" w:type="dxa"/>
            <w:tcBorders>
              <w:top w:val="single" w:sz="4" w:space="0" w:color="auto"/>
              <w:left w:val="single" w:sz="4" w:space="0" w:color="auto"/>
              <w:bottom w:val="single" w:sz="4" w:space="0" w:color="auto"/>
              <w:right w:val="single" w:sz="4" w:space="0" w:color="auto"/>
            </w:tcBorders>
          </w:tcPr>
          <w:p w:rsidR="00A93454" w:rsidRPr="00DE2951" w:rsidRDefault="00A93454" w:rsidP="00D15F34">
            <w:pPr>
              <w:rPr>
                <w:rFonts w:ascii="Times New Roman" w:hAnsi="Times New Roman"/>
                <w:sz w:val="26"/>
                <w:szCs w:val="26"/>
              </w:rPr>
            </w:pPr>
            <w:r w:rsidRPr="00DE2951">
              <w:rPr>
                <w:rFonts w:ascii="Times New Roman" w:hAnsi="Times New Roman"/>
                <w:sz w:val="26"/>
                <w:szCs w:val="26"/>
              </w:rPr>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c>
          <w:tcPr>
            <w:tcW w:w="864" w:type="dxa"/>
            <w:tcBorders>
              <w:top w:val="single" w:sz="4" w:space="0" w:color="auto"/>
              <w:left w:val="single" w:sz="4" w:space="0" w:color="auto"/>
              <w:bottom w:val="single" w:sz="4" w:space="0" w:color="auto"/>
              <w:right w:val="single" w:sz="4" w:space="0" w:color="auto"/>
            </w:tcBorders>
          </w:tcPr>
          <w:p w:rsidR="00A93454" w:rsidRPr="00DE2951" w:rsidRDefault="00A93454" w:rsidP="00D15F34">
            <w:pPr>
              <w:jc w:val="center"/>
              <w:rPr>
                <w:rFonts w:ascii="Times New Roman" w:hAnsi="Times New Roman"/>
                <w:sz w:val="26"/>
                <w:szCs w:val="26"/>
              </w:rPr>
            </w:pPr>
            <w:r w:rsidRPr="00DE2951">
              <w:rPr>
                <w:rFonts w:ascii="Times New Roman" w:hAnsi="Times New Roman"/>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A71A3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r w:rsidR="00A71A3F">
              <w:rPr>
                <w:rFonts w:ascii="Times New Roman" w:hAnsi="Times New Roman"/>
                <w:sz w:val="26"/>
                <w:szCs w:val="26"/>
              </w:rPr>
              <w:t>4</w:t>
            </w:r>
          </w:p>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A1A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12,6</w:t>
            </w:r>
          </w:p>
          <w:p w:rsidR="00A93454" w:rsidRDefault="00A93454" w:rsidP="000A1AFE">
            <w:pPr>
              <w:autoSpaceDE w:val="0"/>
              <w:autoSpaceDN w:val="0"/>
              <w:adjustRightInd w:val="0"/>
              <w:spacing w:after="0" w:line="240" w:lineRule="auto"/>
              <w:jc w:val="center"/>
              <w:rPr>
                <w:rFonts w:ascii="Times New Roman" w:hAnsi="Times New Roman"/>
                <w:sz w:val="26"/>
                <w:szCs w:val="26"/>
              </w:rPr>
            </w:pPr>
          </w:p>
          <w:p w:rsidR="00A93454" w:rsidRPr="00D15F34" w:rsidRDefault="00A93454" w:rsidP="000A1AFE">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0A1A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12,6</w:t>
            </w:r>
          </w:p>
          <w:p w:rsidR="00A93454" w:rsidRDefault="00A93454" w:rsidP="000A1AFE">
            <w:pPr>
              <w:autoSpaceDE w:val="0"/>
              <w:autoSpaceDN w:val="0"/>
              <w:adjustRightInd w:val="0"/>
              <w:spacing w:after="0" w:line="240" w:lineRule="auto"/>
              <w:jc w:val="center"/>
              <w:rPr>
                <w:rFonts w:ascii="Times New Roman" w:hAnsi="Times New Roman"/>
                <w:sz w:val="26"/>
                <w:szCs w:val="26"/>
              </w:rPr>
            </w:pPr>
          </w:p>
          <w:p w:rsidR="00A93454" w:rsidRPr="00D15F34" w:rsidRDefault="00A93454" w:rsidP="000A1AFE">
            <w:pPr>
              <w:autoSpaceDE w:val="0"/>
              <w:autoSpaceDN w:val="0"/>
              <w:adjustRightInd w:val="0"/>
              <w:spacing w:after="0" w:line="240" w:lineRule="auto"/>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93454" w:rsidRDefault="00A71A3F" w:rsidP="000A1A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12,8</w:t>
            </w:r>
          </w:p>
          <w:p w:rsidR="00A93454" w:rsidRDefault="00A93454" w:rsidP="000A1AFE">
            <w:pPr>
              <w:autoSpaceDE w:val="0"/>
              <w:autoSpaceDN w:val="0"/>
              <w:adjustRightInd w:val="0"/>
              <w:spacing w:after="0" w:line="240" w:lineRule="auto"/>
              <w:jc w:val="center"/>
              <w:rPr>
                <w:rFonts w:ascii="Times New Roman" w:hAnsi="Times New Roman"/>
                <w:sz w:val="26"/>
                <w:szCs w:val="26"/>
              </w:rPr>
            </w:pPr>
          </w:p>
          <w:p w:rsidR="00A93454" w:rsidRPr="00D15F34" w:rsidRDefault="00A93454" w:rsidP="000A1AFE">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0A1A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12,9</w:t>
            </w:r>
          </w:p>
          <w:p w:rsidR="00A93454" w:rsidRDefault="00A93454" w:rsidP="000A1AFE">
            <w:pPr>
              <w:autoSpaceDE w:val="0"/>
              <w:autoSpaceDN w:val="0"/>
              <w:adjustRightInd w:val="0"/>
              <w:spacing w:after="0" w:line="240" w:lineRule="auto"/>
              <w:jc w:val="center"/>
              <w:rPr>
                <w:rFonts w:ascii="Times New Roman" w:hAnsi="Times New Roman"/>
                <w:sz w:val="26"/>
                <w:szCs w:val="26"/>
              </w:rPr>
            </w:pPr>
          </w:p>
          <w:p w:rsidR="00A93454" w:rsidRPr="00D15F34" w:rsidRDefault="00A93454" w:rsidP="000A1AFE">
            <w:pPr>
              <w:autoSpaceDE w:val="0"/>
              <w:autoSpaceDN w:val="0"/>
              <w:adjustRightInd w:val="0"/>
              <w:spacing w:after="0" w:line="240" w:lineRule="auto"/>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A93454" w:rsidRDefault="00A71A3F" w:rsidP="000A1A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12,9</w:t>
            </w:r>
          </w:p>
          <w:p w:rsidR="00A93454" w:rsidRDefault="00A93454" w:rsidP="000A1AFE">
            <w:pPr>
              <w:autoSpaceDE w:val="0"/>
              <w:autoSpaceDN w:val="0"/>
              <w:adjustRightInd w:val="0"/>
              <w:spacing w:after="0" w:line="240" w:lineRule="auto"/>
              <w:jc w:val="center"/>
              <w:rPr>
                <w:rFonts w:ascii="Times New Roman" w:hAnsi="Times New Roman"/>
                <w:sz w:val="26"/>
                <w:szCs w:val="26"/>
              </w:rPr>
            </w:pPr>
          </w:p>
          <w:p w:rsidR="00A93454" w:rsidRPr="00D15F34" w:rsidRDefault="00A93454" w:rsidP="000A1AFE">
            <w:pPr>
              <w:autoSpaceDE w:val="0"/>
              <w:autoSpaceDN w:val="0"/>
              <w:adjustRightInd w:val="0"/>
              <w:spacing w:after="0" w:line="240" w:lineRule="auto"/>
              <w:jc w:val="cente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D15F34">
            <w:pPr>
              <w:autoSpaceDE w:val="0"/>
              <w:autoSpaceDN w:val="0"/>
              <w:adjustRightInd w:val="0"/>
              <w:spacing w:after="0" w:line="240" w:lineRule="auto"/>
              <w:jc w:val="center"/>
              <w:rPr>
                <w:rFonts w:ascii="Times New Roman" w:hAnsi="Times New Roman"/>
                <w:sz w:val="26"/>
                <w:szCs w:val="26"/>
              </w:rPr>
            </w:pPr>
            <w:r w:rsidRPr="00D15F34">
              <w:rPr>
                <w:rFonts w:ascii="Times New Roman" w:hAnsi="Times New Roman"/>
                <w:sz w:val="26"/>
                <w:szCs w:val="26"/>
              </w:rPr>
              <w:t xml:space="preserve">5.1. Основное мероприятие </w:t>
            </w:r>
            <w:r>
              <w:rPr>
                <w:rFonts w:ascii="Times New Roman" w:hAnsi="Times New Roman"/>
                <w:sz w:val="26"/>
                <w:szCs w:val="26"/>
              </w:rPr>
              <w:t>«</w:t>
            </w:r>
            <w:r w:rsidRPr="00D15F34">
              <w:rPr>
                <w:rFonts w:ascii="Times New Roman" w:hAnsi="Times New Roman"/>
                <w:sz w:val="26"/>
                <w:szCs w:val="26"/>
              </w:rPr>
              <w:t>Реализация молодежной политики</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5.1.1.</w:t>
            </w:r>
          </w:p>
        </w:tc>
        <w:tc>
          <w:tcPr>
            <w:tcW w:w="2890"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both"/>
              <w:rPr>
                <w:rFonts w:ascii="Times New Roman" w:hAnsi="Times New Roman"/>
                <w:color w:val="2D2D2D"/>
                <w:sz w:val="26"/>
                <w:szCs w:val="26"/>
              </w:rPr>
            </w:pPr>
            <w:r w:rsidRPr="00A61063">
              <w:rPr>
                <w:rFonts w:ascii="Times New Roman" w:hAnsi="Times New Roman"/>
                <w:sz w:val="26"/>
                <w:szCs w:val="26"/>
              </w:rPr>
              <w:t xml:space="preserve">Численность молодежи в возрасте от 14 до  30 лет, вовлеченной во всероссийскую </w:t>
            </w:r>
            <w:proofErr w:type="spellStart"/>
            <w:r w:rsidRPr="00A61063">
              <w:rPr>
                <w:rFonts w:ascii="Times New Roman" w:hAnsi="Times New Roman"/>
                <w:sz w:val="26"/>
                <w:szCs w:val="26"/>
              </w:rPr>
              <w:t>форумную</w:t>
            </w:r>
            <w:proofErr w:type="spellEnd"/>
            <w:r w:rsidRPr="00A61063">
              <w:rPr>
                <w:rFonts w:ascii="Times New Roman" w:hAnsi="Times New Roman"/>
                <w:sz w:val="26"/>
                <w:szCs w:val="26"/>
              </w:rPr>
              <w:t xml:space="preserve"> компанию</w:t>
            </w:r>
          </w:p>
        </w:tc>
        <w:tc>
          <w:tcPr>
            <w:tcW w:w="864"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чел</w:t>
            </w:r>
          </w:p>
        </w:tc>
        <w:tc>
          <w:tcPr>
            <w:tcW w:w="1065"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135"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135"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135" w:type="dxa"/>
            <w:tcBorders>
              <w:top w:val="single" w:sz="4" w:space="0" w:color="auto"/>
              <w:left w:val="single" w:sz="4" w:space="0" w:color="auto"/>
              <w:bottom w:val="single" w:sz="4" w:space="0" w:color="auto"/>
              <w:right w:val="single" w:sz="4" w:space="0" w:color="auto"/>
            </w:tcBorders>
          </w:tcPr>
          <w:p w:rsidR="00A93454" w:rsidRPr="00A61063" w:rsidRDefault="00A93454" w:rsidP="00FF7037">
            <w:pPr>
              <w:autoSpaceDE w:val="0"/>
              <w:autoSpaceDN w:val="0"/>
              <w:adjustRightInd w:val="0"/>
              <w:spacing w:after="0" w:line="240" w:lineRule="auto"/>
              <w:jc w:val="center"/>
              <w:rPr>
                <w:rFonts w:ascii="Times New Roman" w:hAnsi="Times New Roman"/>
                <w:sz w:val="26"/>
                <w:szCs w:val="26"/>
              </w:rPr>
            </w:pPr>
            <w:r w:rsidRPr="00A61063">
              <w:rPr>
                <w:rFonts w:ascii="Times New Roman" w:hAnsi="Times New Roman"/>
                <w:sz w:val="26"/>
                <w:szCs w:val="26"/>
              </w:rPr>
              <w:t>15</w:t>
            </w: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sidRPr="00E648D1">
              <w:rPr>
                <w:rFonts w:ascii="Times New Roman" w:hAnsi="Times New Roman"/>
                <w:sz w:val="26"/>
                <w:szCs w:val="26"/>
              </w:rPr>
              <w:t xml:space="preserve">5.2. Основное мероприятие </w:t>
            </w:r>
            <w:r>
              <w:rPr>
                <w:rFonts w:ascii="Times New Roman" w:hAnsi="Times New Roman"/>
                <w:sz w:val="26"/>
                <w:szCs w:val="26"/>
              </w:rPr>
              <w:t>«</w:t>
            </w:r>
            <w:r w:rsidRPr="00E648D1">
              <w:rPr>
                <w:rFonts w:ascii="Times New Roman" w:hAnsi="Times New Roman"/>
                <w:sz w:val="26"/>
                <w:szCs w:val="26"/>
              </w:rPr>
              <w:t>Реализация мероприятий патриотического воспитания граждан</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5.2.1.</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rPr>
                <w:rFonts w:ascii="Times New Roman" w:hAnsi="Times New Roman"/>
                <w:sz w:val="26"/>
                <w:szCs w:val="26"/>
              </w:rPr>
            </w:pPr>
            <w:r w:rsidRPr="00DE2951">
              <w:rPr>
                <w:rFonts w:ascii="Times New Roman" w:hAnsi="Times New Roman"/>
                <w:sz w:val="26"/>
                <w:szCs w:val="26"/>
              </w:rPr>
              <w:t xml:space="preserve">Количество действующих </w:t>
            </w:r>
            <w:r w:rsidRPr="00DE2951">
              <w:rPr>
                <w:rFonts w:ascii="Times New Roman" w:hAnsi="Times New Roman"/>
                <w:sz w:val="26"/>
                <w:szCs w:val="26"/>
              </w:rPr>
              <w:lastRenderedPageBreak/>
              <w:t>патриотических и волонтерских объединений, клубов, центров</w:t>
            </w:r>
          </w:p>
        </w:tc>
        <w:tc>
          <w:tcPr>
            <w:tcW w:w="864"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jc w:val="center"/>
              <w:rPr>
                <w:rFonts w:ascii="Times New Roman" w:hAnsi="Times New Roman"/>
                <w:sz w:val="26"/>
                <w:szCs w:val="26"/>
              </w:rPr>
            </w:pPr>
            <w:r>
              <w:rPr>
                <w:rFonts w:ascii="Times New Roman" w:hAnsi="Times New Roman"/>
                <w:sz w:val="26"/>
                <w:szCs w:val="26"/>
              </w:rPr>
              <w:lastRenderedPageBreak/>
              <w:t>ед.</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87</w:t>
            </w: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sidRPr="000733B0">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6. </w:t>
            </w:r>
            <w:r w:rsidRPr="00E648D1">
              <w:rPr>
                <w:rFonts w:ascii="Times New Roman" w:hAnsi="Times New Roman"/>
                <w:sz w:val="26"/>
                <w:szCs w:val="26"/>
              </w:rPr>
              <w:t xml:space="preserve">Подпрограмма </w:t>
            </w:r>
            <w:r>
              <w:rPr>
                <w:rFonts w:ascii="Times New Roman" w:hAnsi="Times New Roman"/>
                <w:sz w:val="26"/>
                <w:szCs w:val="26"/>
              </w:rPr>
              <w:t>«</w:t>
            </w:r>
            <w:r w:rsidRPr="00E648D1">
              <w:rPr>
                <w:rFonts w:ascii="Times New Roman" w:hAnsi="Times New Roman"/>
                <w:sz w:val="26"/>
                <w:szCs w:val="26"/>
              </w:rPr>
              <w:t>Развитие науки в Республике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6.1.</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6B6F2C">
            <w:pPr>
              <w:rPr>
                <w:rFonts w:ascii="Times New Roman" w:hAnsi="Times New Roman"/>
                <w:sz w:val="26"/>
                <w:szCs w:val="26"/>
              </w:rPr>
            </w:pPr>
            <w:r w:rsidRPr="00E648D1">
              <w:rPr>
                <w:rFonts w:ascii="Times New Roman" w:hAnsi="Times New Roman"/>
                <w:color w:val="000000"/>
                <w:sz w:val="26"/>
                <w:szCs w:val="26"/>
              </w:rPr>
              <w:t xml:space="preserve">Уровень финансовой поддержки ученых и научных коллективов, результаты исследований которых способствуют социально-экономическому развитию Республики Алтай </w:t>
            </w:r>
          </w:p>
        </w:tc>
        <w:tc>
          <w:tcPr>
            <w:tcW w:w="864" w:type="dxa"/>
            <w:tcBorders>
              <w:top w:val="single" w:sz="4" w:space="0" w:color="auto"/>
              <w:left w:val="single" w:sz="4" w:space="0" w:color="auto"/>
              <w:bottom w:val="single" w:sz="4" w:space="0" w:color="auto"/>
              <w:right w:val="single" w:sz="4" w:space="0" w:color="auto"/>
            </w:tcBorders>
          </w:tcPr>
          <w:p w:rsidR="00A93454" w:rsidRPr="00D15F34" w:rsidRDefault="00A93454" w:rsidP="00D15F34">
            <w:pPr>
              <w:jc w:val="center"/>
              <w:rPr>
                <w:rFonts w:ascii="Times New Roman" w:hAnsi="Times New Roman"/>
                <w:color w:val="000000"/>
                <w:sz w:val="26"/>
                <w:szCs w:val="26"/>
              </w:rPr>
            </w:pPr>
            <w:r>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w:t>
            </w:r>
            <w:r w:rsidR="00A71A3F">
              <w:rPr>
                <w:rFonts w:ascii="Times New Roman" w:hAnsi="Times New Roman"/>
                <w:sz w:val="26"/>
                <w:szCs w:val="26"/>
              </w:rPr>
              <w:t>0,</w:t>
            </w:r>
            <w:r w:rsidRPr="004577A3">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4577A3">
              <w:rPr>
                <w:rFonts w:ascii="Times New Roman" w:hAnsi="Times New Roman"/>
                <w:sz w:val="26"/>
                <w:szCs w:val="26"/>
              </w:rPr>
              <w:t>100</w:t>
            </w:r>
            <w:r w:rsidR="00A71A3F">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6B6F2C" w:rsidRDefault="00A93454" w:rsidP="000666D7">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6.2.</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rPr>
                <w:rFonts w:ascii="Times New Roman" w:hAnsi="Times New Roman"/>
                <w:sz w:val="26"/>
                <w:szCs w:val="26"/>
              </w:rPr>
            </w:pPr>
            <w:r w:rsidRPr="00E648D1">
              <w:rPr>
                <w:rFonts w:ascii="Times New Roman" w:hAnsi="Times New Roman"/>
                <w:color w:val="000000"/>
                <w:sz w:val="26"/>
                <w:szCs w:val="26"/>
              </w:rPr>
              <w:t xml:space="preserve">Отношение среднемесячной номинальной начисленной заработной платы научных сотрудников к среднемесячной номинальной </w:t>
            </w:r>
            <w:r w:rsidRPr="00E648D1">
              <w:rPr>
                <w:rFonts w:ascii="Times New Roman" w:hAnsi="Times New Roman"/>
                <w:color w:val="000000"/>
                <w:sz w:val="26"/>
                <w:szCs w:val="26"/>
              </w:rPr>
              <w:lastRenderedPageBreak/>
              <w:t>начисленной заработной плате работников, занятых в сфере экономики региона</w:t>
            </w:r>
          </w:p>
        </w:tc>
        <w:tc>
          <w:tcPr>
            <w:tcW w:w="864" w:type="dxa"/>
            <w:tcBorders>
              <w:top w:val="single" w:sz="4" w:space="0" w:color="auto"/>
              <w:left w:val="single" w:sz="4" w:space="0" w:color="auto"/>
              <w:bottom w:val="single" w:sz="4" w:space="0" w:color="auto"/>
              <w:right w:val="single" w:sz="4" w:space="0" w:color="auto"/>
            </w:tcBorders>
          </w:tcPr>
          <w:p w:rsidR="00A93454" w:rsidRPr="00D15F34" w:rsidRDefault="00A93454" w:rsidP="00D15F34">
            <w:pPr>
              <w:jc w:val="center"/>
              <w:rPr>
                <w:rFonts w:ascii="Times New Roman" w:hAnsi="Times New Roman"/>
                <w:color w:val="000000"/>
                <w:sz w:val="26"/>
                <w:szCs w:val="26"/>
              </w:rPr>
            </w:pPr>
            <w:r>
              <w:rPr>
                <w:rFonts w:ascii="Times New Roman" w:hAnsi="Times New Roman"/>
                <w:color w:val="000000"/>
                <w:sz w:val="26"/>
                <w:szCs w:val="26"/>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C1430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178,4</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6B6F2C">
            <w:pPr>
              <w:jc w:val="center"/>
            </w:pPr>
            <w:r w:rsidRPr="000E00CE">
              <w:rPr>
                <w:rFonts w:ascii="Times New Roman" w:hAnsi="Times New Roman"/>
                <w:sz w:val="26"/>
                <w:szCs w:val="26"/>
              </w:rPr>
              <w:t>200</w:t>
            </w:r>
            <w:r w:rsidR="00A71A3F">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6B6F2C" w:rsidRDefault="00A93454" w:rsidP="000666D7">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sidRPr="00E648D1">
              <w:rPr>
                <w:rFonts w:ascii="Times New Roman" w:hAnsi="Times New Roman"/>
                <w:sz w:val="26"/>
                <w:szCs w:val="26"/>
              </w:rPr>
              <w:t xml:space="preserve">6.1. Основное мероприятие </w:t>
            </w:r>
            <w:r>
              <w:rPr>
                <w:rFonts w:ascii="Times New Roman" w:hAnsi="Times New Roman"/>
                <w:sz w:val="26"/>
                <w:szCs w:val="26"/>
              </w:rPr>
              <w:t>«</w:t>
            </w:r>
            <w:r w:rsidRPr="00E648D1">
              <w:rPr>
                <w:rFonts w:ascii="Times New Roman" w:hAnsi="Times New Roman"/>
                <w:sz w:val="26"/>
                <w:szCs w:val="26"/>
              </w:rPr>
              <w:t>Поддержка научно-исследовательских проектов в Республике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6.1.1.</w:t>
            </w:r>
          </w:p>
        </w:tc>
        <w:tc>
          <w:tcPr>
            <w:tcW w:w="2890" w:type="dxa"/>
            <w:tcBorders>
              <w:top w:val="single" w:sz="4" w:space="0" w:color="auto"/>
              <w:left w:val="single" w:sz="4" w:space="0" w:color="auto"/>
              <w:bottom w:val="single" w:sz="4" w:space="0" w:color="auto"/>
              <w:right w:val="single" w:sz="4" w:space="0" w:color="auto"/>
            </w:tcBorders>
          </w:tcPr>
          <w:p w:rsidR="00A93454" w:rsidRPr="00D15F34" w:rsidRDefault="00A93454" w:rsidP="00D15F34">
            <w:pPr>
              <w:rPr>
                <w:rFonts w:ascii="Times New Roman" w:hAnsi="Times New Roman"/>
                <w:color w:val="000000"/>
                <w:sz w:val="26"/>
                <w:szCs w:val="26"/>
              </w:rPr>
            </w:pPr>
            <w:r w:rsidRPr="008A676E">
              <w:rPr>
                <w:rFonts w:ascii="Times New Roman" w:hAnsi="Times New Roman"/>
                <w:color w:val="000000"/>
                <w:sz w:val="26"/>
                <w:szCs w:val="26"/>
              </w:rPr>
              <w:t>Количество научных публикаций в рецензируемых российских и зарубежных журналах</w:t>
            </w:r>
          </w:p>
        </w:tc>
        <w:tc>
          <w:tcPr>
            <w:tcW w:w="864" w:type="dxa"/>
            <w:tcBorders>
              <w:top w:val="single" w:sz="4" w:space="0" w:color="auto"/>
              <w:left w:val="single" w:sz="4" w:space="0" w:color="auto"/>
              <w:bottom w:val="single" w:sz="4" w:space="0" w:color="auto"/>
              <w:right w:val="single" w:sz="4" w:space="0" w:color="auto"/>
            </w:tcBorders>
          </w:tcPr>
          <w:p w:rsidR="00A93454" w:rsidRPr="00D15F34" w:rsidRDefault="00A93454" w:rsidP="00D15F34">
            <w:pPr>
              <w:jc w:val="center"/>
              <w:rPr>
                <w:rFonts w:ascii="Times New Roman" w:hAnsi="Times New Roman"/>
                <w:color w:val="000000"/>
                <w:sz w:val="26"/>
                <w:szCs w:val="26"/>
              </w:rPr>
            </w:pPr>
            <w:r>
              <w:rPr>
                <w:rFonts w:ascii="Times New Roman" w:hAnsi="Times New Roman"/>
                <w:color w:val="000000"/>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A93454" w:rsidRPr="006B6F2C" w:rsidRDefault="00A93454" w:rsidP="000666D7">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sz w:val="26"/>
                <w:szCs w:val="26"/>
                <w:lang w:val="en-US"/>
              </w:rPr>
              <w:t>II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sidRPr="00E648D1">
              <w:rPr>
                <w:rFonts w:ascii="Times New Roman" w:hAnsi="Times New Roman"/>
                <w:sz w:val="26"/>
                <w:szCs w:val="26"/>
              </w:rPr>
              <w:t xml:space="preserve">6.2. Основное мероприятие </w:t>
            </w:r>
            <w:r>
              <w:rPr>
                <w:rFonts w:ascii="Times New Roman" w:hAnsi="Times New Roman"/>
                <w:sz w:val="26"/>
                <w:szCs w:val="26"/>
              </w:rPr>
              <w:t>«</w:t>
            </w:r>
            <w:r w:rsidRPr="00E648D1">
              <w:rPr>
                <w:rFonts w:ascii="Times New Roman" w:hAnsi="Times New Roman"/>
                <w:sz w:val="26"/>
                <w:szCs w:val="26"/>
              </w:rPr>
              <w:t>Этнокультурное наследие народов Республики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6.2.1.</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rPr>
                <w:rFonts w:ascii="Times New Roman" w:hAnsi="Times New Roman"/>
                <w:sz w:val="26"/>
                <w:szCs w:val="26"/>
              </w:rPr>
            </w:pPr>
            <w:r w:rsidRPr="00E648D1">
              <w:rPr>
                <w:rFonts w:ascii="Times New Roman" w:hAnsi="Times New Roman"/>
                <w:color w:val="000000"/>
                <w:sz w:val="26"/>
                <w:szCs w:val="26"/>
              </w:rPr>
              <w:t>Количество подготовленных к изданию научных и учебных работ</w:t>
            </w:r>
          </w:p>
        </w:tc>
        <w:tc>
          <w:tcPr>
            <w:tcW w:w="864"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jc w:val="center"/>
              <w:rPr>
                <w:rFonts w:ascii="Times New Roman" w:hAnsi="Times New Roman"/>
                <w:sz w:val="26"/>
                <w:szCs w:val="26"/>
              </w:rPr>
            </w:pPr>
            <w:r w:rsidRPr="00E648D1">
              <w:rPr>
                <w:rFonts w:ascii="Times New Roman" w:hAnsi="Times New Roman"/>
                <w:color w:val="000000"/>
                <w:sz w:val="26"/>
                <w:szCs w:val="26"/>
              </w:rPr>
              <w:t>ед.</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87027A">
            <w:pPr>
              <w:jc w:val="center"/>
            </w:pPr>
            <w:r w:rsidRPr="00D25AE0">
              <w:rPr>
                <w:rFonts w:ascii="Times New Roman" w:hAnsi="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A93454" w:rsidRPr="006B6F2C"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sidRPr="00E648D1">
              <w:rPr>
                <w:rFonts w:ascii="Times New Roman" w:hAnsi="Times New Roman"/>
                <w:sz w:val="26"/>
                <w:szCs w:val="26"/>
              </w:rPr>
              <w:t>7. Обеспечивающая подпрограмма «Создание условий по обеспечению реализации государственной программы Республики Алтай «Развитие образования»</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7.1.</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rPr>
                <w:rFonts w:ascii="Times New Roman" w:hAnsi="Times New Roman"/>
                <w:sz w:val="26"/>
                <w:szCs w:val="26"/>
              </w:rPr>
            </w:pPr>
            <w:r w:rsidRPr="00E648D1">
              <w:rPr>
                <w:rFonts w:ascii="Times New Roman" w:hAnsi="Times New Roman"/>
                <w:color w:val="000000"/>
                <w:sz w:val="26"/>
                <w:szCs w:val="26"/>
              </w:rPr>
              <w:t>Уровень достижения показателей государственной программы</w:t>
            </w:r>
          </w:p>
        </w:tc>
        <w:tc>
          <w:tcPr>
            <w:tcW w:w="864"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jc w:val="center"/>
              <w:rPr>
                <w:rFonts w:ascii="Times New Roman" w:hAnsi="Times New Roman"/>
                <w:sz w:val="26"/>
                <w:szCs w:val="26"/>
              </w:rPr>
            </w:pPr>
            <w:r w:rsidRPr="00E648D1">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85,71</w:t>
            </w:r>
          </w:p>
        </w:tc>
        <w:tc>
          <w:tcPr>
            <w:tcW w:w="1134"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p>
        </w:tc>
        <w:tc>
          <w:tcPr>
            <w:tcW w:w="14036" w:type="dxa"/>
            <w:gridSpan w:val="11"/>
            <w:tcBorders>
              <w:top w:val="single" w:sz="4" w:space="0" w:color="auto"/>
              <w:left w:val="single" w:sz="4" w:space="0" w:color="auto"/>
              <w:bottom w:val="single" w:sz="4" w:space="0" w:color="auto"/>
              <w:right w:val="single" w:sz="4" w:space="0" w:color="auto"/>
            </w:tcBorders>
          </w:tcPr>
          <w:p w:rsidR="00A93454" w:rsidRPr="00D15F34" w:rsidRDefault="00A93454" w:rsidP="00E648D1">
            <w:pPr>
              <w:autoSpaceDE w:val="0"/>
              <w:autoSpaceDN w:val="0"/>
              <w:adjustRightInd w:val="0"/>
              <w:spacing w:after="0" w:line="240" w:lineRule="auto"/>
              <w:jc w:val="center"/>
              <w:rPr>
                <w:rFonts w:ascii="Times New Roman" w:hAnsi="Times New Roman"/>
                <w:sz w:val="26"/>
                <w:szCs w:val="26"/>
              </w:rPr>
            </w:pPr>
            <w:r w:rsidRPr="00E648D1">
              <w:rPr>
                <w:rFonts w:ascii="Times New Roman" w:hAnsi="Times New Roman"/>
                <w:sz w:val="26"/>
                <w:szCs w:val="26"/>
              </w:rPr>
              <w:t xml:space="preserve">7.1. Основное мероприятие </w:t>
            </w:r>
            <w:r>
              <w:rPr>
                <w:rFonts w:ascii="Times New Roman" w:hAnsi="Times New Roman"/>
                <w:sz w:val="26"/>
                <w:szCs w:val="26"/>
              </w:rPr>
              <w:t>«</w:t>
            </w:r>
            <w:r w:rsidRPr="00E648D1">
              <w:rPr>
                <w:rFonts w:ascii="Times New Roman" w:hAnsi="Times New Roman"/>
                <w:sz w:val="26"/>
                <w:szCs w:val="26"/>
              </w:rPr>
              <w:t>Повышение эффективности государственного управления в Министерстве образования и науки Республики Алтай</w:t>
            </w:r>
            <w:r>
              <w:rPr>
                <w:rFonts w:ascii="Times New Roman" w:hAnsi="Times New Roman"/>
                <w:sz w:val="26"/>
                <w:szCs w:val="26"/>
              </w:rPr>
              <w:t>»</w:t>
            </w:r>
          </w:p>
        </w:tc>
      </w:tr>
      <w:tr w:rsidR="00A93454" w:rsidRPr="005E5776" w:rsidTr="000E0EB0">
        <w:tc>
          <w:tcPr>
            <w:tcW w:w="1133" w:type="dxa"/>
            <w:tcBorders>
              <w:top w:val="single" w:sz="4" w:space="0" w:color="auto"/>
              <w:left w:val="single" w:sz="4" w:space="0" w:color="auto"/>
              <w:bottom w:val="single" w:sz="4" w:space="0" w:color="auto"/>
              <w:right w:val="single" w:sz="4" w:space="0" w:color="auto"/>
            </w:tcBorders>
          </w:tcPr>
          <w:p w:rsidR="00A93454" w:rsidRPr="001336FB" w:rsidRDefault="00A93454" w:rsidP="000666D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7.1.1.</w:t>
            </w:r>
          </w:p>
        </w:tc>
        <w:tc>
          <w:tcPr>
            <w:tcW w:w="2890"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rPr>
                <w:rFonts w:ascii="Times New Roman" w:hAnsi="Times New Roman"/>
                <w:sz w:val="26"/>
                <w:szCs w:val="26"/>
              </w:rPr>
            </w:pPr>
            <w:r w:rsidRPr="00E648D1">
              <w:rPr>
                <w:rFonts w:ascii="Times New Roman" w:hAnsi="Times New Roman"/>
                <w:color w:val="000000"/>
                <w:sz w:val="26"/>
                <w:szCs w:val="26"/>
              </w:rPr>
              <w:t>Уровень достижения показателей основных мероприятий государственной программы</w:t>
            </w:r>
          </w:p>
        </w:tc>
        <w:tc>
          <w:tcPr>
            <w:tcW w:w="864" w:type="dxa"/>
            <w:tcBorders>
              <w:top w:val="single" w:sz="4" w:space="0" w:color="auto"/>
              <w:left w:val="single" w:sz="4" w:space="0" w:color="auto"/>
              <w:bottom w:val="single" w:sz="4" w:space="0" w:color="auto"/>
              <w:right w:val="single" w:sz="4" w:space="0" w:color="auto"/>
            </w:tcBorders>
          </w:tcPr>
          <w:p w:rsidR="00A93454" w:rsidRPr="00E648D1" w:rsidRDefault="00A93454" w:rsidP="002426A4">
            <w:pPr>
              <w:jc w:val="center"/>
              <w:rPr>
                <w:rFonts w:ascii="Times New Roman" w:hAnsi="Times New Roman"/>
                <w:sz w:val="26"/>
                <w:szCs w:val="26"/>
              </w:rPr>
            </w:pPr>
            <w:r w:rsidRPr="00E648D1">
              <w:rPr>
                <w:rFonts w:ascii="Times New Roman" w:hAnsi="Times New Roman"/>
                <w:color w:val="000000"/>
                <w:sz w:val="26"/>
                <w:szCs w:val="26"/>
              </w:rPr>
              <w:t>%</w:t>
            </w:r>
          </w:p>
        </w:tc>
        <w:tc>
          <w:tcPr>
            <w:tcW w:w="1065"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92,31</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tcPr>
          <w:p w:rsidR="00A93454" w:rsidRDefault="00A93454" w:rsidP="00C1430C">
            <w:pPr>
              <w:jc w:val="center"/>
            </w:pPr>
            <w:r>
              <w:rPr>
                <w:rFonts w:ascii="Times New Roman" w:hAnsi="Times New Roman"/>
                <w:sz w:val="26"/>
                <w:szCs w:val="26"/>
              </w:rPr>
              <w:t>100</w:t>
            </w:r>
            <w:r w:rsidR="00A71A3F">
              <w:rPr>
                <w:rFonts w:ascii="Times New Roman" w:hAnsi="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A93454" w:rsidRPr="00D15F34" w:rsidRDefault="00A93454" w:rsidP="000666D7">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lang w:val="en-US"/>
              </w:rPr>
              <w:t>I</w:t>
            </w:r>
          </w:p>
        </w:tc>
      </w:tr>
    </w:tbl>
    <w:p w:rsidR="00285DFB" w:rsidRDefault="00285DFB" w:rsidP="00937810">
      <w:pPr>
        <w:autoSpaceDE w:val="0"/>
        <w:autoSpaceDN w:val="0"/>
        <w:adjustRightInd w:val="0"/>
        <w:spacing w:after="0" w:line="240" w:lineRule="auto"/>
        <w:ind w:firstLine="540"/>
        <w:jc w:val="both"/>
        <w:rPr>
          <w:rFonts w:ascii="Times New Roman" w:eastAsia="Calibri" w:hAnsi="Times New Roman"/>
          <w:sz w:val="28"/>
          <w:szCs w:val="28"/>
        </w:rPr>
      </w:pPr>
    </w:p>
    <w:p w:rsidR="00062F3B" w:rsidRDefault="00062F3B" w:rsidP="00937810">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br/>
      </w:r>
    </w:p>
    <w:p w:rsidR="007B70EC" w:rsidRPr="007B70EC" w:rsidRDefault="007B70EC" w:rsidP="007B70EC">
      <w:pPr>
        <w:autoSpaceDE w:val="0"/>
        <w:autoSpaceDN w:val="0"/>
        <w:adjustRightInd w:val="0"/>
        <w:spacing w:after="0" w:line="240" w:lineRule="auto"/>
        <w:ind w:firstLine="9923"/>
        <w:jc w:val="center"/>
        <w:rPr>
          <w:rFonts w:ascii="Times New Roman" w:eastAsia="Calibri" w:hAnsi="Times New Roman"/>
          <w:sz w:val="28"/>
          <w:szCs w:val="28"/>
        </w:rPr>
      </w:pPr>
      <w:r>
        <w:rPr>
          <w:rFonts w:ascii="Times New Roman" w:eastAsia="Calibri" w:hAnsi="Times New Roman"/>
          <w:sz w:val="28"/>
          <w:szCs w:val="28"/>
        </w:rPr>
        <w:t>Приложение №</w:t>
      </w:r>
      <w:r w:rsidRPr="007B70EC">
        <w:rPr>
          <w:rFonts w:ascii="Times New Roman" w:eastAsia="Calibri" w:hAnsi="Times New Roman"/>
          <w:sz w:val="28"/>
          <w:szCs w:val="28"/>
        </w:rPr>
        <w:t xml:space="preserve"> 2</w:t>
      </w:r>
    </w:p>
    <w:p w:rsidR="007B70EC" w:rsidRPr="007B70EC" w:rsidRDefault="007B70EC" w:rsidP="007B70EC">
      <w:pPr>
        <w:autoSpaceDE w:val="0"/>
        <w:autoSpaceDN w:val="0"/>
        <w:adjustRightInd w:val="0"/>
        <w:spacing w:after="0" w:line="240" w:lineRule="auto"/>
        <w:ind w:firstLine="9923"/>
        <w:jc w:val="center"/>
        <w:rPr>
          <w:rFonts w:ascii="Times New Roman" w:eastAsia="Calibri" w:hAnsi="Times New Roman"/>
          <w:sz w:val="28"/>
          <w:szCs w:val="28"/>
        </w:rPr>
      </w:pPr>
      <w:r w:rsidRPr="007B70EC">
        <w:rPr>
          <w:rFonts w:ascii="Times New Roman" w:eastAsia="Calibri" w:hAnsi="Times New Roman"/>
          <w:sz w:val="28"/>
          <w:szCs w:val="28"/>
        </w:rPr>
        <w:t>к государственной программе</w:t>
      </w:r>
    </w:p>
    <w:p w:rsidR="007B70EC" w:rsidRPr="007B70EC" w:rsidRDefault="007B70EC" w:rsidP="007B70EC">
      <w:pPr>
        <w:autoSpaceDE w:val="0"/>
        <w:autoSpaceDN w:val="0"/>
        <w:adjustRightInd w:val="0"/>
        <w:spacing w:after="0" w:line="240" w:lineRule="auto"/>
        <w:ind w:firstLine="9923"/>
        <w:jc w:val="center"/>
        <w:rPr>
          <w:rFonts w:ascii="Times New Roman" w:eastAsia="Calibri" w:hAnsi="Times New Roman"/>
          <w:sz w:val="28"/>
          <w:szCs w:val="28"/>
        </w:rPr>
      </w:pPr>
      <w:r w:rsidRPr="007B70EC">
        <w:rPr>
          <w:rFonts w:ascii="Times New Roman" w:eastAsia="Calibri" w:hAnsi="Times New Roman"/>
          <w:sz w:val="28"/>
          <w:szCs w:val="28"/>
        </w:rPr>
        <w:t>Республики Алтай</w:t>
      </w:r>
    </w:p>
    <w:p w:rsidR="007B70EC" w:rsidRPr="007B70EC" w:rsidRDefault="007B70EC" w:rsidP="007B70EC">
      <w:pPr>
        <w:autoSpaceDE w:val="0"/>
        <w:autoSpaceDN w:val="0"/>
        <w:adjustRightInd w:val="0"/>
        <w:spacing w:after="0" w:line="240" w:lineRule="auto"/>
        <w:ind w:firstLine="9923"/>
        <w:jc w:val="center"/>
        <w:rPr>
          <w:rFonts w:ascii="Times New Roman" w:eastAsia="Calibri" w:hAnsi="Times New Roman"/>
          <w:sz w:val="28"/>
          <w:szCs w:val="28"/>
        </w:rPr>
      </w:pPr>
      <w:r>
        <w:rPr>
          <w:rFonts w:ascii="Times New Roman" w:eastAsia="Calibri" w:hAnsi="Times New Roman"/>
          <w:sz w:val="28"/>
          <w:szCs w:val="28"/>
        </w:rPr>
        <w:t>«Развитие образования»</w:t>
      </w:r>
    </w:p>
    <w:p w:rsidR="007B70EC" w:rsidRPr="007B70EC" w:rsidRDefault="007B70EC" w:rsidP="00672420">
      <w:pPr>
        <w:autoSpaceDE w:val="0"/>
        <w:autoSpaceDN w:val="0"/>
        <w:adjustRightInd w:val="0"/>
        <w:spacing w:after="0" w:line="240" w:lineRule="auto"/>
        <w:ind w:firstLine="540"/>
        <w:jc w:val="center"/>
        <w:rPr>
          <w:rFonts w:ascii="Times New Roman" w:eastAsia="Calibri" w:hAnsi="Times New Roman"/>
          <w:sz w:val="28"/>
          <w:szCs w:val="28"/>
        </w:rPr>
      </w:pPr>
    </w:p>
    <w:p w:rsidR="007B70EC" w:rsidRPr="007B70EC" w:rsidRDefault="007B70EC" w:rsidP="00672420">
      <w:pPr>
        <w:autoSpaceDE w:val="0"/>
        <w:autoSpaceDN w:val="0"/>
        <w:adjustRightInd w:val="0"/>
        <w:spacing w:after="0" w:line="240" w:lineRule="auto"/>
        <w:ind w:firstLine="540"/>
        <w:jc w:val="center"/>
        <w:rPr>
          <w:rFonts w:ascii="Times New Roman" w:eastAsia="Calibri" w:hAnsi="Times New Roman"/>
          <w:sz w:val="28"/>
          <w:szCs w:val="28"/>
        </w:rPr>
      </w:pPr>
      <w:r w:rsidRPr="007B70EC">
        <w:rPr>
          <w:rFonts w:ascii="Times New Roman" w:eastAsia="Calibri" w:hAnsi="Times New Roman"/>
          <w:sz w:val="28"/>
          <w:szCs w:val="28"/>
        </w:rPr>
        <w:t>ПЕРЕЧЕНЬ</w:t>
      </w:r>
    </w:p>
    <w:p w:rsidR="007B70EC" w:rsidRDefault="00672420" w:rsidP="00672420">
      <w:pPr>
        <w:autoSpaceDE w:val="0"/>
        <w:autoSpaceDN w:val="0"/>
        <w:adjustRightInd w:val="0"/>
        <w:spacing w:after="0" w:line="240" w:lineRule="auto"/>
        <w:ind w:firstLine="540"/>
        <w:jc w:val="center"/>
        <w:rPr>
          <w:rFonts w:ascii="Times New Roman" w:eastAsia="Calibri" w:hAnsi="Times New Roman"/>
          <w:sz w:val="28"/>
          <w:szCs w:val="28"/>
        </w:rPr>
      </w:pPr>
      <w:r>
        <w:rPr>
          <w:rFonts w:ascii="Times New Roman" w:eastAsia="Calibri" w:hAnsi="Times New Roman"/>
          <w:sz w:val="28"/>
          <w:szCs w:val="28"/>
        </w:rPr>
        <w:t>основных мероприятий государственной программы</w:t>
      </w:r>
    </w:p>
    <w:p w:rsidR="00672420" w:rsidRDefault="00672420" w:rsidP="00672420">
      <w:pPr>
        <w:autoSpaceDE w:val="0"/>
        <w:autoSpaceDN w:val="0"/>
        <w:adjustRightInd w:val="0"/>
        <w:spacing w:after="0" w:line="240" w:lineRule="auto"/>
        <w:ind w:firstLine="540"/>
        <w:jc w:val="center"/>
        <w:rPr>
          <w:rFonts w:ascii="Times New Roman" w:eastAsia="Calibri" w:hAnsi="Times New Roman"/>
          <w:sz w:val="28"/>
          <w:szCs w:val="28"/>
        </w:rPr>
      </w:pPr>
    </w:p>
    <w:tbl>
      <w:tblPr>
        <w:tblW w:w="15169" w:type="dxa"/>
        <w:tblInd w:w="-222" w:type="dxa"/>
        <w:tblLayout w:type="fixed"/>
        <w:tblCellMar>
          <w:top w:w="102" w:type="dxa"/>
          <w:left w:w="62" w:type="dxa"/>
          <w:bottom w:w="102" w:type="dxa"/>
          <w:right w:w="62" w:type="dxa"/>
        </w:tblCellMar>
        <w:tblLook w:val="0000" w:firstRow="0" w:lastRow="0" w:firstColumn="0" w:lastColumn="0" w:noHBand="0" w:noVBand="0"/>
      </w:tblPr>
      <w:tblGrid>
        <w:gridCol w:w="624"/>
        <w:gridCol w:w="2921"/>
        <w:gridCol w:w="1985"/>
        <w:gridCol w:w="1701"/>
        <w:gridCol w:w="4536"/>
        <w:gridCol w:w="3402"/>
      </w:tblGrid>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 xml:space="preserve">N </w:t>
            </w:r>
            <w:proofErr w:type="gramStart"/>
            <w:r w:rsidRPr="00672420">
              <w:rPr>
                <w:rFonts w:ascii="Times New Roman" w:eastAsia="Calibri" w:hAnsi="Times New Roman"/>
                <w:sz w:val="28"/>
                <w:szCs w:val="28"/>
              </w:rPr>
              <w:t>п</w:t>
            </w:r>
            <w:proofErr w:type="gramEnd"/>
            <w:r w:rsidRPr="00672420">
              <w:rPr>
                <w:rFonts w:ascii="Times New Roman" w:eastAsia="Calibri" w:hAnsi="Times New Roman"/>
                <w:sz w:val="28"/>
                <w:szCs w:val="28"/>
              </w:rPr>
              <w:t>/п</w:t>
            </w:r>
          </w:p>
        </w:tc>
        <w:tc>
          <w:tcPr>
            <w:tcW w:w="2921"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Наименование основного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Срок выполнения</w:t>
            </w:r>
          </w:p>
        </w:tc>
        <w:tc>
          <w:tcPr>
            <w:tcW w:w="4536"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Целевой показатель основного мероприятия</w:t>
            </w:r>
          </w:p>
        </w:tc>
        <w:tc>
          <w:tcPr>
            <w:tcW w:w="3402"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rPr>
                <w:rFonts w:ascii="Times New Roman" w:eastAsia="Calibri" w:hAnsi="Times New Roman"/>
                <w:sz w:val="28"/>
                <w:szCs w:val="28"/>
              </w:rPr>
            </w:pPr>
            <w:r w:rsidRPr="00672420">
              <w:rPr>
                <w:rFonts w:ascii="Times New Roman" w:eastAsia="Calibri" w:hAnsi="Times New Roman"/>
                <w:sz w:val="28"/>
                <w:szCs w:val="28"/>
              </w:rPr>
              <w:t>Целевой показатель подпрограммы, для достижения которого реализуется основное мероприятие</w:t>
            </w:r>
          </w:p>
        </w:tc>
      </w:tr>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outlineLvl w:val="0"/>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outlineLvl w:val="0"/>
              <w:rPr>
                <w:rFonts w:ascii="Times New Roman" w:eastAsia="Calibri" w:hAnsi="Times New Roman"/>
                <w:sz w:val="28"/>
                <w:szCs w:val="28"/>
              </w:rPr>
            </w:pPr>
            <w:r w:rsidRPr="00672420">
              <w:rPr>
                <w:rFonts w:ascii="Times New Roman" w:eastAsia="Calibri" w:hAnsi="Times New Roman"/>
                <w:sz w:val="28"/>
                <w:szCs w:val="28"/>
              </w:rPr>
              <w:t xml:space="preserve">Обеспечивающая </w:t>
            </w:r>
            <w:hyperlink r:id="rId95" w:history="1">
              <w:r w:rsidRPr="00672420">
                <w:rPr>
                  <w:rFonts w:ascii="Times New Roman" w:eastAsia="Calibri" w:hAnsi="Times New Roman"/>
                  <w:sz w:val="28"/>
                  <w:szCs w:val="28"/>
                </w:rPr>
                <w:t>подпрограмма</w:t>
              </w:r>
            </w:hyperlink>
            <w:r>
              <w:rPr>
                <w:rFonts w:ascii="Times New Roman" w:eastAsia="Calibri" w:hAnsi="Times New Roman"/>
                <w:sz w:val="28"/>
                <w:szCs w:val="28"/>
              </w:rPr>
              <w:t xml:space="preserve"> «</w:t>
            </w:r>
            <w:r w:rsidRPr="00672420">
              <w:rPr>
                <w:rFonts w:ascii="Times New Roman" w:eastAsia="Calibri" w:hAnsi="Times New Roman"/>
                <w:sz w:val="28"/>
                <w:szCs w:val="28"/>
              </w:rPr>
              <w:t>Создание условий по обеспечению реализации государствен</w:t>
            </w:r>
            <w:r>
              <w:rPr>
                <w:rFonts w:ascii="Times New Roman" w:eastAsia="Calibri" w:hAnsi="Times New Roman"/>
                <w:sz w:val="28"/>
                <w:szCs w:val="28"/>
              </w:rPr>
              <w:t>ной программы Республики Алтай «</w:t>
            </w:r>
            <w:r w:rsidRPr="00672420">
              <w:rPr>
                <w:rFonts w:ascii="Times New Roman" w:eastAsia="Calibri" w:hAnsi="Times New Roman"/>
                <w:sz w:val="28"/>
                <w:szCs w:val="28"/>
              </w:rPr>
              <w:t>Развитие образования</w:t>
            </w:r>
            <w:r>
              <w:rPr>
                <w:rFonts w:ascii="Times New Roman" w:eastAsia="Calibri" w:hAnsi="Times New Roman"/>
                <w:sz w:val="28"/>
                <w:szCs w:val="28"/>
              </w:rPr>
              <w:t>»</w:t>
            </w:r>
          </w:p>
        </w:tc>
      </w:tr>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1.</w:t>
            </w:r>
          </w:p>
        </w:tc>
        <w:tc>
          <w:tcPr>
            <w:tcW w:w="2921"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Повышение эффективности государственного управления в Министерстве образования и науки Республики Алтай</w:t>
            </w:r>
          </w:p>
        </w:tc>
        <w:tc>
          <w:tcPr>
            <w:tcW w:w="1985"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Уровень достижения показателей основных мероприятий государственной программы</w:t>
            </w:r>
          </w:p>
        </w:tc>
        <w:tc>
          <w:tcPr>
            <w:tcW w:w="3402"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Уровень достижения показателей государственной программы</w:t>
            </w:r>
          </w:p>
        </w:tc>
      </w:tr>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 xml:space="preserve">1. </w:t>
            </w:r>
            <w:hyperlink r:id="rId96" w:history="1">
              <w:r w:rsidRPr="00672420">
                <w:rPr>
                  <w:rFonts w:ascii="Times New Roman" w:eastAsia="Calibri" w:hAnsi="Times New Roman"/>
                  <w:sz w:val="28"/>
                  <w:szCs w:val="28"/>
                </w:rPr>
                <w:t>Подпрограмма</w:t>
              </w:r>
            </w:hyperlink>
            <w:r w:rsidRPr="00062F3B">
              <w:rPr>
                <w:rFonts w:ascii="Times New Roman" w:eastAsia="Calibri" w:hAnsi="Times New Roman"/>
                <w:sz w:val="28"/>
                <w:szCs w:val="28"/>
              </w:rPr>
              <w:t xml:space="preserve"> «</w:t>
            </w:r>
            <w:r w:rsidRPr="00672420">
              <w:rPr>
                <w:rFonts w:ascii="Times New Roman" w:eastAsia="Calibri" w:hAnsi="Times New Roman"/>
                <w:sz w:val="28"/>
                <w:szCs w:val="28"/>
              </w:rPr>
              <w:t>Развитие дошкольного образования</w:t>
            </w:r>
            <w:r>
              <w:rPr>
                <w:rFonts w:ascii="Times New Roman" w:eastAsia="Calibri" w:hAnsi="Times New Roman"/>
                <w:sz w:val="28"/>
                <w:szCs w:val="28"/>
              </w:rPr>
              <w:t>»</w:t>
            </w:r>
          </w:p>
        </w:tc>
      </w:tr>
      <w:tr w:rsidR="00672420" w:rsidRPr="00672420" w:rsidTr="00672420">
        <w:tc>
          <w:tcPr>
            <w:tcW w:w="624"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1.1.</w:t>
            </w:r>
          </w:p>
        </w:tc>
        <w:tc>
          <w:tcPr>
            <w:tcW w:w="2921"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Развитие дошкольного образования в Республике Алтай</w:t>
            </w:r>
          </w:p>
        </w:tc>
        <w:tc>
          <w:tcPr>
            <w:tcW w:w="1985"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r w:rsidR="00333349">
              <w:rPr>
                <w:rFonts w:ascii="Times New Roman" w:eastAsia="Calibri" w:hAnsi="Times New Roman"/>
                <w:sz w:val="28"/>
                <w:szCs w:val="28"/>
              </w:rPr>
              <w:t>, Министерство регионального развития Республики Алтай</w:t>
            </w:r>
          </w:p>
        </w:tc>
        <w:tc>
          <w:tcPr>
            <w:tcW w:w="1701" w:type="dxa"/>
            <w:tcBorders>
              <w:top w:val="single" w:sz="4" w:space="0" w:color="auto"/>
              <w:left w:val="single" w:sz="4" w:space="0" w:color="auto"/>
              <w:right w:val="single" w:sz="4" w:space="0" w:color="auto"/>
            </w:tcBorders>
          </w:tcPr>
          <w:p w:rsidR="00672420" w:rsidRPr="00672420" w:rsidRDefault="00062F3B"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Охват детей в возрасте от 1,5 до 3 лет дошкольным образованием, от потребности;</w:t>
            </w:r>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доля родителей (законных представителей), воспользовавшихся 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доля образовательных организаций, реализующих программы дошкольного образования по популяризации народных художественных промыслов, от </w:t>
            </w:r>
            <w:r w:rsidRPr="00672420">
              <w:rPr>
                <w:rFonts w:ascii="Times New Roman" w:eastAsia="Calibri" w:hAnsi="Times New Roman"/>
                <w:sz w:val="28"/>
                <w:szCs w:val="28"/>
              </w:rPr>
              <w:lastRenderedPageBreak/>
              <w:t>общего количества образовательных организаций реализующих программы дошкольного образования</w:t>
            </w:r>
          </w:p>
        </w:tc>
        <w:tc>
          <w:tcPr>
            <w:tcW w:w="3402"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Численность детей в дошкольных образовательных организациях, чел.;</w:t>
            </w:r>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отношение средней заработной платы педагогических работников государственных (муниципальных) </w:t>
            </w:r>
            <w:r w:rsidRPr="00672420">
              <w:rPr>
                <w:rFonts w:ascii="Times New Roman" w:eastAsia="Calibri" w:hAnsi="Times New Roman"/>
                <w:sz w:val="28"/>
                <w:szCs w:val="28"/>
              </w:rPr>
              <w:lastRenderedPageBreak/>
              <w:t>образовательных организаций дошкольного образования к средней заработной плате в общем образовании Республики Алтай</w:t>
            </w:r>
          </w:p>
        </w:tc>
      </w:tr>
      <w:tr w:rsidR="00672420" w:rsidRPr="00672420" w:rsidTr="00672420">
        <w:tc>
          <w:tcPr>
            <w:tcW w:w="624"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rPr>
                <w:rFonts w:ascii="Times New Roman" w:eastAsia="Calibri" w:hAnsi="Times New Roman"/>
                <w:sz w:val="28"/>
                <w:szCs w:val="28"/>
              </w:rPr>
            </w:pPr>
            <w:r w:rsidRPr="00672420">
              <w:rPr>
                <w:rFonts w:ascii="Times New Roman" w:eastAsia="Calibri" w:hAnsi="Times New Roman"/>
                <w:sz w:val="28"/>
                <w:szCs w:val="28"/>
              </w:rPr>
              <w:lastRenderedPageBreak/>
              <w:t>1.2.</w:t>
            </w:r>
          </w:p>
        </w:tc>
        <w:tc>
          <w:tcPr>
            <w:tcW w:w="2921"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Создание дополнительных мест для детей в возрасте от двух месяцев до трех лет в дошкольных организациях</w:t>
            </w:r>
          </w:p>
        </w:tc>
        <w:tc>
          <w:tcPr>
            <w:tcW w:w="1985"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r w:rsidR="00A82557">
              <w:rPr>
                <w:rFonts w:ascii="Times New Roman" w:eastAsia="Calibri" w:hAnsi="Times New Roman"/>
                <w:sz w:val="28"/>
                <w:szCs w:val="28"/>
              </w:rPr>
              <w:t>, Министерство регионального развития Республики Алтай</w:t>
            </w:r>
          </w:p>
        </w:tc>
        <w:tc>
          <w:tcPr>
            <w:tcW w:w="1701" w:type="dxa"/>
            <w:tcBorders>
              <w:top w:val="single" w:sz="4" w:space="0" w:color="auto"/>
              <w:left w:val="single" w:sz="4" w:space="0" w:color="auto"/>
              <w:right w:val="single" w:sz="4" w:space="0" w:color="auto"/>
            </w:tcBorders>
          </w:tcPr>
          <w:p w:rsidR="00672420" w:rsidRPr="00672420" w:rsidRDefault="00672420" w:rsidP="00D5150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sidR="00D51500">
              <w:rPr>
                <w:rFonts w:ascii="Times New Roman" w:eastAsia="Calibri" w:hAnsi="Times New Roman"/>
                <w:sz w:val="28"/>
                <w:szCs w:val="28"/>
              </w:rPr>
              <w:t>9</w:t>
            </w:r>
            <w:r w:rsidRPr="00672420">
              <w:rPr>
                <w:rFonts w:ascii="Times New Roman" w:eastAsia="Calibri" w:hAnsi="Times New Roman"/>
                <w:sz w:val="28"/>
                <w:szCs w:val="28"/>
              </w:rPr>
              <w:t xml:space="preserve"> </w:t>
            </w:r>
            <w:r w:rsidR="00D51500">
              <w:rPr>
                <w:rFonts w:ascii="Times New Roman" w:eastAsia="Calibri" w:hAnsi="Times New Roman"/>
                <w:sz w:val="28"/>
                <w:szCs w:val="28"/>
              </w:rPr>
              <w:t xml:space="preserve">- 2020 </w:t>
            </w:r>
            <w:r w:rsidRPr="00672420">
              <w:rPr>
                <w:rFonts w:ascii="Times New Roman" w:eastAsia="Calibri" w:hAnsi="Times New Roman"/>
                <w:sz w:val="28"/>
                <w:szCs w:val="28"/>
              </w:rPr>
              <w:t>год</w:t>
            </w:r>
          </w:p>
        </w:tc>
        <w:tc>
          <w:tcPr>
            <w:tcW w:w="4536"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Количество дополнительных мест </w:t>
            </w:r>
            <w:proofErr w:type="gramStart"/>
            <w:r w:rsidRPr="00672420">
              <w:rPr>
                <w:rFonts w:ascii="Times New Roman" w:eastAsia="Calibri" w:hAnsi="Times New Roman"/>
                <w:sz w:val="28"/>
                <w:szCs w:val="28"/>
              </w:rPr>
              <w:t>в дошкольных организациях для детей в возрасте от двух месяцев до трех лет</w:t>
            </w:r>
            <w:proofErr w:type="gramEnd"/>
            <w:r w:rsidRPr="00672420">
              <w:rPr>
                <w:rFonts w:ascii="Times New Roman" w:eastAsia="Calibri" w:hAnsi="Times New Roman"/>
                <w:sz w:val="28"/>
                <w:szCs w:val="28"/>
              </w:rPr>
              <w:t xml:space="preserve">, созданных в ходе реализации программы; </w:t>
            </w:r>
            <w:proofErr w:type="gramStart"/>
            <w:r w:rsidRPr="00672420">
              <w:rPr>
                <w:rFonts w:ascii="Times New Roman" w:eastAsia="Calibri" w:hAnsi="Times New Roman"/>
                <w:sz w:val="28"/>
                <w:szCs w:val="28"/>
              </w:rPr>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w:t>
            </w:r>
            <w:proofErr w:type="gramEnd"/>
            <w:r w:rsidRPr="00672420">
              <w:rPr>
                <w:rFonts w:ascii="Times New Roman" w:eastAsia="Calibri" w:hAnsi="Times New Roman"/>
                <w:sz w:val="28"/>
                <w:szCs w:val="28"/>
              </w:rPr>
              <w:t xml:space="preserve"> в очереди на получение в текущем году дошкольного образования)</w:t>
            </w:r>
          </w:p>
        </w:tc>
        <w:tc>
          <w:tcPr>
            <w:tcW w:w="3402"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Численность детей в дошкольных об</w:t>
            </w:r>
            <w:r w:rsidR="007C12F3">
              <w:rPr>
                <w:rFonts w:ascii="Times New Roman" w:eastAsia="Calibri" w:hAnsi="Times New Roman"/>
                <w:sz w:val="28"/>
                <w:szCs w:val="28"/>
              </w:rPr>
              <w:t>разовательных организациях</w:t>
            </w:r>
          </w:p>
        </w:tc>
      </w:tr>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672420" w:rsidRPr="00672420" w:rsidRDefault="00672420" w:rsidP="00D51500">
            <w:pPr>
              <w:autoSpaceDE w:val="0"/>
              <w:autoSpaceDN w:val="0"/>
              <w:adjustRightInd w:val="0"/>
              <w:spacing w:after="0" w:line="24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 xml:space="preserve">2. </w:t>
            </w:r>
            <w:hyperlink r:id="rId97" w:history="1">
              <w:r w:rsidRPr="00672420">
                <w:rPr>
                  <w:rFonts w:ascii="Times New Roman" w:eastAsia="Calibri" w:hAnsi="Times New Roman"/>
                  <w:sz w:val="28"/>
                  <w:szCs w:val="28"/>
                </w:rPr>
                <w:t>Подпрограмма</w:t>
              </w:r>
            </w:hyperlink>
            <w:r w:rsidRPr="00672420">
              <w:rPr>
                <w:rFonts w:ascii="Times New Roman" w:eastAsia="Calibri" w:hAnsi="Times New Roman"/>
                <w:sz w:val="28"/>
                <w:szCs w:val="28"/>
              </w:rPr>
              <w:t xml:space="preserve"> </w:t>
            </w:r>
            <w:r w:rsidR="00D51500">
              <w:rPr>
                <w:rFonts w:ascii="Times New Roman" w:eastAsia="Calibri" w:hAnsi="Times New Roman"/>
                <w:sz w:val="28"/>
                <w:szCs w:val="28"/>
              </w:rPr>
              <w:t>«</w:t>
            </w:r>
            <w:r w:rsidRPr="00672420">
              <w:rPr>
                <w:rFonts w:ascii="Times New Roman" w:eastAsia="Calibri" w:hAnsi="Times New Roman"/>
                <w:sz w:val="28"/>
                <w:szCs w:val="28"/>
              </w:rPr>
              <w:t>Развитие общего образования</w:t>
            </w:r>
            <w:r w:rsidR="00D51500">
              <w:rPr>
                <w:rFonts w:ascii="Times New Roman" w:eastAsia="Calibri" w:hAnsi="Times New Roman"/>
                <w:sz w:val="28"/>
                <w:szCs w:val="28"/>
              </w:rPr>
              <w:t>»</w:t>
            </w:r>
          </w:p>
        </w:tc>
      </w:tr>
      <w:tr w:rsidR="00672420" w:rsidRPr="00672420" w:rsidTr="00672420">
        <w:tc>
          <w:tcPr>
            <w:tcW w:w="624"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2.1.</w:t>
            </w:r>
          </w:p>
        </w:tc>
        <w:tc>
          <w:tcPr>
            <w:tcW w:w="2921"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Развитие системы содержания и обучения детей в общеобразовательных организациях Республики Алтай</w:t>
            </w:r>
          </w:p>
        </w:tc>
        <w:tc>
          <w:tcPr>
            <w:tcW w:w="1985"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r w:rsidR="00AC0B9C">
              <w:rPr>
                <w:rFonts w:ascii="Times New Roman" w:eastAsia="Calibri" w:hAnsi="Times New Roman"/>
                <w:sz w:val="28"/>
                <w:szCs w:val="28"/>
              </w:rPr>
              <w:t xml:space="preserve">, </w:t>
            </w:r>
            <w:r w:rsidR="00AC0B9C" w:rsidRPr="00672420">
              <w:rPr>
                <w:rFonts w:ascii="Times New Roman" w:eastAsia="Calibri" w:hAnsi="Times New Roman"/>
                <w:sz w:val="28"/>
                <w:szCs w:val="28"/>
              </w:rPr>
              <w:t>Министерство регионального развития Республики Алтай</w:t>
            </w:r>
          </w:p>
        </w:tc>
        <w:tc>
          <w:tcPr>
            <w:tcW w:w="1701" w:type="dxa"/>
            <w:tcBorders>
              <w:top w:val="single" w:sz="4" w:space="0" w:color="auto"/>
              <w:left w:val="single" w:sz="4" w:space="0" w:color="auto"/>
              <w:right w:val="single" w:sz="4" w:space="0" w:color="auto"/>
            </w:tcBorders>
          </w:tcPr>
          <w:p w:rsidR="00672420" w:rsidRPr="00672420" w:rsidRDefault="00672420" w:rsidP="00D5150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sidR="00D51500">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Удельный вес численности обучающихся в образовательных организациях общего образования, обучающихся по новым федеральным государственным образовательным стандартам, в общей </w:t>
            </w:r>
            <w:proofErr w:type="gramStart"/>
            <w:r>
              <w:rPr>
                <w:rFonts w:ascii="Times New Roman" w:eastAsia="Calibri" w:hAnsi="Times New Roman"/>
                <w:sz w:val="28"/>
                <w:szCs w:val="28"/>
              </w:rPr>
              <w:t>численности</w:t>
            </w:r>
            <w:proofErr w:type="gramEnd"/>
            <w:r>
              <w:rPr>
                <w:rFonts w:ascii="Times New Roman" w:eastAsia="Calibri" w:hAnsi="Times New Roman"/>
                <w:sz w:val="28"/>
                <w:szCs w:val="28"/>
              </w:rPr>
              <w:t xml:space="preserve"> обучающихся в образовательных организациях общего образования;</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доля учителей, освоивших методику преподавания по </w:t>
            </w:r>
            <w:proofErr w:type="spellStart"/>
            <w:r>
              <w:rPr>
                <w:rFonts w:ascii="Times New Roman" w:eastAsia="Calibri" w:hAnsi="Times New Roman"/>
                <w:sz w:val="28"/>
                <w:szCs w:val="28"/>
              </w:rPr>
              <w:t>межпредметным</w:t>
            </w:r>
            <w:proofErr w:type="spellEnd"/>
            <w:r>
              <w:rPr>
                <w:rFonts w:ascii="Times New Roman" w:eastAsia="Calibri" w:hAnsi="Times New Roman"/>
                <w:sz w:val="28"/>
                <w:szCs w:val="28"/>
              </w:rPr>
              <w:t xml:space="preserve"> технологиям и реализующих ее в образовательном процессе, в общей численности учителей;</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количество общеобразовательных организаций, расположенных в сельской местности, в которых отремонтированы спортивные залы;</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увеличение доли </w:t>
            </w:r>
            <w:proofErr w:type="gramStart"/>
            <w:r>
              <w:rPr>
                <w:rFonts w:ascii="Times New Roman" w:eastAsia="Calibri" w:hAnsi="Times New Roman"/>
                <w:sz w:val="28"/>
                <w:szCs w:val="28"/>
              </w:rPr>
              <w:t>обучающихся</w:t>
            </w:r>
            <w:proofErr w:type="gramEnd"/>
            <w:r>
              <w:rPr>
                <w:rFonts w:ascii="Times New Roman" w:eastAsia="Calibri" w:hAnsi="Times New Roman"/>
                <w:sz w:val="28"/>
                <w:szCs w:val="28"/>
              </w:rPr>
              <w:t xml:space="preserve">, </w:t>
            </w:r>
            <w:r>
              <w:rPr>
                <w:rFonts w:ascii="Times New Roman" w:eastAsia="Calibri" w:hAnsi="Times New Roman"/>
                <w:sz w:val="28"/>
                <w:szCs w:val="28"/>
              </w:rPr>
              <w:lastRenderedPageBreak/>
              <w:t>занимающихся физической культурой и спортом во внеурочное время, в общем количестве обучающихся, за исключением дошкольного образования, по следующим уровням общего образования:</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начальное общее образование (в процентах);</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основное общее образование (в процентах);</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среднее общее образование (в процентах);</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p w:rsidR="00D51500" w:rsidRDefault="00D51500" w:rsidP="00D5150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доля учащихся общеобразовательных организаций из малообеспеченных семей, </w:t>
            </w:r>
            <w:r>
              <w:rPr>
                <w:rFonts w:ascii="Times New Roman" w:eastAsia="Calibri" w:hAnsi="Times New Roman"/>
                <w:sz w:val="28"/>
                <w:szCs w:val="28"/>
              </w:rPr>
              <w:lastRenderedPageBreak/>
              <w:t>обеспеченных льготным горячим питанием, от общего количества учащихся общеобразовательных организаций из малообеспеченных семей, признанных в установленном порядке;</w:t>
            </w:r>
          </w:p>
          <w:p w:rsidR="00672420" w:rsidRPr="00672420" w:rsidRDefault="00D51500" w:rsidP="00D5150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 </w:t>
            </w:r>
            <w:r w:rsidR="00A71A3F">
              <w:rPr>
                <w:rFonts w:ascii="Times New Roman" w:eastAsia="Calibri" w:hAnsi="Times New Roman"/>
                <w:sz w:val="28"/>
                <w:szCs w:val="28"/>
              </w:rPr>
              <w:t>д</w:t>
            </w:r>
            <w:r w:rsidR="00672420" w:rsidRPr="00672420">
              <w:rPr>
                <w:rFonts w:ascii="Times New Roman" w:eastAsia="Calibri" w:hAnsi="Times New Roman"/>
                <w:sz w:val="28"/>
                <w:szCs w:val="28"/>
              </w:rPr>
              <w:t>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3402"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lastRenderedPageBreak/>
              <w:t>Численность обучающихся в образовательных организациях, в том числе:</w:t>
            </w:r>
            <w:proofErr w:type="gramEnd"/>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государственных и муниципальных (без вечерних);</w:t>
            </w:r>
            <w:r w:rsidR="00D51500">
              <w:rPr>
                <w:rFonts w:ascii="Times New Roman" w:eastAsia="Calibri" w:hAnsi="Times New Roman"/>
                <w:sz w:val="28"/>
                <w:szCs w:val="28"/>
              </w:rPr>
              <w:t xml:space="preserve"> </w:t>
            </w:r>
            <w:r w:rsidRPr="00672420">
              <w:rPr>
                <w:rFonts w:ascii="Times New Roman" w:eastAsia="Calibri" w:hAnsi="Times New Roman"/>
                <w:sz w:val="28"/>
                <w:szCs w:val="28"/>
              </w:rPr>
              <w:t>вечерних; удельный вес учителей в возрасте до 35 лет в общей численности учителей общеобразовательных организаций;</w:t>
            </w:r>
          </w:p>
          <w:p w:rsidR="00D51500" w:rsidRPr="00672420" w:rsidRDefault="00D51500"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число уровней образования, на которых реализуются механизмы внешней оценки качества образования; </w:t>
            </w:r>
          </w:p>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r>
      <w:tr w:rsidR="00672420" w:rsidRPr="00672420" w:rsidTr="00672420">
        <w:tc>
          <w:tcPr>
            <w:tcW w:w="624"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2.2.</w:t>
            </w:r>
          </w:p>
        </w:tc>
        <w:tc>
          <w:tcPr>
            <w:tcW w:w="2921"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Повышение устойчивости жилых домов, объектов и систем жизнеобеспечения</w:t>
            </w:r>
          </w:p>
        </w:tc>
        <w:tc>
          <w:tcPr>
            <w:tcW w:w="1985"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регионального развития Республики Алтай</w:t>
            </w:r>
          </w:p>
        </w:tc>
        <w:tc>
          <w:tcPr>
            <w:tcW w:w="1701" w:type="dxa"/>
            <w:tcBorders>
              <w:top w:val="single" w:sz="4" w:space="0" w:color="auto"/>
              <w:left w:val="single" w:sz="4" w:space="0" w:color="auto"/>
              <w:right w:val="single" w:sz="4" w:space="0" w:color="auto"/>
            </w:tcBorders>
          </w:tcPr>
          <w:p w:rsidR="00672420" w:rsidRPr="00672420" w:rsidRDefault="00672420" w:rsidP="007C12F3">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sidR="007C12F3">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Снижение уровня уязвимости жилых домов, основных объектов и систем жизнеобеспечения от воздействий разрушительных землетрясений</w:t>
            </w:r>
          </w:p>
        </w:tc>
        <w:tc>
          <w:tcPr>
            <w:tcW w:w="3402" w:type="dxa"/>
            <w:tcBorders>
              <w:top w:val="single" w:sz="4" w:space="0" w:color="auto"/>
              <w:left w:val="single" w:sz="4" w:space="0" w:color="auto"/>
              <w:right w:val="single" w:sz="4" w:space="0" w:color="auto"/>
            </w:tcBorders>
          </w:tcPr>
          <w:p w:rsidR="00672420" w:rsidRPr="00672420" w:rsidRDefault="00A71A3F" w:rsidP="00672420">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t>Численность обучающихся в образовательных организациях</w:t>
            </w:r>
            <w:proofErr w:type="gramEnd"/>
          </w:p>
        </w:tc>
      </w:tr>
      <w:tr w:rsidR="00672420" w:rsidRPr="00672420" w:rsidTr="00672420">
        <w:tc>
          <w:tcPr>
            <w:tcW w:w="624"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2.3.</w:t>
            </w:r>
          </w:p>
        </w:tc>
        <w:tc>
          <w:tcPr>
            <w:tcW w:w="2921"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Развитие системы </w:t>
            </w:r>
            <w:r w:rsidRPr="00672420">
              <w:rPr>
                <w:rFonts w:ascii="Times New Roman" w:eastAsia="Calibri" w:hAnsi="Times New Roman"/>
                <w:sz w:val="28"/>
                <w:szCs w:val="28"/>
              </w:rPr>
              <w:lastRenderedPageBreak/>
              <w:t>объективной оценки качества образования в Республике Алтай</w:t>
            </w:r>
          </w:p>
        </w:tc>
        <w:tc>
          <w:tcPr>
            <w:tcW w:w="1985"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Министерство </w:t>
            </w:r>
            <w:r w:rsidRPr="00672420">
              <w:rPr>
                <w:rFonts w:ascii="Times New Roman" w:eastAsia="Calibri" w:hAnsi="Times New Roman"/>
                <w:sz w:val="28"/>
                <w:szCs w:val="28"/>
              </w:rPr>
              <w:lastRenderedPageBreak/>
              <w:t>образования и науки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672420" w:rsidRPr="00672420" w:rsidRDefault="00672420" w:rsidP="007C12F3">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201</w:t>
            </w:r>
            <w:r w:rsidR="007C12F3">
              <w:rPr>
                <w:rFonts w:ascii="Times New Roman" w:eastAsia="Calibri" w:hAnsi="Times New Roman"/>
                <w:sz w:val="28"/>
                <w:szCs w:val="28"/>
              </w:rPr>
              <w:t>9 - 2024</w:t>
            </w:r>
            <w:r w:rsidRPr="00672420">
              <w:rPr>
                <w:rFonts w:ascii="Times New Roman" w:eastAsia="Calibri" w:hAnsi="Times New Roman"/>
                <w:sz w:val="28"/>
                <w:szCs w:val="28"/>
              </w:rPr>
              <w:t xml:space="preserve"> </w:t>
            </w:r>
            <w:r w:rsidRPr="00672420">
              <w:rPr>
                <w:rFonts w:ascii="Times New Roman" w:eastAsia="Calibri" w:hAnsi="Times New Roman"/>
                <w:sz w:val="28"/>
                <w:szCs w:val="28"/>
              </w:rPr>
              <w:lastRenderedPageBreak/>
              <w:t>годы</w:t>
            </w:r>
          </w:p>
        </w:tc>
        <w:tc>
          <w:tcPr>
            <w:tcW w:w="4536" w:type="dxa"/>
            <w:tcBorders>
              <w:top w:val="single" w:sz="4" w:space="0" w:color="auto"/>
              <w:left w:val="single" w:sz="4" w:space="0" w:color="auto"/>
              <w:bottom w:val="single" w:sz="4" w:space="0" w:color="auto"/>
              <w:right w:val="single" w:sz="4" w:space="0" w:color="auto"/>
            </w:tcBorders>
          </w:tcPr>
          <w:p w:rsidR="00672420" w:rsidRPr="00672420" w:rsidRDefault="00EF1072" w:rsidP="00A71A3F">
            <w:pPr>
              <w:autoSpaceDE w:val="0"/>
              <w:autoSpaceDN w:val="0"/>
              <w:adjustRightInd w:val="0"/>
              <w:spacing w:after="0" w:line="240" w:lineRule="auto"/>
              <w:jc w:val="both"/>
              <w:rPr>
                <w:rFonts w:ascii="Times New Roman" w:eastAsia="Calibri" w:hAnsi="Times New Roman"/>
                <w:sz w:val="28"/>
                <w:szCs w:val="28"/>
              </w:rPr>
            </w:pPr>
            <w:r w:rsidRPr="00EF1072">
              <w:rPr>
                <w:rFonts w:ascii="Times New Roman" w:eastAsia="Calibri" w:hAnsi="Times New Roman"/>
                <w:sz w:val="28"/>
                <w:szCs w:val="28"/>
              </w:rPr>
              <w:lastRenderedPageBreak/>
              <w:t xml:space="preserve">Доля общеобразовательных </w:t>
            </w:r>
            <w:r w:rsidRPr="00EF1072">
              <w:rPr>
                <w:rFonts w:ascii="Times New Roman" w:eastAsia="Calibri" w:hAnsi="Times New Roman"/>
                <w:sz w:val="28"/>
                <w:szCs w:val="28"/>
              </w:rPr>
              <w:lastRenderedPageBreak/>
              <w:t>организаций участвующих в мероприятиях по оценке качества образования от общего числа общеобразовательных организаций Республики Алтай</w:t>
            </w:r>
          </w:p>
        </w:tc>
        <w:tc>
          <w:tcPr>
            <w:tcW w:w="3402" w:type="dxa"/>
            <w:tcBorders>
              <w:top w:val="single" w:sz="4" w:space="0" w:color="auto"/>
              <w:left w:val="single" w:sz="4" w:space="0" w:color="auto"/>
              <w:bottom w:val="single" w:sz="4" w:space="0" w:color="auto"/>
              <w:right w:val="single" w:sz="4" w:space="0" w:color="auto"/>
            </w:tcBorders>
          </w:tcPr>
          <w:p w:rsidR="00672420" w:rsidRPr="00672420" w:rsidRDefault="00672420"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Число уровней </w:t>
            </w:r>
            <w:r w:rsidRPr="00672420">
              <w:rPr>
                <w:rFonts w:ascii="Times New Roman" w:eastAsia="Calibri" w:hAnsi="Times New Roman"/>
                <w:sz w:val="28"/>
                <w:szCs w:val="28"/>
              </w:rPr>
              <w:lastRenderedPageBreak/>
              <w:t xml:space="preserve">образования, на которых реализуются механизмы внешней </w:t>
            </w:r>
            <w:r w:rsidR="007C12F3">
              <w:rPr>
                <w:rFonts w:ascii="Times New Roman" w:eastAsia="Calibri" w:hAnsi="Times New Roman"/>
                <w:sz w:val="28"/>
                <w:szCs w:val="28"/>
              </w:rPr>
              <w:t>оценки качества образования</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2.4.</w:t>
            </w:r>
          </w:p>
        </w:tc>
        <w:tc>
          <w:tcPr>
            <w:tcW w:w="2921" w:type="dxa"/>
            <w:tcBorders>
              <w:top w:val="single" w:sz="4" w:space="0" w:color="auto"/>
              <w:left w:val="single" w:sz="4" w:space="0" w:color="auto"/>
              <w:right w:val="single" w:sz="4" w:space="0" w:color="auto"/>
            </w:tcBorders>
          </w:tcPr>
          <w:p w:rsidR="00190D27" w:rsidRPr="00333349" w:rsidRDefault="00190D27" w:rsidP="00672420">
            <w:pPr>
              <w:autoSpaceDE w:val="0"/>
              <w:autoSpaceDN w:val="0"/>
              <w:adjustRightInd w:val="0"/>
              <w:spacing w:after="0" w:line="240" w:lineRule="auto"/>
              <w:jc w:val="both"/>
              <w:rPr>
                <w:rFonts w:ascii="Times New Roman" w:hAnsi="Times New Roman"/>
                <w:sz w:val="28"/>
                <w:szCs w:val="28"/>
              </w:rPr>
            </w:pPr>
            <w:r w:rsidRPr="00333349">
              <w:rPr>
                <w:rFonts w:ascii="Times New Roman" w:hAnsi="Times New Roman"/>
                <w:sz w:val="28"/>
                <w:szCs w:val="28"/>
              </w:rPr>
              <w:t>«Содействие созданию в Республике Алтай (исходя из прогнозируемой потребности) новых мест в общеобразовательных организациях»</w:t>
            </w:r>
          </w:p>
        </w:tc>
        <w:tc>
          <w:tcPr>
            <w:tcW w:w="1985" w:type="dxa"/>
            <w:tcBorders>
              <w:top w:val="single" w:sz="4" w:space="0" w:color="auto"/>
              <w:left w:val="single" w:sz="4" w:space="0" w:color="auto"/>
              <w:right w:val="single" w:sz="4" w:space="0" w:color="auto"/>
            </w:tcBorders>
          </w:tcPr>
          <w:p w:rsidR="00190D27" w:rsidRPr="00333349" w:rsidRDefault="00190D27" w:rsidP="004E347A">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eastAsia="Calibri" w:hAnsi="Times New Roman"/>
                <w:sz w:val="28"/>
                <w:szCs w:val="28"/>
              </w:rPr>
              <w:t>Министерство регионального развития Республики Алтай;</w:t>
            </w:r>
          </w:p>
          <w:p w:rsidR="00190D27" w:rsidRPr="00333349" w:rsidRDefault="00190D27" w:rsidP="004E347A">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right w:val="single" w:sz="4" w:space="0" w:color="auto"/>
            </w:tcBorders>
          </w:tcPr>
          <w:p w:rsidR="00190D27" w:rsidRPr="00333349" w:rsidRDefault="00190D27" w:rsidP="004E347A">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eastAsia="Calibri" w:hAnsi="Times New Roman"/>
                <w:sz w:val="28"/>
                <w:szCs w:val="28"/>
              </w:rPr>
              <w:t>2019 - 2024 годы</w:t>
            </w:r>
          </w:p>
        </w:tc>
        <w:tc>
          <w:tcPr>
            <w:tcW w:w="4536" w:type="dxa"/>
            <w:tcBorders>
              <w:top w:val="single" w:sz="4" w:space="0" w:color="auto"/>
              <w:left w:val="single" w:sz="4" w:space="0" w:color="auto"/>
              <w:right w:val="single" w:sz="4" w:space="0" w:color="auto"/>
            </w:tcBorders>
          </w:tcPr>
          <w:p w:rsidR="00190D27" w:rsidRPr="00333349" w:rsidRDefault="00190D27" w:rsidP="00672420">
            <w:pPr>
              <w:autoSpaceDE w:val="0"/>
              <w:autoSpaceDN w:val="0"/>
              <w:adjustRightInd w:val="0"/>
              <w:spacing w:after="0" w:line="240" w:lineRule="auto"/>
              <w:jc w:val="both"/>
              <w:rPr>
                <w:rFonts w:ascii="Times New Roman" w:hAnsi="Times New Roman"/>
                <w:sz w:val="28"/>
                <w:szCs w:val="28"/>
              </w:rPr>
            </w:pPr>
            <w:r w:rsidRPr="00333349">
              <w:rPr>
                <w:rFonts w:ascii="Times New Roman" w:hAnsi="Times New Roman"/>
                <w:sz w:val="28"/>
                <w:szCs w:val="28"/>
              </w:rPr>
              <w:t>Количество строящихся (реконструируемых) государственных (муниципальных) общеобразовательных организаций</w:t>
            </w:r>
          </w:p>
        </w:tc>
        <w:tc>
          <w:tcPr>
            <w:tcW w:w="3402" w:type="dxa"/>
            <w:tcBorders>
              <w:top w:val="single" w:sz="4" w:space="0" w:color="auto"/>
              <w:left w:val="single" w:sz="4" w:space="0" w:color="auto"/>
              <w:right w:val="single" w:sz="4" w:space="0" w:color="auto"/>
            </w:tcBorders>
          </w:tcPr>
          <w:p w:rsidR="00190D27" w:rsidRPr="00672420" w:rsidRDefault="00EF1072" w:rsidP="00672420">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t>Численность обучающихся в образовательных организациях</w:t>
            </w:r>
            <w:proofErr w:type="gramEnd"/>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2.5.</w:t>
            </w:r>
          </w:p>
        </w:tc>
        <w:tc>
          <w:tcPr>
            <w:tcW w:w="2921" w:type="dxa"/>
            <w:tcBorders>
              <w:top w:val="single" w:sz="4" w:space="0" w:color="auto"/>
              <w:left w:val="single" w:sz="4" w:space="0" w:color="auto"/>
              <w:right w:val="single" w:sz="4" w:space="0" w:color="auto"/>
            </w:tcBorders>
          </w:tcPr>
          <w:p w:rsidR="00190D27" w:rsidRPr="00333349" w:rsidRDefault="00190D27" w:rsidP="00672420">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hAnsi="Times New Roman"/>
                <w:sz w:val="28"/>
                <w:szCs w:val="28"/>
              </w:rPr>
              <w:t>Реализация программы «Создание современной образовательной среды для школьников в Республике Алтай»</w:t>
            </w:r>
          </w:p>
        </w:tc>
        <w:tc>
          <w:tcPr>
            <w:tcW w:w="1985" w:type="dxa"/>
            <w:tcBorders>
              <w:top w:val="single" w:sz="4" w:space="0" w:color="auto"/>
              <w:left w:val="single" w:sz="4" w:space="0" w:color="auto"/>
              <w:right w:val="single" w:sz="4" w:space="0" w:color="auto"/>
            </w:tcBorders>
          </w:tcPr>
          <w:p w:rsidR="00190D27" w:rsidRPr="00333349" w:rsidRDefault="00190D27" w:rsidP="00672420">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right w:val="single" w:sz="4" w:space="0" w:color="auto"/>
            </w:tcBorders>
          </w:tcPr>
          <w:p w:rsidR="00190D27" w:rsidRPr="00333349" w:rsidRDefault="00190D27" w:rsidP="007C12F3">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eastAsia="Calibri" w:hAnsi="Times New Roman"/>
                <w:sz w:val="28"/>
                <w:szCs w:val="28"/>
              </w:rPr>
              <w:t>2019 - 2024 годы</w:t>
            </w:r>
          </w:p>
        </w:tc>
        <w:tc>
          <w:tcPr>
            <w:tcW w:w="4536" w:type="dxa"/>
            <w:tcBorders>
              <w:top w:val="single" w:sz="4" w:space="0" w:color="auto"/>
              <w:left w:val="single" w:sz="4" w:space="0" w:color="auto"/>
              <w:right w:val="single" w:sz="4" w:space="0" w:color="auto"/>
            </w:tcBorders>
          </w:tcPr>
          <w:p w:rsidR="00190D27" w:rsidRPr="00333349" w:rsidRDefault="00190D27" w:rsidP="00672420">
            <w:pPr>
              <w:autoSpaceDE w:val="0"/>
              <w:autoSpaceDN w:val="0"/>
              <w:adjustRightInd w:val="0"/>
              <w:spacing w:after="0" w:line="240" w:lineRule="auto"/>
              <w:jc w:val="both"/>
              <w:rPr>
                <w:rFonts w:ascii="Times New Roman" w:eastAsia="Calibri" w:hAnsi="Times New Roman"/>
                <w:sz w:val="28"/>
                <w:szCs w:val="28"/>
              </w:rPr>
            </w:pPr>
            <w:r w:rsidRPr="00333349">
              <w:rPr>
                <w:rFonts w:ascii="Times New Roman" w:hAnsi="Times New Roman"/>
                <w:sz w:val="28"/>
                <w:szCs w:val="28"/>
              </w:rPr>
              <w:t>Число новых мест в общеобразовательных организациях Республики Алтай, в том числе введенных путем: строительства зданий школ, реконструкции зданий школ, оптимизации загруженности школ</w:t>
            </w:r>
          </w:p>
        </w:tc>
        <w:tc>
          <w:tcPr>
            <w:tcW w:w="3402" w:type="dxa"/>
            <w:tcBorders>
              <w:top w:val="single" w:sz="4" w:space="0" w:color="auto"/>
              <w:left w:val="single" w:sz="4" w:space="0" w:color="auto"/>
              <w:right w:val="single" w:sz="4" w:space="0" w:color="auto"/>
            </w:tcBorders>
          </w:tcPr>
          <w:p w:rsidR="00190D27" w:rsidRPr="00672420" w:rsidRDefault="00EF1072" w:rsidP="00672420">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t>Численность обучающихся в образовательных организациях</w:t>
            </w:r>
            <w:proofErr w:type="gramEnd"/>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190D27" w:rsidRPr="00672420" w:rsidRDefault="00190D27" w:rsidP="007C12F3">
            <w:pPr>
              <w:autoSpaceDE w:val="0"/>
              <w:autoSpaceDN w:val="0"/>
              <w:adjustRightInd w:val="0"/>
              <w:spacing w:after="0" w:line="24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 xml:space="preserve">3. </w:t>
            </w:r>
            <w:hyperlink r:id="rId98" w:history="1">
              <w:r w:rsidRPr="007C12F3">
                <w:rPr>
                  <w:rFonts w:ascii="Times New Roman" w:eastAsia="Calibri" w:hAnsi="Times New Roman"/>
                  <w:sz w:val="28"/>
                  <w:szCs w:val="28"/>
                </w:rPr>
                <w:t>Подпрограмма</w:t>
              </w:r>
            </w:hyperlink>
            <w:r w:rsidRPr="00672420">
              <w:rPr>
                <w:rFonts w:ascii="Times New Roman" w:eastAsia="Calibri" w:hAnsi="Times New Roman"/>
                <w:sz w:val="28"/>
                <w:szCs w:val="28"/>
              </w:rPr>
              <w:t xml:space="preserve"> </w:t>
            </w:r>
            <w:r>
              <w:rPr>
                <w:rFonts w:ascii="Times New Roman" w:eastAsia="Calibri" w:hAnsi="Times New Roman"/>
                <w:sz w:val="28"/>
                <w:szCs w:val="28"/>
              </w:rPr>
              <w:t>«</w:t>
            </w:r>
            <w:r w:rsidRPr="00672420">
              <w:rPr>
                <w:rFonts w:ascii="Times New Roman" w:eastAsia="Calibri" w:hAnsi="Times New Roman"/>
                <w:sz w:val="28"/>
                <w:szCs w:val="28"/>
              </w:rPr>
              <w:t>Развитие профессионального образования</w:t>
            </w:r>
            <w:r>
              <w:rPr>
                <w:rFonts w:ascii="Times New Roman" w:eastAsia="Calibri" w:hAnsi="Times New Roman"/>
                <w:sz w:val="28"/>
                <w:szCs w:val="28"/>
              </w:rPr>
              <w:t>»</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3.1.</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Развитие профессионального и </w:t>
            </w:r>
            <w:r w:rsidRPr="00672420">
              <w:rPr>
                <w:rFonts w:ascii="Times New Roman" w:eastAsia="Calibri" w:hAnsi="Times New Roman"/>
                <w:sz w:val="28"/>
                <w:szCs w:val="28"/>
              </w:rPr>
              <w:lastRenderedPageBreak/>
              <w:t>дополнительного профессионального образования Республики Алтай</w:t>
            </w:r>
          </w:p>
        </w:tc>
        <w:tc>
          <w:tcPr>
            <w:tcW w:w="1985"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Министерство образования и </w:t>
            </w:r>
            <w:r w:rsidRPr="00672420">
              <w:rPr>
                <w:rFonts w:ascii="Times New Roman" w:eastAsia="Calibri" w:hAnsi="Times New Roman"/>
                <w:sz w:val="28"/>
                <w:szCs w:val="28"/>
              </w:rPr>
              <w:lastRenderedPageBreak/>
              <w:t>науки 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7C12F3">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201</w:t>
            </w:r>
            <w:r>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Количество выпускников, завершивших обучение в отчетном </w:t>
            </w:r>
            <w:r w:rsidRPr="00672420">
              <w:rPr>
                <w:rFonts w:ascii="Times New Roman" w:eastAsia="Calibri" w:hAnsi="Times New Roman"/>
                <w:sz w:val="28"/>
                <w:szCs w:val="28"/>
              </w:rPr>
              <w:lastRenderedPageBreak/>
              <w:t>году по образовательным программам среднего профессионального образования (программа подготовки квалифицированных рабочих, служащих) за счет средств республиканского бюджета;</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специалистов среднего звена) за счет средств республиканского бюджета;</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доля занятого населения в сфере образования в возрасте от 25 до 65 лет, прошедшего повышение квалификации и (или) профессиональную подготовку, от общего количества работников сферы образования Республики Алтай</w:t>
            </w:r>
          </w:p>
        </w:tc>
        <w:tc>
          <w:tcPr>
            <w:tcW w:w="3402"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lastRenderedPageBreak/>
              <w:t xml:space="preserve">Численность обучающихся в профессиональных </w:t>
            </w:r>
            <w:r w:rsidRPr="00672420">
              <w:rPr>
                <w:rFonts w:ascii="Times New Roman" w:eastAsia="Calibri" w:hAnsi="Times New Roman"/>
                <w:sz w:val="28"/>
                <w:szCs w:val="28"/>
              </w:rPr>
              <w:lastRenderedPageBreak/>
              <w:t>образовательных организациях;</w:t>
            </w:r>
            <w:proofErr w:type="gramEnd"/>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3.2.</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4E05B7">
              <w:rPr>
                <w:rFonts w:ascii="Times New Roman" w:hAnsi="Times New Roman"/>
                <w:sz w:val="26"/>
                <w:szCs w:val="26"/>
              </w:rPr>
              <w:t xml:space="preserve">«Реализация проекта «Подготовка высококвалифицированных специалистов и </w:t>
            </w:r>
            <w:r w:rsidRPr="004E05B7">
              <w:rPr>
                <w:rFonts w:ascii="Times New Roman" w:hAnsi="Times New Roman"/>
                <w:sz w:val="26"/>
                <w:szCs w:val="26"/>
              </w:rPr>
              <w:lastRenderedPageBreak/>
              <w:t>рабочих кадров с учетом современных стандартов и передовых технологий под потребности экономики Республики Алтай»</w:t>
            </w:r>
          </w:p>
        </w:tc>
        <w:tc>
          <w:tcPr>
            <w:tcW w:w="1985" w:type="dxa"/>
            <w:tcBorders>
              <w:top w:val="single" w:sz="4" w:space="0" w:color="auto"/>
              <w:left w:val="single" w:sz="4" w:space="0" w:color="auto"/>
              <w:right w:val="single" w:sz="4" w:space="0" w:color="auto"/>
            </w:tcBorders>
          </w:tcPr>
          <w:p w:rsidR="00190D27" w:rsidRPr="00672420" w:rsidRDefault="00190D27" w:rsidP="00A1631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Министерство образования и науки </w:t>
            </w:r>
            <w:r w:rsidRPr="00672420">
              <w:rPr>
                <w:rFonts w:ascii="Times New Roman" w:eastAsia="Calibri" w:hAnsi="Times New Roman"/>
                <w:sz w:val="28"/>
                <w:szCs w:val="28"/>
              </w:rPr>
              <w:lastRenderedPageBreak/>
              <w:t>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527454">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201</w:t>
            </w:r>
            <w:r>
              <w:rPr>
                <w:rFonts w:ascii="Times New Roman" w:eastAsia="Calibri" w:hAnsi="Times New Roman"/>
                <w:sz w:val="28"/>
                <w:szCs w:val="28"/>
              </w:rPr>
              <w:t>9 - 2020</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Default="00190D27" w:rsidP="00672420">
            <w:pPr>
              <w:autoSpaceDE w:val="0"/>
              <w:autoSpaceDN w:val="0"/>
              <w:adjustRightInd w:val="0"/>
              <w:spacing w:after="0" w:line="240" w:lineRule="auto"/>
              <w:jc w:val="both"/>
            </w:pPr>
            <w:r w:rsidRPr="007C12F3">
              <w:rPr>
                <w:rFonts w:ascii="Times New Roman" w:eastAsia="Calibri" w:hAnsi="Times New Roman"/>
                <w:sz w:val="28"/>
                <w:szCs w:val="28"/>
              </w:rPr>
              <w:t xml:space="preserve">Численность выпускников образовательных организаций, реализующих программы среднего </w:t>
            </w:r>
            <w:r w:rsidRPr="007C12F3">
              <w:rPr>
                <w:rFonts w:ascii="Times New Roman" w:eastAsia="Calibri" w:hAnsi="Times New Roman"/>
                <w:sz w:val="28"/>
                <w:szCs w:val="28"/>
              </w:rPr>
              <w:lastRenderedPageBreak/>
              <w:t>проф</w:t>
            </w:r>
            <w:r>
              <w:rPr>
                <w:rFonts w:ascii="Times New Roman" w:eastAsia="Calibri" w:hAnsi="Times New Roman"/>
                <w:sz w:val="28"/>
                <w:szCs w:val="28"/>
              </w:rPr>
              <w:t>ессионального образования</w:t>
            </w:r>
            <w:r w:rsidRPr="007C12F3">
              <w:rPr>
                <w:rFonts w:ascii="Times New Roman" w:eastAsia="Calibri" w:hAnsi="Times New Roman"/>
                <w:sz w:val="28"/>
                <w:szCs w:val="28"/>
              </w:rPr>
              <w:t>, в том числе:</w:t>
            </w:r>
            <w:r>
              <w:rPr>
                <w:rFonts w:ascii="Times New Roman" w:eastAsia="Calibri" w:hAnsi="Times New Roman"/>
                <w:sz w:val="28"/>
                <w:szCs w:val="28"/>
              </w:rPr>
              <w:t xml:space="preserve"> </w:t>
            </w:r>
            <w:r w:rsidRPr="007C12F3">
              <w:rPr>
                <w:rFonts w:ascii="Times New Roman" w:eastAsia="Calibri" w:hAnsi="Times New Roman"/>
                <w:sz w:val="28"/>
                <w:szCs w:val="28"/>
              </w:rPr>
              <w:t xml:space="preserve">продемонстрировавших уровень подготовки, соответствующий стандартам </w:t>
            </w:r>
            <w:proofErr w:type="spellStart"/>
            <w:r w:rsidRPr="007C12F3">
              <w:rPr>
                <w:rFonts w:ascii="Times New Roman" w:eastAsia="Calibri" w:hAnsi="Times New Roman"/>
                <w:sz w:val="28"/>
                <w:szCs w:val="28"/>
              </w:rPr>
              <w:t>Ворлдскиллс</w:t>
            </w:r>
            <w:proofErr w:type="spellEnd"/>
            <w:r w:rsidRPr="007C12F3">
              <w:rPr>
                <w:rFonts w:ascii="Times New Roman" w:eastAsia="Calibri" w:hAnsi="Times New Roman"/>
                <w:sz w:val="28"/>
                <w:szCs w:val="28"/>
              </w:rPr>
              <w:t xml:space="preserve"> Россия</w:t>
            </w:r>
            <w:r>
              <w:rPr>
                <w:rFonts w:ascii="Times New Roman" w:eastAsia="Calibri" w:hAnsi="Times New Roman"/>
                <w:sz w:val="28"/>
                <w:szCs w:val="28"/>
              </w:rPr>
              <w:t xml:space="preserve">, </w:t>
            </w:r>
            <w:r w:rsidRPr="007C12F3">
              <w:rPr>
                <w:rFonts w:ascii="Times New Roman" w:eastAsia="Calibri" w:hAnsi="Times New Roman"/>
                <w:sz w:val="28"/>
                <w:szCs w:val="28"/>
              </w:rPr>
              <w:t>прошедших демонстрационный экзамен, в том числе:</w:t>
            </w:r>
            <w:r>
              <w:t xml:space="preserve"> </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xml:space="preserve">- сварщик (ручной и частично </w:t>
            </w:r>
            <w:proofErr w:type="spellStart"/>
            <w:proofErr w:type="gramStart"/>
            <w:r w:rsidRPr="007C12F3">
              <w:rPr>
                <w:rFonts w:ascii="Times New Roman" w:eastAsia="Calibri" w:hAnsi="Times New Roman"/>
                <w:sz w:val="28"/>
                <w:szCs w:val="28"/>
              </w:rPr>
              <w:t>механизиро</w:t>
            </w:r>
            <w:proofErr w:type="spellEnd"/>
            <w:r w:rsidRPr="007C12F3">
              <w:rPr>
                <w:rFonts w:ascii="Times New Roman" w:eastAsia="Calibri" w:hAnsi="Times New Roman"/>
                <w:sz w:val="28"/>
                <w:szCs w:val="28"/>
              </w:rPr>
              <w:t>-ванной</w:t>
            </w:r>
            <w:proofErr w:type="gramEnd"/>
            <w:r w:rsidRPr="007C12F3">
              <w:rPr>
                <w:rFonts w:ascii="Times New Roman" w:eastAsia="Calibri" w:hAnsi="Times New Roman"/>
                <w:sz w:val="28"/>
                <w:szCs w:val="28"/>
              </w:rPr>
              <w:t xml:space="preserve"> сварки (наплавки))</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повар, кондитер</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w:t>
            </w:r>
            <w:r w:rsidRPr="007C12F3">
              <w:rPr>
                <w:rFonts w:ascii="Times New Roman" w:eastAsia="Calibri" w:hAnsi="Times New Roman"/>
                <w:sz w:val="28"/>
                <w:szCs w:val="28"/>
              </w:rPr>
              <w:t xml:space="preserve">оличество специализированных центров компетенций субъекта, аккредитованных по стандартам </w:t>
            </w:r>
            <w:proofErr w:type="spellStart"/>
            <w:r w:rsidRPr="007C12F3">
              <w:rPr>
                <w:rFonts w:ascii="Times New Roman" w:eastAsia="Calibri" w:hAnsi="Times New Roman"/>
                <w:sz w:val="28"/>
                <w:szCs w:val="28"/>
              </w:rPr>
              <w:t>Ворлдскиллс</w:t>
            </w:r>
            <w:proofErr w:type="spellEnd"/>
            <w:r w:rsidRPr="007C12F3">
              <w:rPr>
                <w:rFonts w:ascii="Times New Roman" w:eastAsia="Calibri" w:hAnsi="Times New Roman"/>
                <w:sz w:val="28"/>
                <w:szCs w:val="28"/>
              </w:rPr>
              <w:t xml:space="preserve"> Россия</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Количество профессий и специальностей, по которым осуществляется подготовка в соответствии с новым ФГОС СПО по наиболее востребованным, новым и перспектив</w:t>
            </w:r>
            <w:r>
              <w:rPr>
                <w:rFonts w:ascii="Times New Roman" w:eastAsia="Calibri" w:hAnsi="Times New Roman"/>
                <w:sz w:val="28"/>
                <w:szCs w:val="28"/>
              </w:rPr>
              <w:t>ным профессиям и специальностям</w:t>
            </w:r>
            <w:r w:rsidRPr="007C12F3">
              <w:rPr>
                <w:rFonts w:ascii="Times New Roman" w:eastAsia="Calibri" w:hAnsi="Times New Roman"/>
                <w:sz w:val="28"/>
                <w:szCs w:val="28"/>
              </w:rPr>
              <w:t>, в том числе:</w:t>
            </w:r>
            <w:r>
              <w:rPr>
                <w:rFonts w:ascii="Times New Roman" w:eastAsia="Calibri" w:hAnsi="Times New Roman"/>
                <w:sz w:val="28"/>
                <w:szCs w:val="28"/>
              </w:rPr>
              <w:t xml:space="preserve"> </w:t>
            </w:r>
          </w:p>
          <w:p w:rsidR="00190D27" w:rsidRDefault="00190D27" w:rsidP="007C12F3">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xml:space="preserve">- сварщик (ручной и частично </w:t>
            </w:r>
            <w:proofErr w:type="spellStart"/>
            <w:proofErr w:type="gramStart"/>
            <w:r w:rsidRPr="007C12F3">
              <w:rPr>
                <w:rFonts w:ascii="Times New Roman" w:eastAsia="Calibri" w:hAnsi="Times New Roman"/>
                <w:sz w:val="28"/>
                <w:szCs w:val="28"/>
              </w:rPr>
              <w:t>механизиро</w:t>
            </w:r>
            <w:proofErr w:type="spellEnd"/>
            <w:r w:rsidRPr="007C12F3">
              <w:rPr>
                <w:rFonts w:ascii="Times New Roman" w:eastAsia="Calibri" w:hAnsi="Times New Roman"/>
                <w:sz w:val="28"/>
                <w:szCs w:val="28"/>
              </w:rPr>
              <w:t>-ванной</w:t>
            </w:r>
            <w:proofErr w:type="gramEnd"/>
            <w:r w:rsidRPr="007C12F3">
              <w:rPr>
                <w:rFonts w:ascii="Times New Roman" w:eastAsia="Calibri" w:hAnsi="Times New Roman"/>
                <w:sz w:val="28"/>
                <w:szCs w:val="28"/>
              </w:rPr>
              <w:t xml:space="preserve"> сварки (наплавки))</w:t>
            </w:r>
            <w:r>
              <w:rPr>
                <w:rFonts w:ascii="Times New Roman" w:eastAsia="Calibri" w:hAnsi="Times New Roman"/>
                <w:sz w:val="28"/>
                <w:szCs w:val="28"/>
              </w:rPr>
              <w:t>,</w:t>
            </w:r>
          </w:p>
          <w:p w:rsidR="00190D27" w:rsidRDefault="00190D27" w:rsidP="007C12F3">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повар, кондитер</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xml:space="preserve">- информационное и системное </w:t>
            </w:r>
            <w:r w:rsidRPr="007C12F3">
              <w:rPr>
                <w:rFonts w:ascii="Times New Roman" w:eastAsia="Calibri" w:hAnsi="Times New Roman"/>
                <w:sz w:val="28"/>
                <w:szCs w:val="28"/>
              </w:rPr>
              <w:lastRenderedPageBreak/>
              <w:t>программирование</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обеспечение информационной безопасности</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гостиничное дело</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 мастер по ремонту и обслуживанию автомобилей</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д</w:t>
            </w:r>
            <w:r w:rsidRPr="007C12F3">
              <w:rPr>
                <w:rFonts w:ascii="Times New Roman" w:eastAsia="Calibri" w:hAnsi="Times New Roman"/>
                <w:sz w:val="28"/>
                <w:szCs w:val="28"/>
              </w:rPr>
              <w:t>оля профессиональных образовательных организаций, осуществляющих подготовку по новым ФГОС СПО по наиболее востребованным, новым и перспективным профессиям и специальностям, в общем количестве профессиональных образовательных организаций</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д</w:t>
            </w:r>
            <w:r w:rsidRPr="007C12F3">
              <w:rPr>
                <w:rFonts w:ascii="Times New Roman" w:eastAsia="Calibri" w:hAnsi="Times New Roman"/>
                <w:sz w:val="28"/>
                <w:szCs w:val="28"/>
              </w:rPr>
              <w:t xml:space="preserve">оля руководителей и педагогических работников образовательных организаций, прошедших обучение по дополнительным профессиональным программам по вопросам подготовки кадров по наиболее востребованным, новым и перспективным профессиям и специальностям СПО в соответствии с современными стандартами и передовыми технологиями, в общем числе </w:t>
            </w:r>
            <w:r w:rsidRPr="007C12F3">
              <w:rPr>
                <w:rFonts w:ascii="Times New Roman" w:eastAsia="Calibri" w:hAnsi="Times New Roman"/>
                <w:sz w:val="28"/>
                <w:szCs w:val="28"/>
              </w:rPr>
              <w:lastRenderedPageBreak/>
              <w:t>руководителей и педагогических работников образовательных организаций, осуществляющих подготовку по новым ФГОС СПО</w:t>
            </w:r>
            <w:r>
              <w:rPr>
                <w:rFonts w:ascii="Times New Roman" w:eastAsia="Calibri" w:hAnsi="Times New Roman"/>
                <w:sz w:val="28"/>
                <w:szCs w:val="28"/>
              </w:rPr>
              <w:t>;</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w:t>
            </w:r>
            <w:r w:rsidRPr="007C12F3">
              <w:rPr>
                <w:rFonts w:ascii="Times New Roman" w:eastAsia="Calibri" w:hAnsi="Times New Roman"/>
                <w:sz w:val="28"/>
                <w:szCs w:val="28"/>
              </w:rPr>
              <w:t>оличество педагогических работников образовательных организаций, реализующих программы среднего профессионального образования, прошедших подготовку как экспертов демонстрационного экзамена и чемпионов «Молодые профессионалы (</w:t>
            </w:r>
            <w:proofErr w:type="spellStart"/>
            <w:r w:rsidRPr="007C12F3">
              <w:rPr>
                <w:rFonts w:ascii="Times New Roman" w:eastAsia="Calibri" w:hAnsi="Times New Roman"/>
                <w:sz w:val="28"/>
                <w:szCs w:val="28"/>
              </w:rPr>
              <w:t>Ворлдскиллс</w:t>
            </w:r>
            <w:proofErr w:type="spellEnd"/>
            <w:r w:rsidRPr="007C12F3">
              <w:rPr>
                <w:rFonts w:ascii="Times New Roman" w:eastAsia="Calibri" w:hAnsi="Times New Roman"/>
                <w:sz w:val="28"/>
                <w:szCs w:val="28"/>
              </w:rPr>
              <w:t xml:space="preserve"> Россия)»</w:t>
            </w:r>
            <w:r>
              <w:rPr>
                <w:rFonts w:ascii="Times New Roman" w:eastAsia="Calibri" w:hAnsi="Times New Roman"/>
                <w:sz w:val="28"/>
                <w:szCs w:val="28"/>
              </w:rPr>
              <w:t>;</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7C12F3">
              <w:rPr>
                <w:rFonts w:ascii="Times New Roman" w:eastAsia="Calibri" w:hAnsi="Times New Roman"/>
                <w:sz w:val="28"/>
                <w:szCs w:val="28"/>
              </w:rPr>
              <w:t>Количество участников регионального чемпионата «Молодые профессионалы (</w:t>
            </w:r>
            <w:proofErr w:type="spellStart"/>
            <w:r w:rsidRPr="007C12F3">
              <w:rPr>
                <w:rFonts w:ascii="Times New Roman" w:eastAsia="Calibri" w:hAnsi="Times New Roman"/>
                <w:sz w:val="28"/>
                <w:szCs w:val="28"/>
              </w:rPr>
              <w:t>Ворлдскиллс</w:t>
            </w:r>
            <w:proofErr w:type="spellEnd"/>
            <w:r w:rsidRPr="007C12F3">
              <w:rPr>
                <w:rFonts w:ascii="Times New Roman" w:eastAsia="Calibri" w:hAnsi="Times New Roman"/>
                <w:sz w:val="28"/>
                <w:szCs w:val="28"/>
              </w:rPr>
              <w:t>)»</w:t>
            </w:r>
          </w:p>
        </w:tc>
        <w:tc>
          <w:tcPr>
            <w:tcW w:w="3402" w:type="dxa"/>
            <w:tcBorders>
              <w:top w:val="single" w:sz="4" w:space="0" w:color="auto"/>
              <w:left w:val="single" w:sz="4" w:space="0" w:color="auto"/>
              <w:right w:val="single" w:sz="4" w:space="0" w:color="auto"/>
            </w:tcBorders>
          </w:tcPr>
          <w:p w:rsidR="00190D27" w:rsidRPr="00672420" w:rsidRDefault="00190D27" w:rsidP="007C12F3">
            <w:pPr>
              <w:autoSpaceDE w:val="0"/>
              <w:autoSpaceDN w:val="0"/>
              <w:adjustRightInd w:val="0"/>
              <w:spacing w:after="0" w:line="240" w:lineRule="auto"/>
              <w:jc w:val="both"/>
              <w:rPr>
                <w:rFonts w:ascii="Times New Roman" w:eastAsia="Calibri" w:hAnsi="Times New Roman"/>
                <w:sz w:val="28"/>
                <w:szCs w:val="28"/>
              </w:rPr>
            </w:pPr>
            <w:proofErr w:type="gramStart"/>
            <w:r w:rsidRPr="00672420">
              <w:rPr>
                <w:rFonts w:ascii="Times New Roman" w:eastAsia="Calibri" w:hAnsi="Times New Roman"/>
                <w:sz w:val="28"/>
                <w:szCs w:val="28"/>
              </w:rPr>
              <w:lastRenderedPageBreak/>
              <w:t xml:space="preserve">Численность обучающихся в профессиональных образовательных </w:t>
            </w:r>
            <w:r w:rsidRPr="00672420">
              <w:rPr>
                <w:rFonts w:ascii="Times New Roman" w:eastAsia="Calibri" w:hAnsi="Times New Roman"/>
                <w:sz w:val="28"/>
                <w:szCs w:val="28"/>
              </w:rPr>
              <w:lastRenderedPageBreak/>
              <w:t>организациях;</w:t>
            </w:r>
            <w:proofErr w:type="gramEnd"/>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 xml:space="preserve">4. </w:t>
            </w:r>
            <w:hyperlink r:id="rId99" w:history="1">
              <w:r w:rsidRPr="00527454">
                <w:rPr>
                  <w:rFonts w:ascii="Times New Roman" w:eastAsia="Calibri" w:hAnsi="Times New Roman"/>
                  <w:sz w:val="28"/>
                  <w:szCs w:val="28"/>
                </w:rPr>
                <w:t>Подпрограмма</w:t>
              </w:r>
            </w:hyperlink>
            <w:r>
              <w:rPr>
                <w:rFonts w:ascii="Times New Roman" w:eastAsia="Calibri" w:hAnsi="Times New Roman"/>
                <w:sz w:val="28"/>
                <w:szCs w:val="28"/>
              </w:rPr>
              <w:t xml:space="preserve"> «</w:t>
            </w:r>
            <w:r w:rsidRPr="00672420">
              <w:rPr>
                <w:rFonts w:ascii="Times New Roman" w:eastAsia="Calibri" w:hAnsi="Times New Roman"/>
                <w:sz w:val="28"/>
                <w:szCs w:val="28"/>
              </w:rPr>
              <w:t>Развитие до</w:t>
            </w:r>
            <w:r>
              <w:rPr>
                <w:rFonts w:ascii="Times New Roman" w:eastAsia="Calibri" w:hAnsi="Times New Roman"/>
                <w:sz w:val="28"/>
                <w:szCs w:val="28"/>
              </w:rPr>
              <w:t>полнительного образования детей»</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4.1.</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Развитие системы дополнительного образования детей</w:t>
            </w:r>
          </w:p>
        </w:tc>
        <w:tc>
          <w:tcPr>
            <w:tcW w:w="1985"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BF68F6">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w:t>
            </w:r>
            <w:r w:rsidRPr="00672420">
              <w:rPr>
                <w:rFonts w:ascii="Times New Roman" w:eastAsia="Calibri" w:hAnsi="Times New Roman"/>
                <w:sz w:val="28"/>
                <w:szCs w:val="28"/>
              </w:rPr>
              <w:t xml:space="preserve"> - 20</w:t>
            </w:r>
            <w:r>
              <w:rPr>
                <w:rFonts w:ascii="Times New Roman" w:eastAsia="Calibri" w:hAnsi="Times New Roman"/>
                <w:sz w:val="28"/>
                <w:szCs w:val="28"/>
              </w:rPr>
              <w:t>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Доля детей, принявших участие в региональных конкурсных мероприятиях, от общего числа детей 5 - 18 лет Республики Алтай;</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доля образовательных организаций, реализующих программы дополнительного образования детей по популяризации народных </w:t>
            </w:r>
            <w:r w:rsidRPr="00672420">
              <w:rPr>
                <w:rFonts w:ascii="Times New Roman" w:eastAsia="Calibri" w:hAnsi="Times New Roman"/>
                <w:sz w:val="28"/>
                <w:szCs w:val="28"/>
              </w:rPr>
              <w:lastRenderedPageBreak/>
              <w:t>художественных промыслов, от общего количества образовательных организаций, реализующих программы дополнительного образования художественной направленности детей в сфере образования Республики Алтай</w:t>
            </w:r>
          </w:p>
          <w:p w:rsidR="00190D27" w:rsidRDefault="00190D27" w:rsidP="00672420">
            <w:pPr>
              <w:autoSpaceDE w:val="0"/>
              <w:autoSpaceDN w:val="0"/>
              <w:adjustRightInd w:val="0"/>
              <w:spacing w:after="0" w:line="240" w:lineRule="auto"/>
              <w:jc w:val="both"/>
              <w:rPr>
                <w:rFonts w:ascii="Times New Roman" w:eastAsia="Calibri" w:hAnsi="Times New Roman"/>
                <w:sz w:val="28"/>
                <w:szCs w:val="28"/>
              </w:rPr>
            </w:pP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p>
        </w:tc>
        <w:tc>
          <w:tcPr>
            <w:tcW w:w="3402"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Численность детей, посещающих организации дополнительного образования;</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доля обучающихся общеобразовательных организаций, посещающих кружки и секции, в общей </w:t>
            </w:r>
            <w:r w:rsidRPr="00672420">
              <w:rPr>
                <w:rFonts w:ascii="Times New Roman" w:eastAsia="Calibri" w:hAnsi="Times New Roman"/>
                <w:sz w:val="28"/>
                <w:szCs w:val="28"/>
              </w:rPr>
              <w:lastRenderedPageBreak/>
              <w:t>численности обучающихся соответствующих организаций;</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доля детей, привлекаемых к участию во всероссийских и региональных конкурсных мероприятиях, от общего числа детей 5 - 18 лет; 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по региону</w:t>
            </w:r>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4.2.</w:t>
            </w:r>
          </w:p>
        </w:tc>
        <w:tc>
          <w:tcPr>
            <w:tcW w:w="2921"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Развитие системы обеспечения психологического здоровья детей и подростков</w:t>
            </w:r>
          </w:p>
        </w:tc>
        <w:tc>
          <w:tcPr>
            <w:tcW w:w="1985"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190D27" w:rsidRPr="00672420" w:rsidRDefault="00190D27" w:rsidP="00C941E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2019</w:t>
            </w:r>
            <w:r w:rsidRPr="00672420">
              <w:rPr>
                <w:rFonts w:ascii="Times New Roman" w:eastAsia="Calibri" w:hAnsi="Times New Roman"/>
                <w:sz w:val="28"/>
                <w:szCs w:val="28"/>
              </w:rPr>
              <w:t xml:space="preserve"> - 20</w:t>
            </w:r>
            <w:r>
              <w:rPr>
                <w:rFonts w:ascii="Times New Roman" w:eastAsia="Calibri" w:hAnsi="Times New Roman"/>
                <w:sz w:val="28"/>
                <w:szCs w:val="28"/>
              </w:rPr>
              <w:t>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Количество</w:t>
            </w:r>
            <w:r w:rsidRPr="00672420">
              <w:rPr>
                <w:rFonts w:ascii="Times New Roman" w:eastAsia="Calibri" w:hAnsi="Times New Roman"/>
                <w:sz w:val="28"/>
                <w:szCs w:val="28"/>
              </w:rPr>
              <w:t xml:space="preserve"> детей, получивших психологическую помощь через индивиду</w:t>
            </w:r>
            <w:r>
              <w:rPr>
                <w:rFonts w:ascii="Times New Roman" w:eastAsia="Calibri" w:hAnsi="Times New Roman"/>
                <w:sz w:val="28"/>
                <w:szCs w:val="28"/>
              </w:rPr>
              <w:t>альную и групповую работу</w:t>
            </w:r>
          </w:p>
        </w:tc>
        <w:tc>
          <w:tcPr>
            <w:tcW w:w="3402"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4.3.</w:t>
            </w:r>
          </w:p>
        </w:tc>
        <w:tc>
          <w:tcPr>
            <w:tcW w:w="2921"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C941E4">
              <w:rPr>
                <w:rFonts w:ascii="Times New Roman" w:eastAsia="Calibri" w:hAnsi="Times New Roman"/>
                <w:sz w:val="28"/>
                <w:szCs w:val="28"/>
              </w:rPr>
              <w:t>Реализация проекта «</w:t>
            </w:r>
            <w:r w:rsidRPr="00E843A1">
              <w:rPr>
                <w:rFonts w:ascii="Times New Roman" w:eastAsia="Calibri" w:hAnsi="Times New Roman"/>
                <w:sz w:val="28"/>
                <w:szCs w:val="28"/>
              </w:rPr>
              <w:t>Доступное дополнительное образование для детей в Республике Алтай</w:t>
            </w:r>
            <w:r w:rsidRPr="00C941E4">
              <w:rPr>
                <w:rFonts w:ascii="Times New Roman" w:eastAsia="Calibri"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190D27" w:rsidRPr="00672420" w:rsidRDefault="00190D27" w:rsidP="00A1631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190D27" w:rsidRPr="00672420" w:rsidRDefault="00190D27" w:rsidP="00C941E4">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9 - 2020</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bottom w:val="single" w:sz="4" w:space="0" w:color="auto"/>
              <w:right w:val="single" w:sz="4" w:space="0" w:color="auto"/>
            </w:tcBorders>
          </w:tcPr>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 xml:space="preserve">Количество пилотных муниципальных образований, в которых реализована модель персонифицированного финансирования дополнительного образования детей; </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 xml:space="preserve">количество новых созданных региональных модельных центров дополнительного образования детей; </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увеличение числа детей в Республике Алтай в возрасте от 5 до 18 лет, охваченных дополнительными общеобразовательными программами,</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в том числе: дополнительными общеразвивающими программами естественнонаучной и технической направленности;</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количество заочных школ и ежегодных сезонных школ для мотивированных школьников, (накопительным итогом);</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 xml:space="preserve">количество внедренных моделей обеспечения доступности дополнительного образования для детей из сельской местности, </w:t>
            </w:r>
            <w:r w:rsidRPr="00D03D2D">
              <w:rPr>
                <w:rFonts w:ascii="Times New Roman" w:eastAsia="Calibri" w:hAnsi="Times New Roman"/>
                <w:sz w:val="28"/>
                <w:szCs w:val="28"/>
              </w:rPr>
              <w:lastRenderedPageBreak/>
              <w:t>(накопительным итогом);</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 xml:space="preserve">количество разработанных и внедренных </w:t>
            </w:r>
            <w:proofErr w:type="spellStart"/>
            <w:r w:rsidRPr="00D03D2D">
              <w:rPr>
                <w:rFonts w:ascii="Times New Roman" w:eastAsia="Calibri" w:hAnsi="Times New Roman"/>
                <w:sz w:val="28"/>
                <w:szCs w:val="28"/>
              </w:rPr>
              <w:t>разноуровневых</w:t>
            </w:r>
            <w:proofErr w:type="spellEnd"/>
            <w:r w:rsidRPr="00D03D2D">
              <w:rPr>
                <w:rFonts w:ascii="Times New Roman" w:eastAsia="Calibri" w:hAnsi="Times New Roman"/>
                <w:sz w:val="28"/>
                <w:szCs w:val="28"/>
              </w:rPr>
              <w:t xml:space="preserve"> программ дополнительного образования, (накопительным итогом);</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количество реализуемых программ сотрудничества между организациями различного типа, в т.ч. в форме сетевого взаимодействия, (накопительным итогом);</w:t>
            </w:r>
          </w:p>
          <w:p w:rsidR="00190D27" w:rsidRPr="00D03D2D" w:rsidRDefault="00190D27" w:rsidP="00D03D2D">
            <w:pPr>
              <w:autoSpaceDE w:val="0"/>
              <w:autoSpaceDN w:val="0"/>
              <w:adjustRightInd w:val="0"/>
              <w:spacing w:after="0" w:line="240" w:lineRule="auto"/>
              <w:jc w:val="both"/>
              <w:rPr>
                <w:rFonts w:ascii="Times New Roman" w:eastAsia="Calibri" w:hAnsi="Times New Roman"/>
                <w:sz w:val="28"/>
                <w:szCs w:val="28"/>
              </w:rPr>
            </w:pPr>
            <w:proofErr w:type="gramStart"/>
            <w:r w:rsidRPr="00D03D2D">
              <w:rPr>
                <w:rFonts w:ascii="Times New Roman" w:eastAsia="Calibri" w:hAnsi="Times New Roman"/>
                <w:sz w:val="28"/>
                <w:szCs w:val="28"/>
              </w:rPr>
              <w:t>переподготовка (повышение квалификации) отдельных групп сотрудников РМЦ, опорных муниципальных организаций, ведущих образовательных организаций по программам (курсам, модулям), в том числе: педагогические работники, руководители, привлекаемые специалисты (наставники) реального сектора, профессиональных образовательных организаций и организаций высшего образования;</w:t>
            </w:r>
            <w:proofErr w:type="gramEnd"/>
          </w:p>
          <w:p w:rsidR="00190D27" w:rsidRDefault="00190D27" w:rsidP="00D03D2D">
            <w:pPr>
              <w:autoSpaceDE w:val="0"/>
              <w:autoSpaceDN w:val="0"/>
              <w:adjustRightInd w:val="0"/>
              <w:spacing w:after="0" w:line="240" w:lineRule="auto"/>
              <w:jc w:val="both"/>
              <w:rPr>
                <w:rFonts w:ascii="Times New Roman" w:eastAsia="Calibri" w:hAnsi="Times New Roman"/>
                <w:sz w:val="28"/>
                <w:szCs w:val="28"/>
              </w:rPr>
            </w:pPr>
            <w:r w:rsidRPr="00D03D2D">
              <w:rPr>
                <w:rFonts w:ascii="Times New Roman" w:eastAsia="Calibri" w:hAnsi="Times New Roman"/>
                <w:sz w:val="28"/>
                <w:szCs w:val="28"/>
              </w:rPr>
              <w:t xml:space="preserve">количество разработанных и внедренных дистанционных курсов </w:t>
            </w:r>
            <w:r w:rsidRPr="00D03D2D">
              <w:rPr>
                <w:rFonts w:ascii="Times New Roman" w:eastAsia="Calibri" w:hAnsi="Times New Roman"/>
                <w:sz w:val="28"/>
                <w:szCs w:val="28"/>
              </w:rPr>
              <w:lastRenderedPageBreak/>
              <w:t>дополнительного образования, (накопительным итогом)</w:t>
            </w:r>
          </w:p>
        </w:tc>
        <w:tc>
          <w:tcPr>
            <w:tcW w:w="3402" w:type="dxa"/>
            <w:tcBorders>
              <w:top w:val="single" w:sz="4" w:space="0" w:color="auto"/>
              <w:left w:val="single" w:sz="4" w:space="0" w:color="auto"/>
              <w:bottom w:val="single" w:sz="4" w:space="0" w:color="auto"/>
              <w:right w:val="single" w:sz="4" w:space="0" w:color="auto"/>
            </w:tcBorders>
          </w:tcPr>
          <w:p w:rsidR="00190D27" w:rsidRPr="00672420" w:rsidRDefault="00190D27" w:rsidP="00C941E4">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Численность детей, посещающих организа</w:t>
            </w:r>
            <w:r>
              <w:rPr>
                <w:rFonts w:ascii="Times New Roman" w:eastAsia="Calibri" w:hAnsi="Times New Roman"/>
                <w:sz w:val="28"/>
                <w:szCs w:val="28"/>
              </w:rPr>
              <w:t>ции дополнительного образования</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right w:val="single" w:sz="4" w:space="0" w:color="auto"/>
            </w:tcBorders>
          </w:tcPr>
          <w:p w:rsidR="00190D27" w:rsidRPr="00672420" w:rsidRDefault="00190D27" w:rsidP="00C941E4">
            <w:pPr>
              <w:autoSpaceDE w:val="0"/>
              <w:autoSpaceDN w:val="0"/>
              <w:adjustRightInd w:val="0"/>
              <w:spacing w:after="0" w:line="48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 xml:space="preserve">5. </w:t>
            </w:r>
            <w:hyperlink r:id="rId100" w:history="1">
              <w:r w:rsidRPr="00C941E4">
                <w:rPr>
                  <w:rFonts w:ascii="Times New Roman" w:eastAsia="Calibri" w:hAnsi="Times New Roman"/>
                  <w:sz w:val="28"/>
                  <w:szCs w:val="28"/>
                </w:rPr>
                <w:t>Подпрограмма</w:t>
              </w:r>
            </w:hyperlink>
            <w:r w:rsidRPr="00C941E4">
              <w:rPr>
                <w:rFonts w:ascii="Times New Roman" w:eastAsia="Calibri" w:hAnsi="Times New Roman"/>
                <w:sz w:val="28"/>
                <w:szCs w:val="28"/>
              </w:rPr>
              <w:t xml:space="preserve"> </w:t>
            </w:r>
            <w:r>
              <w:rPr>
                <w:rFonts w:ascii="Times New Roman" w:eastAsia="Calibri" w:hAnsi="Times New Roman"/>
                <w:sz w:val="28"/>
                <w:szCs w:val="28"/>
              </w:rPr>
              <w:t>«</w:t>
            </w:r>
            <w:r w:rsidRPr="00672420">
              <w:rPr>
                <w:rFonts w:ascii="Times New Roman" w:eastAsia="Calibri" w:hAnsi="Times New Roman"/>
                <w:sz w:val="28"/>
                <w:szCs w:val="28"/>
              </w:rPr>
              <w:t>Развитие молодежной политики Республики Алтай</w:t>
            </w:r>
            <w:r>
              <w:rPr>
                <w:rFonts w:ascii="Times New Roman" w:eastAsia="Calibri" w:hAnsi="Times New Roman"/>
                <w:sz w:val="28"/>
                <w:szCs w:val="28"/>
              </w:rPr>
              <w:t>»</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5.1.</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Реализация молодежной политики</w:t>
            </w:r>
          </w:p>
        </w:tc>
        <w:tc>
          <w:tcPr>
            <w:tcW w:w="1985"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D03D2D">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A61063">
              <w:rPr>
                <w:rFonts w:ascii="Times New Roman" w:hAnsi="Times New Roman"/>
                <w:sz w:val="26"/>
                <w:szCs w:val="26"/>
              </w:rPr>
              <w:t xml:space="preserve">Численность молодежи в возрасте от 14 до  30 лет, вовлеченной во всероссийскую </w:t>
            </w:r>
            <w:proofErr w:type="spellStart"/>
            <w:r w:rsidRPr="00A61063">
              <w:rPr>
                <w:rFonts w:ascii="Times New Roman" w:hAnsi="Times New Roman"/>
                <w:sz w:val="26"/>
                <w:szCs w:val="26"/>
              </w:rPr>
              <w:t>форумную</w:t>
            </w:r>
            <w:proofErr w:type="spellEnd"/>
            <w:r w:rsidRPr="00A61063">
              <w:rPr>
                <w:rFonts w:ascii="Times New Roman" w:hAnsi="Times New Roman"/>
                <w:sz w:val="26"/>
                <w:szCs w:val="26"/>
              </w:rPr>
              <w:t xml:space="preserve"> компанию</w:t>
            </w:r>
          </w:p>
        </w:tc>
        <w:tc>
          <w:tcPr>
            <w:tcW w:w="3402" w:type="dxa"/>
            <w:tcBorders>
              <w:top w:val="single" w:sz="4" w:space="0" w:color="auto"/>
              <w:left w:val="single" w:sz="4" w:space="0" w:color="auto"/>
              <w:right w:val="single" w:sz="4" w:space="0" w:color="auto"/>
            </w:tcBorders>
          </w:tcPr>
          <w:p w:rsidR="00190D27" w:rsidRPr="00A16310" w:rsidRDefault="00190D27" w:rsidP="00A16310">
            <w:pPr>
              <w:autoSpaceDE w:val="0"/>
              <w:autoSpaceDN w:val="0"/>
              <w:adjustRightInd w:val="0"/>
              <w:spacing w:after="0" w:line="240" w:lineRule="auto"/>
              <w:jc w:val="both"/>
              <w:rPr>
                <w:rFonts w:ascii="Times New Roman" w:hAnsi="Times New Roman"/>
                <w:sz w:val="28"/>
                <w:szCs w:val="28"/>
              </w:rPr>
            </w:pPr>
            <w:r w:rsidRPr="00A16310">
              <w:rPr>
                <w:rFonts w:ascii="Times New Roman" w:hAnsi="Times New Roman"/>
                <w:sz w:val="28"/>
                <w:szCs w:val="28"/>
              </w:rPr>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p w:rsidR="00190D27" w:rsidRPr="00672420" w:rsidRDefault="00190D27" w:rsidP="00A16310">
            <w:pPr>
              <w:autoSpaceDE w:val="0"/>
              <w:autoSpaceDN w:val="0"/>
              <w:adjustRightInd w:val="0"/>
              <w:spacing w:after="0" w:line="240" w:lineRule="auto"/>
              <w:jc w:val="both"/>
              <w:rPr>
                <w:rFonts w:ascii="Times New Roman" w:eastAsia="Calibri" w:hAnsi="Times New Roman"/>
                <w:sz w:val="28"/>
                <w:szCs w:val="28"/>
              </w:rPr>
            </w:pP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5.2.</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Реализация мероприятий патриотического воспитания граждан</w:t>
            </w:r>
          </w:p>
        </w:tc>
        <w:tc>
          <w:tcPr>
            <w:tcW w:w="1985"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A1631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w:t>
            </w:r>
            <w:r w:rsidRPr="00672420">
              <w:rPr>
                <w:rFonts w:ascii="Times New Roman" w:eastAsia="Calibri" w:hAnsi="Times New Roman"/>
                <w:sz w:val="28"/>
                <w:szCs w:val="28"/>
              </w:rPr>
              <w:t xml:space="preserve"> - 20</w:t>
            </w:r>
            <w:r>
              <w:rPr>
                <w:rFonts w:ascii="Times New Roman" w:eastAsia="Calibri" w:hAnsi="Times New Roman"/>
                <w:sz w:val="28"/>
                <w:szCs w:val="28"/>
              </w:rPr>
              <w:t>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Pr="00672420" w:rsidRDefault="00190D27" w:rsidP="00A16310">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Количество действующих патриотических и волонтерских объединений, клубов, центров</w:t>
            </w:r>
          </w:p>
        </w:tc>
        <w:tc>
          <w:tcPr>
            <w:tcW w:w="3402"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У</w:t>
            </w:r>
            <w:r w:rsidRPr="00A16310">
              <w:rPr>
                <w:rFonts w:ascii="Times New Roman" w:eastAsia="Calibri" w:hAnsi="Times New Roman"/>
                <w:sz w:val="28"/>
                <w:szCs w:val="28"/>
              </w:rPr>
              <w:t>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rPr>
                <w:rFonts w:ascii="Times New Roman" w:eastAsia="Calibri" w:hAnsi="Times New Roman"/>
                <w:sz w:val="28"/>
                <w:szCs w:val="28"/>
              </w:rPr>
            </w:pPr>
          </w:p>
        </w:tc>
        <w:tc>
          <w:tcPr>
            <w:tcW w:w="14545" w:type="dxa"/>
            <w:gridSpan w:val="5"/>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center"/>
              <w:outlineLvl w:val="0"/>
              <w:rPr>
                <w:rFonts w:ascii="Times New Roman" w:eastAsia="Calibri" w:hAnsi="Times New Roman"/>
                <w:sz w:val="28"/>
                <w:szCs w:val="28"/>
              </w:rPr>
            </w:pPr>
            <w:r w:rsidRPr="00672420">
              <w:rPr>
                <w:rFonts w:ascii="Times New Roman" w:eastAsia="Calibri" w:hAnsi="Times New Roman"/>
                <w:sz w:val="28"/>
                <w:szCs w:val="28"/>
              </w:rPr>
              <w:t>6.</w:t>
            </w:r>
            <w:r w:rsidRPr="00C12E57">
              <w:rPr>
                <w:rFonts w:ascii="Times New Roman" w:eastAsia="Calibri" w:hAnsi="Times New Roman"/>
                <w:sz w:val="28"/>
                <w:szCs w:val="28"/>
              </w:rPr>
              <w:t xml:space="preserve"> </w:t>
            </w:r>
            <w:hyperlink r:id="rId101" w:history="1">
              <w:r w:rsidRPr="00C12E57">
                <w:rPr>
                  <w:rFonts w:ascii="Times New Roman" w:eastAsia="Calibri" w:hAnsi="Times New Roman"/>
                  <w:sz w:val="28"/>
                  <w:szCs w:val="28"/>
                </w:rPr>
                <w:t>Подпрограмма</w:t>
              </w:r>
            </w:hyperlink>
            <w:r>
              <w:rPr>
                <w:rFonts w:ascii="Times New Roman" w:eastAsia="Calibri" w:hAnsi="Times New Roman"/>
                <w:sz w:val="28"/>
                <w:szCs w:val="28"/>
              </w:rPr>
              <w:t xml:space="preserve"> «</w:t>
            </w:r>
            <w:r w:rsidRPr="00672420">
              <w:rPr>
                <w:rFonts w:ascii="Times New Roman" w:eastAsia="Calibri" w:hAnsi="Times New Roman"/>
                <w:sz w:val="28"/>
                <w:szCs w:val="28"/>
              </w:rPr>
              <w:t>Ра</w:t>
            </w:r>
            <w:r>
              <w:rPr>
                <w:rFonts w:ascii="Times New Roman" w:eastAsia="Calibri" w:hAnsi="Times New Roman"/>
                <w:sz w:val="28"/>
                <w:szCs w:val="28"/>
              </w:rPr>
              <w:t>звитие науки в Республике Алтай»</w:t>
            </w:r>
          </w:p>
        </w:tc>
      </w:tr>
      <w:tr w:rsidR="00190D27" w:rsidRPr="00672420" w:rsidTr="00672420">
        <w:tc>
          <w:tcPr>
            <w:tcW w:w="624"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6.1.</w:t>
            </w:r>
          </w:p>
        </w:tc>
        <w:tc>
          <w:tcPr>
            <w:tcW w:w="2921"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 xml:space="preserve">Поддержка научно-исследовательских </w:t>
            </w:r>
            <w:r w:rsidRPr="00672420">
              <w:rPr>
                <w:rFonts w:ascii="Times New Roman" w:eastAsia="Calibri" w:hAnsi="Times New Roman"/>
                <w:sz w:val="28"/>
                <w:szCs w:val="28"/>
              </w:rPr>
              <w:lastRenderedPageBreak/>
              <w:t>проектов в Республике Алтай</w:t>
            </w:r>
          </w:p>
        </w:tc>
        <w:tc>
          <w:tcPr>
            <w:tcW w:w="1985" w:type="dxa"/>
            <w:tcBorders>
              <w:top w:val="single" w:sz="4" w:space="0" w:color="auto"/>
              <w:left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Министерство образования и </w:t>
            </w:r>
            <w:r w:rsidRPr="00672420">
              <w:rPr>
                <w:rFonts w:ascii="Times New Roman" w:eastAsia="Calibri" w:hAnsi="Times New Roman"/>
                <w:sz w:val="28"/>
                <w:szCs w:val="28"/>
              </w:rPr>
              <w:lastRenderedPageBreak/>
              <w:t>науки Республики Алтай</w:t>
            </w:r>
          </w:p>
        </w:tc>
        <w:tc>
          <w:tcPr>
            <w:tcW w:w="1701" w:type="dxa"/>
            <w:tcBorders>
              <w:top w:val="single" w:sz="4" w:space="0" w:color="auto"/>
              <w:left w:val="single" w:sz="4" w:space="0" w:color="auto"/>
              <w:right w:val="single" w:sz="4" w:space="0" w:color="auto"/>
            </w:tcBorders>
          </w:tcPr>
          <w:p w:rsidR="00190D27" w:rsidRPr="00672420" w:rsidRDefault="00190D27" w:rsidP="00C12E57">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201</w:t>
            </w:r>
            <w:r>
              <w:rPr>
                <w:rFonts w:ascii="Times New Roman" w:eastAsia="Calibri" w:hAnsi="Times New Roman"/>
                <w:sz w:val="28"/>
                <w:szCs w:val="28"/>
              </w:rPr>
              <w:t>9</w:t>
            </w:r>
            <w:r w:rsidRPr="00672420">
              <w:rPr>
                <w:rFonts w:ascii="Times New Roman" w:eastAsia="Calibri" w:hAnsi="Times New Roman"/>
                <w:sz w:val="28"/>
                <w:szCs w:val="28"/>
              </w:rPr>
              <w:t xml:space="preserve"> - 20</w:t>
            </w:r>
            <w:r>
              <w:rPr>
                <w:rFonts w:ascii="Times New Roman" w:eastAsia="Calibri" w:hAnsi="Times New Roman"/>
                <w:sz w:val="28"/>
                <w:szCs w:val="28"/>
              </w:rPr>
              <w:t>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right w:val="single" w:sz="4" w:space="0" w:color="auto"/>
            </w:tcBorders>
          </w:tcPr>
          <w:p w:rsidR="00190D27" w:rsidRPr="00672420" w:rsidRDefault="008A676E" w:rsidP="00672420">
            <w:pPr>
              <w:autoSpaceDE w:val="0"/>
              <w:autoSpaceDN w:val="0"/>
              <w:adjustRightInd w:val="0"/>
              <w:spacing w:after="0" w:line="240" w:lineRule="auto"/>
              <w:jc w:val="both"/>
              <w:rPr>
                <w:rFonts w:ascii="Times New Roman" w:eastAsia="Calibri" w:hAnsi="Times New Roman"/>
                <w:sz w:val="28"/>
                <w:szCs w:val="28"/>
              </w:rPr>
            </w:pPr>
            <w:r w:rsidRPr="008A676E">
              <w:rPr>
                <w:rFonts w:ascii="Times New Roman" w:eastAsia="Calibri" w:hAnsi="Times New Roman"/>
                <w:sz w:val="28"/>
                <w:szCs w:val="28"/>
              </w:rPr>
              <w:t xml:space="preserve">Количество научных публикаций в рецензируемых российских и </w:t>
            </w:r>
            <w:r w:rsidRPr="008A676E">
              <w:rPr>
                <w:rFonts w:ascii="Times New Roman" w:eastAsia="Calibri" w:hAnsi="Times New Roman"/>
                <w:sz w:val="28"/>
                <w:szCs w:val="28"/>
              </w:rPr>
              <w:lastRenderedPageBreak/>
              <w:t>зарубежных журналах</w:t>
            </w:r>
          </w:p>
        </w:tc>
        <w:tc>
          <w:tcPr>
            <w:tcW w:w="3402" w:type="dxa"/>
            <w:tcBorders>
              <w:top w:val="single" w:sz="4" w:space="0" w:color="auto"/>
              <w:left w:val="single" w:sz="4" w:space="0" w:color="auto"/>
              <w:right w:val="single" w:sz="4" w:space="0" w:color="auto"/>
            </w:tcBorders>
          </w:tcPr>
          <w:p w:rsidR="00190D27" w:rsidRPr="00672420" w:rsidRDefault="00190D27" w:rsidP="00C12E57">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 xml:space="preserve">Уровень финансовой поддержки ученых и </w:t>
            </w:r>
            <w:r w:rsidRPr="00672420">
              <w:rPr>
                <w:rFonts w:ascii="Times New Roman" w:eastAsia="Calibri" w:hAnsi="Times New Roman"/>
                <w:sz w:val="28"/>
                <w:szCs w:val="28"/>
              </w:rPr>
              <w:lastRenderedPageBreak/>
              <w:t>научных коллективов, результаты исследований которых способствуют социально-экономическому развитию Республики Алтай</w:t>
            </w:r>
          </w:p>
        </w:tc>
      </w:tr>
      <w:tr w:rsidR="00190D27" w:rsidRPr="00672420" w:rsidTr="00672420">
        <w:tc>
          <w:tcPr>
            <w:tcW w:w="624"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lastRenderedPageBreak/>
              <w:t>6.2.</w:t>
            </w:r>
          </w:p>
        </w:tc>
        <w:tc>
          <w:tcPr>
            <w:tcW w:w="2921"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Этнокультурное наследие народов Республики Алтай</w:t>
            </w:r>
          </w:p>
        </w:tc>
        <w:tc>
          <w:tcPr>
            <w:tcW w:w="1985"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Министерство образования и науки Республики Алтай</w:t>
            </w:r>
          </w:p>
        </w:tc>
        <w:tc>
          <w:tcPr>
            <w:tcW w:w="1701" w:type="dxa"/>
            <w:tcBorders>
              <w:top w:val="single" w:sz="4" w:space="0" w:color="auto"/>
              <w:left w:val="single" w:sz="4" w:space="0" w:color="auto"/>
              <w:bottom w:val="single" w:sz="4" w:space="0" w:color="auto"/>
              <w:right w:val="single" w:sz="4" w:space="0" w:color="auto"/>
            </w:tcBorders>
          </w:tcPr>
          <w:p w:rsidR="00190D27" w:rsidRPr="00672420" w:rsidRDefault="00190D27" w:rsidP="00C12E57">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201</w:t>
            </w:r>
            <w:r>
              <w:rPr>
                <w:rFonts w:ascii="Times New Roman" w:eastAsia="Calibri" w:hAnsi="Times New Roman"/>
                <w:sz w:val="28"/>
                <w:szCs w:val="28"/>
              </w:rPr>
              <w:t>9 - 2024</w:t>
            </w:r>
            <w:r w:rsidRPr="00672420">
              <w:rPr>
                <w:rFonts w:ascii="Times New Roman" w:eastAsia="Calibri" w:hAnsi="Times New Roman"/>
                <w:sz w:val="28"/>
                <w:szCs w:val="28"/>
              </w:rPr>
              <w:t xml:space="preserve"> годы</w:t>
            </w:r>
          </w:p>
        </w:tc>
        <w:tc>
          <w:tcPr>
            <w:tcW w:w="4536"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Количество подготовленных к изданию научных и учебных работ</w:t>
            </w:r>
          </w:p>
        </w:tc>
        <w:tc>
          <w:tcPr>
            <w:tcW w:w="3402" w:type="dxa"/>
            <w:tcBorders>
              <w:top w:val="single" w:sz="4" w:space="0" w:color="auto"/>
              <w:left w:val="single" w:sz="4" w:space="0" w:color="auto"/>
              <w:bottom w:val="single" w:sz="4" w:space="0" w:color="auto"/>
              <w:right w:val="single" w:sz="4" w:space="0" w:color="auto"/>
            </w:tcBorders>
          </w:tcPr>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Уровень финансовой поддержки ученых и научных коллективов, результаты исследований которых способствуют социально-экономич</w:t>
            </w:r>
            <w:r>
              <w:rPr>
                <w:rFonts w:ascii="Times New Roman" w:eastAsia="Calibri" w:hAnsi="Times New Roman"/>
                <w:sz w:val="28"/>
                <w:szCs w:val="28"/>
              </w:rPr>
              <w:t>ескому развитию Республики Алтай</w:t>
            </w:r>
            <w:r w:rsidRPr="00672420">
              <w:rPr>
                <w:rFonts w:ascii="Times New Roman" w:eastAsia="Calibri" w:hAnsi="Times New Roman"/>
                <w:sz w:val="28"/>
                <w:szCs w:val="28"/>
              </w:rPr>
              <w:t>;</w:t>
            </w:r>
          </w:p>
          <w:p w:rsidR="00190D27" w:rsidRPr="00672420" w:rsidRDefault="00190D27" w:rsidP="00672420">
            <w:pPr>
              <w:autoSpaceDE w:val="0"/>
              <w:autoSpaceDN w:val="0"/>
              <w:adjustRightInd w:val="0"/>
              <w:spacing w:after="0" w:line="240" w:lineRule="auto"/>
              <w:jc w:val="both"/>
              <w:rPr>
                <w:rFonts w:ascii="Times New Roman" w:eastAsia="Calibri" w:hAnsi="Times New Roman"/>
                <w:sz w:val="28"/>
                <w:szCs w:val="28"/>
              </w:rPr>
            </w:pPr>
            <w:r w:rsidRPr="00672420">
              <w:rPr>
                <w:rFonts w:ascii="Times New Roman" w:eastAsia="Calibri" w:hAnsi="Times New Roman"/>
                <w:sz w:val="28"/>
                <w:szCs w:val="28"/>
              </w:rPr>
              <w:t>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 занятых в сфере экономики региона</w:t>
            </w:r>
          </w:p>
        </w:tc>
      </w:tr>
    </w:tbl>
    <w:p w:rsidR="00EF1072" w:rsidRDefault="00EF1072" w:rsidP="00C12E57">
      <w:pPr>
        <w:autoSpaceDE w:val="0"/>
        <w:autoSpaceDN w:val="0"/>
        <w:adjustRightInd w:val="0"/>
        <w:spacing w:after="0" w:line="240" w:lineRule="auto"/>
        <w:ind w:firstLine="10348"/>
        <w:jc w:val="center"/>
        <w:outlineLvl w:val="0"/>
        <w:rPr>
          <w:rFonts w:ascii="Times New Roman" w:eastAsia="Calibri" w:hAnsi="Times New Roman"/>
          <w:sz w:val="28"/>
          <w:szCs w:val="28"/>
        </w:rPr>
      </w:pPr>
    </w:p>
    <w:p w:rsidR="00EF1072" w:rsidRDefault="00EF1072" w:rsidP="00C12E57">
      <w:pPr>
        <w:autoSpaceDE w:val="0"/>
        <w:autoSpaceDN w:val="0"/>
        <w:adjustRightInd w:val="0"/>
        <w:spacing w:after="0" w:line="240" w:lineRule="auto"/>
        <w:ind w:firstLine="10348"/>
        <w:jc w:val="center"/>
        <w:outlineLvl w:val="0"/>
        <w:rPr>
          <w:rFonts w:ascii="Times New Roman" w:eastAsia="Calibri" w:hAnsi="Times New Roman"/>
          <w:sz w:val="28"/>
          <w:szCs w:val="28"/>
        </w:rPr>
      </w:pPr>
    </w:p>
    <w:p w:rsidR="00EF1072" w:rsidRDefault="00EF1072" w:rsidP="00C12E57">
      <w:pPr>
        <w:autoSpaceDE w:val="0"/>
        <w:autoSpaceDN w:val="0"/>
        <w:adjustRightInd w:val="0"/>
        <w:spacing w:after="0" w:line="240" w:lineRule="auto"/>
        <w:ind w:firstLine="10348"/>
        <w:jc w:val="center"/>
        <w:outlineLvl w:val="0"/>
        <w:rPr>
          <w:rFonts w:ascii="Times New Roman" w:eastAsia="Calibri" w:hAnsi="Times New Roman"/>
          <w:sz w:val="28"/>
          <w:szCs w:val="28"/>
        </w:rPr>
      </w:pPr>
    </w:p>
    <w:p w:rsidR="00EF1072" w:rsidRDefault="00EF1072" w:rsidP="00C12E57">
      <w:pPr>
        <w:autoSpaceDE w:val="0"/>
        <w:autoSpaceDN w:val="0"/>
        <w:adjustRightInd w:val="0"/>
        <w:spacing w:after="0" w:line="240" w:lineRule="auto"/>
        <w:ind w:firstLine="10348"/>
        <w:jc w:val="center"/>
        <w:outlineLvl w:val="0"/>
        <w:rPr>
          <w:rFonts w:ascii="Times New Roman" w:eastAsia="Calibri" w:hAnsi="Times New Roman"/>
          <w:sz w:val="28"/>
          <w:szCs w:val="28"/>
        </w:rPr>
      </w:pPr>
    </w:p>
    <w:p w:rsidR="00C12E57" w:rsidRPr="00C12E57" w:rsidRDefault="00C12E57" w:rsidP="00C12E57">
      <w:pPr>
        <w:autoSpaceDE w:val="0"/>
        <w:autoSpaceDN w:val="0"/>
        <w:adjustRightInd w:val="0"/>
        <w:spacing w:after="0" w:line="240" w:lineRule="auto"/>
        <w:ind w:firstLine="10348"/>
        <w:jc w:val="center"/>
        <w:outlineLvl w:val="0"/>
        <w:rPr>
          <w:rFonts w:ascii="Times New Roman" w:eastAsia="Calibri" w:hAnsi="Times New Roman"/>
          <w:sz w:val="28"/>
          <w:szCs w:val="28"/>
        </w:rPr>
      </w:pPr>
      <w:r>
        <w:rPr>
          <w:rFonts w:ascii="Times New Roman" w:eastAsia="Calibri" w:hAnsi="Times New Roman"/>
          <w:sz w:val="28"/>
          <w:szCs w:val="28"/>
        </w:rPr>
        <w:t>Приложение № 3</w:t>
      </w:r>
    </w:p>
    <w:p w:rsidR="00C12E57" w:rsidRPr="00C12E57" w:rsidRDefault="00C12E57" w:rsidP="00C12E57">
      <w:pPr>
        <w:autoSpaceDE w:val="0"/>
        <w:autoSpaceDN w:val="0"/>
        <w:adjustRightInd w:val="0"/>
        <w:spacing w:after="0" w:line="240" w:lineRule="auto"/>
        <w:ind w:firstLine="10348"/>
        <w:jc w:val="center"/>
        <w:rPr>
          <w:rFonts w:ascii="Times New Roman" w:eastAsia="Calibri" w:hAnsi="Times New Roman"/>
          <w:sz w:val="28"/>
          <w:szCs w:val="28"/>
        </w:rPr>
      </w:pPr>
      <w:r w:rsidRPr="00C12E57">
        <w:rPr>
          <w:rFonts w:ascii="Times New Roman" w:eastAsia="Calibri" w:hAnsi="Times New Roman"/>
          <w:sz w:val="28"/>
          <w:szCs w:val="28"/>
        </w:rPr>
        <w:t>к государственной программе</w:t>
      </w:r>
    </w:p>
    <w:p w:rsidR="00C12E57" w:rsidRPr="00C12E57" w:rsidRDefault="00C12E57" w:rsidP="00C12E57">
      <w:pPr>
        <w:autoSpaceDE w:val="0"/>
        <w:autoSpaceDN w:val="0"/>
        <w:adjustRightInd w:val="0"/>
        <w:spacing w:after="0" w:line="240" w:lineRule="auto"/>
        <w:ind w:firstLine="10348"/>
        <w:jc w:val="center"/>
        <w:rPr>
          <w:rFonts w:ascii="Times New Roman" w:eastAsia="Calibri" w:hAnsi="Times New Roman"/>
          <w:sz w:val="28"/>
          <w:szCs w:val="28"/>
        </w:rPr>
      </w:pPr>
      <w:r w:rsidRPr="00C12E57">
        <w:rPr>
          <w:rFonts w:ascii="Times New Roman" w:eastAsia="Calibri" w:hAnsi="Times New Roman"/>
          <w:sz w:val="28"/>
          <w:szCs w:val="28"/>
        </w:rPr>
        <w:t>Республики Алтай</w:t>
      </w:r>
    </w:p>
    <w:p w:rsidR="00C12E57" w:rsidRPr="00C12E57" w:rsidRDefault="00C12E57" w:rsidP="00C12E57">
      <w:pPr>
        <w:autoSpaceDE w:val="0"/>
        <w:autoSpaceDN w:val="0"/>
        <w:adjustRightInd w:val="0"/>
        <w:spacing w:after="0" w:line="240" w:lineRule="auto"/>
        <w:ind w:firstLine="10348"/>
        <w:jc w:val="center"/>
        <w:rPr>
          <w:rFonts w:ascii="Times New Roman" w:eastAsia="Calibri" w:hAnsi="Times New Roman"/>
          <w:sz w:val="28"/>
          <w:szCs w:val="28"/>
        </w:rPr>
      </w:pPr>
      <w:r>
        <w:rPr>
          <w:rFonts w:ascii="Times New Roman" w:eastAsia="Calibri" w:hAnsi="Times New Roman"/>
          <w:sz w:val="28"/>
          <w:szCs w:val="28"/>
        </w:rPr>
        <w:t>«Развитие образования»</w:t>
      </w:r>
    </w:p>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p>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РЕСУРСНОЕ ОБЕСПЕЧЕНИЕ</w:t>
      </w:r>
    </w:p>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реализации государственной программы</w:t>
      </w:r>
    </w:p>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9356"/>
      </w:tblGrid>
      <w:tr w:rsidR="00C12E57" w:rsidRPr="00C12E57" w:rsidTr="00C12E57">
        <w:tc>
          <w:tcPr>
            <w:tcW w:w="4395" w:type="dxa"/>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Наименование государственной программы</w:t>
            </w:r>
          </w:p>
        </w:tc>
        <w:tc>
          <w:tcPr>
            <w:tcW w:w="9356" w:type="dxa"/>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C12E57">
              <w:rPr>
                <w:rFonts w:ascii="Times New Roman" w:eastAsia="Calibri" w:hAnsi="Times New Roman"/>
                <w:sz w:val="28"/>
                <w:szCs w:val="28"/>
              </w:rPr>
              <w:t>Развитие образования</w:t>
            </w:r>
            <w:r>
              <w:rPr>
                <w:rFonts w:ascii="Times New Roman" w:eastAsia="Calibri" w:hAnsi="Times New Roman"/>
                <w:sz w:val="28"/>
                <w:szCs w:val="28"/>
              </w:rPr>
              <w:t>»</w:t>
            </w:r>
          </w:p>
        </w:tc>
      </w:tr>
      <w:tr w:rsidR="00C12E57" w:rsidRPr="00C12E57" w:rsidTr="00C12E57">
        <w:tc>
          <w:tcPr>
            <w:tcW w:w="4395" w:type="dxa"/>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Администратор государственной программы</w:t>
            </w:r>
          </w:p>
        </w:tc>
        <w:tc>
          <w:tcPr>
            <w:tcW w:w="9356" w:type="dxa"/>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r>
    </w:tbl>
    <w:p w:rsidR="00672420" w:rsidRDefault="00672420" w:rsidP="00672420">
      <w:pPr>
        <w:autoSpaceDE w:val="0"/>
        <w:autoSpaceDN w:val="0"/>
        <w:adjustRightInd w:val="0"/>
        <w:spacing w:after="0" w:line="240" w:lineRule="auto"/>
        <w:ind w:firstLine="540"/>
        <w:jc w:val="center"/>
        <w:rPr>
          <w:rFonts w:ascii="Times New Roman" w:eastAsia="Calibri" w:hAnsi="Times New Roman"/>
          <w:sz w:val="28"/>
          <w:szCs w:val="28"/>
        </w:rPr>
      </w:pPr>
    </w:p>
    <w:tbl>
      <w:tblPr>
        <w:tblW w:w="14380"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896"/>
        <w:gridCol w:w="3061"/>
        <w:gridCol w:w="2273"/>
        <w:gridCol w:w="1583"/>
        <w:gridCol w:w="1598"/>
        <w:gridCol w:w="1701"/>
      </w:tblGrid>
      <w:tr w:rsidR="00C12E5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Статус</w:t>
            </w:r>
          </w:p>
        </w:tc>
        <w:tc>
          <w:tcPr>
            <w:tcW w:w="1896"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Наименование</w:t>
            </w:r>
          </w:p>
        </w:tc>
        <w:tc>
          <w:tcPr>
            <w:tcW w:w="3061"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Администратор, соисполнитель</w:t>
            </w:r>
          </w:p>
        </w:tc>
        <w:tc>
          <w:tcPr>
            <w:tcW w:w="2273"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Источник финансирования</w:t>
            </w:r>
          </w:p>
        </w:tc>
        <w:tc>
          <w:tcPr>
            <w:tcW w:w="4882" w:type="dxa"/>
            <w:gridSpan w:val="3"/>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Объем расходов, тыс. рублей</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C12E57" w:rsidP="005C0B99">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201</w:t>
            </w:r>
            <w:r w:rsidR="005C0B99">
              <w:rPr>
                <w:rFonts w:ascii="Times New Roman" w:eastAsia="Calibri" w:hAnsi="Times New Roman"/>
                <w:sz w:val="28"/>
                <w:szCs w:val="28"/>
              </w:rPr>
              <w:t>9</w:t>
            </w:r>
            <w:r w:rsidRPr="00C12E57">
              <w:rPr>
                <w:rFonts w:ascii="Times New Roman" w:eastAsia="Calibri" w:hAnsi="Times New Roman"/>
                <w:sz w:val="28"/>
                <w:szCs w:val="28"/>
              </w:rPr>
              <w:t xml:space="preserve"> г.</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5C0B99" w:rsidP="005C0B99">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2020</w:t>
            </w:r>
            <w:r w:rsidR="00C12E57" w:rsidRPr="00C12E57">
              <w:rPr>
                <w:rFonts w:ascii="Times New Roman" w:eastAsia="Calibri" w:hAnsi="Times New Roman"/>
                <w:sz w:val="28"/>
                <w:szCs w:val="28"/>
              </w:rPr>
              <w:t xml:space="preserve"> г.</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C12E57" w:rsidP="005C0B99">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20</w:t>
            </w:r>
            <w:r w:rsidR="005C0B99">
              <w:rPr>
                <w:rFonts w:ascii="Times New Roman" w:eastAsia="Calibri" w:hAnsi="Times New Roman"/>
                <w:sz w:val="28"/>
                <w:szCs w:val="28"/>
              </w:rPr>
              <w:t>21</w:t>
            </w:r>
            <w:r w:rsidRPr="00C12E57">
              <w:rPr>
                <w:rFonts w:ascii="Times New Roman" w:eastAsia="Calibri" w:hAnsi="Times New Roman"/>
                <w:sz w:val="28"/>
                <w:szCs w:val="28"/>
              </w:rPr>
              <w:t xml:space="preserve"> г.</w:t>
            </w:r>
          </w:p>
        </w:tc>
      </w:tr>
      <w:tr w:rsidR="00C12E5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Государственная программа</w:t>
            </w:r>
          </w:p>
        </w:tc>
        <w:tc>
          <w:tcPr>
            <w:tcW w:w="1896"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образования</w:t>
            </w:r>
          </w:p>
        </w:tc>
        <w:tc>
          <w:tcPr>
            <w:tcW w:w="3061"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регионального развития Республики Алтай,</w:t>
            </w:r>
          </w:p>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культуры Республики Алтай,</w:t>
            </w:r>
          </w:p>
          <w:p w:rsidR="00C12E57" w:rsidRPr="00C12E57" w:rsidRDefault="00C12E57" w:rsidP="005C0B99">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Министерство здравоохранения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3686046,42</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34</w:t>
            </w:r>
            <w:r w:rsidR="006B5D42">
              <w:rPr>
                <w:rFonts w:ascii="Times New Roman" w:eastAsia="Calibri" w:hAnsi="Times New Roman"/>
                <w:sz w:val="28"/>
                <w:szCs w:val="28"/>
              </w:rPr>
              <w:t>73044,35</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3259347,10</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3580679,60</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3370206,10</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3162787,2</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в том числе федеральный </w:t>
            </w:r>
            <w:r w:rsidRPr="00C12E57">
              <w:rPr>
                <w:rFonts w:ascii="Times New Roman" w:eastAsia="Calibri" w:hAnsi="Times New Roman"/>
                <w:sz w:val="28"/>
                <w:szCs w:val="28"/>
              </w:rPr>
              <w:lastRenderedPageBreak/>
              <w:t>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299376,70</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162137,50</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5068,00</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0769C">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0769C">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0769C">
              <w:rPr>
                <w:rFonts w:ascii="Times New Roman" w:eastAsia="Calibri" w:hAnsi="Times New Roman"/>
                <w:sz w:val="28"/>
                <w:szCs w:val="28"/>
              </w:rPr>
              <w:t>0</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6605,30</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937,60</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937,60</w:t>
            </w:r>
          </w:p>
        </w:tc>
      </w:tr>
      <w:tr w:rsidR="00C12E57" w:rsidRPr="00C12E57" w:rsidTr="005C0B99">
        <w:tc>
          <w:tcPr>
            <w:tcW w:w="2268"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98761,52</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5C0B99"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101900,65</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95622,30</w:t>
            </w:r>
          </w:p>
        </w:tc>
      </w:tr>
      <w:tr w:rsidR="00C12E5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Обеспечивающая </w:t>
            </w:r>
            <w:hyperlink r:id="rId102" w:history="1">
              <w:r w:rsidRPr="00C12E57">
                <w:rPr>
                  <w:rFonts w:ascii="Times New Roman" w:eastAsia="Calibri" w:hAnsi="Times New Roman"/>
                  <w:sz w:val="28"/>
                  <w:szCs w:val="28"/>
                </w:rPr>
                <w:t>подпрограмма</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Создание условий по обеспечению реализации государственной программы Республики Алтай "Развитие образования"</w:t>
            </w:r>
          </w:p>
        </w:tc>
        <w:tc>
          <w:tcPr>
            <w:tcW w:w="3061" w:type="dxa"/>
            <w:vMerge w:val="restart"/>
            <w:tcBorders>
              <w:top w:val="single" w:sz="4" w:space="0" w:color="auto"/>
              <w:left w:val="single" w:sz="4" w:space="0" w:color="auto"/>
              <w:bottom w:val="single" w:sz="4" w:space="0" w:color="auto"/>
              <w:right w:val="single" w:sz="4" w:space="0" w:color="auto"/>
            </w:tcBorders>
          </w:tcPr>
          <w:p w:rsidR="00C12E57" w:rsidRPr="00C12E57" w:rsidRDefault="00C12E57" w:rsidP="005C0B99">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Министерство образования и науки Республики Алтай </w:t>
            </w:r>
          </w:p>
        </w:tc>
        <w:tc>
          <w:tcPr>
            <w:tcW w:w="2273" w:type="dxa"/>
            <w:tcBorders>
              <w:top w:val="single" w:sz="4" w:space="0" w:color="auto"/>
              <w:left w:val="single" w:sz="4" w:space="0" w:color="auto"/>
              <w:bottom w:val="single" w:sz="4" w:space="0" w:color="auto"/>
              <w:right w:val="single" w:sz="4" w:space="0" w:color="auto"/>
            </w:tcBorders>
          </w:tcPr>
          <w:p w:rsidR="00C12E57" w:rsidRPr="00C12E57" w:rsidRDefault="00C12E5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C12E57"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51527,70</w:t>
            </w:r>
          </w:p>
        </w:tc>
        <w:tc>
          <w:tcPr>
            <w:tcW w:w="1598" w:type="dxa"/>
            <w:tcBorders>
              <w:top w:val="single" w:sz="4" w:space="0" w:color="auto"/>
              <w:left w:val="single" w:sz="4" w:space="0" w:color="auto"/>
              <w:bottom w:val="single" w:sz="4" w:space="0" w:color="auto"/>
              <w:right w:val="single" w:sz="4" w:space="0" w:color="auto"/>
            </w:tcBorders>
          </w:tcPr>
          <w:p w:rsidR="00C12E57"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c>
          <w:tcPr>
            <w:tcW w:w="1701" w:type="dxa"/>
            <w:tcBorders>
              <w:top w:val="single" w:sz="4" w:space="0" w:color="auto"/>
              <w:left w:val="single" w:sz="4" w:space="0" w:color="auto"/>
              <w:bottom w:val="single" w:sz="4" w:space="0" w:color="auto"/>
              <w:right w:val="single" w:sz="4" w:space="0" w:color="auto"/>
            </w:tcBorders>
          </w:tcPr>
          <w:p w:rsidR="00C12E57"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51527,70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4852,90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5068,00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5068,00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w:t>
            </w:r>
          </w:p>
        </w:tc>
        <w:tc>
          <w:tcPr>
            <w:tcW w:w="1896"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Повышение эффективности государственного управления в Министерстве образования и науки Республики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5C0B99">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Министерство образования и науки Республики Алтай </w:t>
            </w: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51527,70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51527,70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51843,50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4852,90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5068,00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5068,00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0769C" w:rsidRPr="00B0769C"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3" w:history="1">
              <w:r w:rsidR="00B0769C" w:rsidRPr="00B0769C">
                <w:rPr>
                  <w:rFonts w:ascii="Times New Roman" w:eastAsia="Calibri" w:hAnsi="Times New Roman"/>
                  <w:sz w:val="28"/>
                  <w:szCs w:val="28"/>
                </w:rPr>
                <w:t>Подпрограмма 1</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дошкольного образования</w:t>
            </w:r>
          </w:p>
        </w:tc>
        <w:tc>
          <w:tcPr>
            <w:tcW w:w="3061"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Министерство образования и науки Республики Алтай, Министерство регионального развития </w:t>
            </w:r>
            <w:r w:rsidRPr="00C12E57">
              <w:rPr>
                <w:rFonts w:ascii="Times New Roman" w:eastAsia="Calibri" w:hAnsi="Times New Roman"/>
                <w:sz w:val="28"/>
                <w:szCs w:val="28"/>
              </w:rPr>
              <w:lastRenderedPageBreak/>
              <w:t>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222405,30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220416,50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124492,20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1988,80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w:t>
            </w:r>
            <w:r>
              <w:rPr>
                <w:rFonts w:ascii="Times New Roman" w:eastAsia="Calibri" w:hAnsi="Times New Roman"/>
                <w:sz w:val="28"/>
                <w:szCs w:val="28"/>
              </w:rPr>
              <w:t>0</w:t>
            </w:r>
            <w:r w:rsidRPr="00C12E57">
              <w:rPr>
                <w:rFonts w:ascii="Times New Roman" w:eastAsia="Calibri" w:hAnsi="Times New Roman"/>
                <w:sz w:val="28"/>
                <w:szCs w:val="28"/>
              </w:rPr>
              <w:t>0</w:t>
            </w:r>
          </w:p>
        </w:tc>
      </w:tr>
      <w:tr w:rsidR="00B0769C"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1</w:t>
            </w:r>
          </w:p>
        </w:tc>
        <w:tc>
          <w:tcPr>
            <w:tcW w:w="1896"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дошкольного образования в Республике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89372,10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местные </w:t>
            </w:r>
            <w:r w:rsidRPr="00C12E57">
              <w:rPr>
                <w:rFonts w:ascii="Times New Roman" w:eastAsia="Calibri" w:hAnsi="Times New Roman"/>
                <w:sz w:val="28"/>
                <w:szCs w:val="28"/>
              </w:rPr>
              <w:lastRenderedPageBreak/>
              <w:t>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lastRenderedPageBreak/>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0769C" w:rsidRPr="00C12E57" w:rsidTr="005C0B99">
        <w:tc>
          <w:tcPr>
            <w:tcW w:w="2268"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535E0">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535E0">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0769C" w:rsidRPr="00C12E57" w:rsidRDefault="00B0769C"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sidR="00B535E0">
              <w:rPr>
                <w:rFonts w:ascii="Times New Roman" w:eastAsia="Calibri" w:hAnsi="Times New Roman"/>
                <w:sz w:val="28"/>
                <w:szCs w:val="28"/>
              </w:rPr>
              <w:t>0</w:t>
            </w:r>
          </w:p>
        </w:tc>
      </w:tr>
      <w:tr w:rsidR="00B535E0" w:rsidRPr="00C12E57" w:rsidTr="00D51D6C">
        <w:tc>
          <w:tcPr>
            <w:tcW w:w="2268" w:type="dxa"/>
            <w:vMerge w:val="restart"/>
            <w:tcBorders>
              <w:top w:val="single" w:sz="4" w:space="0" w:color="auto"/>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r w:rsidRPr="00C12E57">
              <w:rPr>
                <w:rFonts w:ascii="Times New Roman" w:eastAsia="Calibri" w:hAnsi="Times New Roman"/>
                <w:sz w:val="28"/>
                <w:szCs w:val="28"/>
              </w:rPr>
              <w:t xml:space="preserve">Основное мероприятие </w:t>
            </w:r>
            <w:r>
              <w:rPr>
                <w:rFonts w:ascii="Times New Roman" w:eastAsia="Calibri" w:hAnsi="Times New Roman"/>
                <w:sz w:val="28"/>
                <w:szCs w:val="28"/>
              </w:rPr>
              <w:t>2</w:t>
            </w:r>
          </w:p>
        </w:tc>
        <w:tc>
          <w:tcPr>
            <w:tcW w:w="1896" w:type="dxa"/>
            <w:vMerge w:val="restart"/>
            <w:tcBorders>
              <w:top w:val="single" w:sz="4" w:space="0" w:color="auto"/>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r w:rsidRPr="00B0769C">
              <w:rPr>
                <w:rFonts w:ascii="Times New Roman" w:eastAsia="Calibri" w:hAnsi="Times New Roman"/>
                <w:sz w:val="28"/>
                <w:szCs w:val="28"/>
              </w:rPr>
              <w:t xml:space="preserve">Создание дополнительных мест </w:t>
            </w:r>
            <w:proofErr w:type="gramStart"/>
            <w:r w:rsidRPr="00B0769C">
              <w:rPr>
                <w:rFonts w:ascii="Times New Roman" w:eastAsia="Calibri" w:hAnsi="Times New Roman"/>
                <w:sz w:val="28"/>
                <w:szCs w:val="28"/>
              </w:rPr>
              <w:t>для детей в возрасте от двух месяцев до трех лет в дошкольных организациях</w:t>
            </w:r>
            <w:proofErr w:type="gramEnd"/>
          </w:p>
        </w:tc>
        <w:tc>
          <w:tcPr>
            <w:tcW w:w="3061" w:type="dxa"/>
            <w:vMerge w:val="restart"/>
            <w:tcBorders>
              <w:top w:val="single" w:sz="4" w:space="0" w:color="auto"/>
              <w:left w:val="single" w:sz="4" w:space="0" w:color="auto"/>
              <w:right w:val="single" w:sz="4" w:space="0" w:color="auto"/>
            </w:tcBorders>
          </w:tcPr>
          <w:p w:rsidR="00B535E0" w:rsidRPr="00C12E57" w:rsidRDefault="00B535E0" w:rsidP="00B0769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p w:rsidR="00B535E0" w:rsidRPr="00C12E57" w:rsidRDefault="00B535E0" w:rsidP="00B0769C">
            <w:pPr>
              <w:autoSpaceDE w:val="0"/>
              <w:autoSpaceDN w:val="0"/>
              <w:adjustRightInd w:val="0"/>
              <w:rPr>
                <w:rFonts w:ascii="Times New Roman" w:eastAsia="Calibri" w:hAnsi="Times New Roman"/>
                <w:sz w:val="24"/>
                <w:szCs w:val="24"/>
              </w:rPr>
            </w:pPr>
            <w:r w:rsidRPr="00C12E57">
              <w:rPr>
                <w:rFonts w:ascii="Times New Roman" w:eastAsia="Calibri" w:hAnsi="Times New Roman"/>
                <w:sz w:val="28"/>
                <w:szCs w:val="28"/>
              </w:rPr>
              <w:t>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133033,20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D51D6C">
        <w:tc>
          <w:tcPr>
            <w:tcW w:w="2268"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1896"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3061" w:type="dxa"/>
            <w:vMerge/>
            <w:tcBorders>
              <w:left w:val="single" w:sz="4" w:space="0" w:color="auto"/>
              <w:right w:val="single" w:sz="4" w:space="0" w:color="auto"/>
            </w:tcBorders>
          </w:tcPr>
          <w:p w:rsidR="00B535E0" w:rsidRPr="00C12E57" w:rsidRDefault="00B535E0" w:rsidP="00B0769C">
            <w:pPr>
              <w:autoSpaceDE w:val="0"/>
              <w:autoSpaceDN w:val="0"/>
              <w:adjustRightInd w:val="0"/>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131044,40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D51D6C">
        <w:tc>
          <w:tcPr>
            <w:tcW w:w="2268"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1896"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3061" w:type="dxa"/>
            <w:vMerge/>
            <w:tcBorders>
              <w:left w:val="single" w:sz="4" w:space="0" w:color="auto"/>
              <w:right w:val="single" w:sz="4" w:space="0" w:color="auto"/>
            </w:tcBorders>
          </w:tcPr>
          <w:p w:rsidR="00B535E0" w:rsidRPr="00C12E57" w:rsidRDefault="00B535E0" w:rsidP="00B0769C">
            <w:pPr>
              <w:autoSpaceDE w:val="0"/>
              <w:autoSpaceDN w:val="0"/>
              <w:adjustRightInd w:val="0"/>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124492,20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D51D6C">
        <w:tc>
          <w:tcPr>
            <w:tcW w:w="2268"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1896"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3061" w:type="dxa"/>
            <w:vMerge/>
            <w:tcBorders>
              <w:left w:val="single" w:sz="4" w:space="0" w:color="auto"/>
              <w:right w:val="single" w:sz="4" w:space="0" w:color="auto"/>
            </w:tcBorders>
          </w:tcPr>
          <w:p w:rsidR="00B535E0" w:rsidRPr="00C12E57" w:rsidRDefault="00B535E0" w:rsidP="00B0769C">
            <w:pPr>
              <w:autoSpaceDE w:val="0"/>
              <w:autoSpaceDN w:val="0"/>
              <w:adjustRightInd w:val="0"/>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D51D6C">
        <w:tc>
          <w:tcPr>
            <w:tcW w:w="2268"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1896" w:type="dxa"/>
            <w:vMerge/>
            <w:tcBorders>
              <w:left w:val="single" w:sz="4" w:space="0" w:color="auto"/>
              <w:right w:val="single" w:sz="4" w:space="0" w:color="auto"/>
            </w:tcBorders>
          </w:tcPr>
          <w:p w:rsidR="00B535E0" w:rsidRPr="00C12E57" w:rsidRDefault="00B535E0" w:rsidP="00C12E57">
            <w:pPr>
              <w:autoSpaceDE w:val="0"/>
              <w:autoSpaceDN w:val="0"/>
              <w:adjustRightInd w:val="0"/>
              <w:rPr>
                <w:rFonts w:ascii="Times New Roman" w:eastAsia="Calibri" w:hAnsi="Times New Roman"/>
                <w:sz w:val="24"/>
                <w:szCs w:val="24"/>
              </w:rPr>
            </w:pPr>
          </w:p>
        </w:tc>
        <w:tc>
          <w:tcPr>
            <w:tcW w:w="3061" w:type="dxa"/>
            <w:vMerge/>
            <w:tcBorders>
              <w:left w:val="single" w:sz="4" w:space="0" w:color="auto"/>
              <w:right w:val="single" w:sz="4" w:space="0" w:color="auto"/>
            </w:tcBorders>
          </w:tcPr>
          <w:p w:rsidR="00B535E0" w:rsidRPr="00C12E57" w:rsidRDefault="00B535E0" w:rsidP="00B0769C">
            <w:pPr>
              <w:autoSpaceDE w:val="0"/>
              <w:autoSpaceDN w:val="0"/>
              <w:adjustRightInd w:val="0"/>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1988,80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D51D6C">
        <w:tc>
          <w:tcPr>
            <w:tcW w:w="2268" w:type="dxa"/>
            <w:vMerge/>
            <w:tcBorders>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bottom w:val="single" w:sz="4" w:space="0" w:color="auto"/>
              <w:right w:val="single" w:sz="4" w:space="0" w:color="auto"/>
            </w:tcBorders>
          </w:tcPr>
          <w:p w:rsidR="00B535E0" w:rsidRPr="00B0769C" w:rsidRDefault="00B535E0" w:rsidP="00C12E57">
            <w:pPr>
              <w:autoSpaceDE w:val="0"/>
              <w:autoSpaceDN w:val="0"/>
              <w:adjustRightInd w:val="0"/>
              <w:spacing w:after="0" w:line="240" w:lineRule="auto"/>
              <w:rPr>
                <w:rFonts w:ascii="Times New Roman" w:eastAsia="Calibri" w:hAnsi="Times New Roman"/>
                <w:sz w:val="28"/>
                <w:szCs w:val="28"/>
              </w:rPr>
            </w:pPr>
          </w:p>
        </w:tc>
        <w:tc>
          <w:tcPr>
            <w:tcW w:w="3061" w:type="dxa"/>
            <w:vMerge/>
            <w:tcBorders>
              <w:left w:val="single" w:sz="4" w:space="0" w:color="auto"/>
              <w:bottom w:val="single" w:sz="4" w:space="0" w:color="auto"/>
              <w:right w:val="single" w:sz="4" w:space="0" w:color="auto"/>
            </w:tcBorders>
          </w:tcPr>
          <w:p w:rsidR="00B535E0" w:rsidRPr="00C12E57" w:rsidRDefault="00B535E0" w:rsidP="00B0769C">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535E0" w:rsidRPr="00B535E0"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4" w:history="1">
              <w:r w:rsidR="00B535E0" w:rsidRPr="00B535E0">
                <w:rPr>
                  <w:rFonts w:ascii="Times New Roman" w:eastAsia="Calibri" w:hAnsi="Times New Roman"/>
                  <w:sz w:val="28"/>
                  <w:szCs w:val="28"/>
                </w:rPr>
                <w:t>Подпрограмма 2</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Развитие общего </w:t>
            </w:r>
            <w:r w:rsidRPr="00C12E57">
              <w:rPr>
                <w:rFonts w:ascii="Times New Roman" w:eastAsia="Calibri" w:hAnsi="Times New Roman"/>
                <w:sz w:val="28"/>
                <w:szCs w:val="28"/>
              </w:rPr>
              <w:lastRenderedPageBreak/>
              <w:t>образования</w:t>
            </w:r>
          </w:p>
        </w:tc>
        <w:tc>
          <w:tcPr>
            <w:tcW w:w="3061"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 xml:space="preserve">Министерство образования и науки </w:t>
            </w:r>
            <w:r w:rsidRPr="00C12E57">
              <w:rPr>
                <w:rFonts w:ascii="Times New Roman" w:eastAsia="Calibri" w:hAnsi="Times New Roman"/>
                <w:sz w:val="28"/>
                <w:szCs w:val="28"/>
              </w:rPr>
              <w:lastRenderedPageBreak/>
              <w:t>Республики Алтай, 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2956207,00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6B5D4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2882</w:t>
            </w:r>
            <w:r w:rsidR="006B5D42">
              <w:rPr>
                <w:rFonts w:ascii="Times New Roman" w:eastAsia="Calibri" w:hAnsi="Times New Roman"/>
                <w:sz w:val="28"/>
                <w:szCs w:val="28"/>
              </w:rPr>
              <w:t>908,80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2675489,90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республиканский </w:t>
            </w:r>
            <w:r w:rsidRPr="00C12E57">
              <w:rPr>
                <w:rFonts w:ascii="Times New Roman" w:eastAsia="Calibri" w:hAnsi="Times New Roman"/>
                <w:sz w:val="28"/>
                <w:szCs w:val="28"/>
              </w:rPr>
              <w:lastRenderedPageBreak/>
              <w:t>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2931720,00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2862100,70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2654681,80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170031,60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157069,50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4616,50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937,60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6B5D42"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937,60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19870,50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19870,50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19870,50</w:t>
            </w:r>
          </w:p>
        </w:tc>
      </w:tr>
      <w:tr w:rsidR="00B535E0"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1</w:t>
            </w:r>
          </w:p>
        </w:tc>
        <w:tc>
          <w:tcPr>
            <w:tcW w:w="1896"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системы содержания и обучения детей в общеобразовательных организациях Республики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F45393"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2667180,60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F45393"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2667180,60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F45393"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2667180,60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2646641,00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2646641,00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2646641,00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F45393"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937,60</w:t>
            </w:r>
          </w:p>
        </w:tc>
        <w:tc>
          <w:tcPr>
            <w:tcW w:w="1598" w:type="dxa"/>
            <w:tcBorders>
              <w:top w:val="single" w:sz="4" w:space="0" w:color="auto"/>
              <w:left w:val="single" w:sz="4" w:space="0" w:color="auto"/>
              <w:bottom w:val="single" w:sz="4" w:space="0" w:color="auto"/>
              <w:right w:val="single" w:sz="4" w:space="0" w:color="auto"/>
            </w:tcBorders>
          </w:tcPr>
          <w:p w:rsidR="00B535E0" w:rsidRDefault="00F45393" w:rsidP="00B535E0">
            <w:pPr>
              <w:jc w:val="center"/>
            </w:pPr>
            <w:r>
              <w:rPr>
                <w:rFonts w:ascii="Times New Roman" w:eastAsia="Calibri" w:hAnsi="Times New Roman"/>
                <w:sz w:val="28"/>
                <w:szCs w:val="28"/>
              </w:rPr>
              <w:t>937,60</w:t>
            </w:r>
          </w:p>
        </w:tc>
        <w:tc>
          <w:tcPr>
            <w:tcW w:w="1701" w:type="dxa"/>
            <w:tcBorders>
              <w:top w:val="single" w:sz="4" w:space="0" w:color="auto"/>
              <w:left w:val="single" w:sz="4" w:space="0" w:color="auto"/>
              <w:bottom w:val="single" w:sz="4" w:space="0" w:color="auto"/>
              <w:right w:val="single" w:sz="4" w:space="0" w:color="auto"/>
            </w:tcBorders>
          </w:tcPr>
          <w:p w:rsidR="00B535E0" w:rsidRDefault="00F45393" w:rsidP="00B535E0">
            <w:pPr>
              <w:jc w:val="center"/>
            </w:pPr>
            <w:r>
              <w:rPr>
                <w:rFonts w:ascii="Times New Roman" w:eastAsia="Calibri" w:hAnsi="Times New Roman"/>
                <w:sz w:val="28"/>
                <w:szCs w:val="28"/>
              </w:rPr>
              <w:t>937,60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19602,00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19602,00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19602,00</w:t>
            </w:r>
          </w:p>
        </w:tc>
      </w:tr>
      <w:tr w:rsidR="00B535E0"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2</w:t>
            </w:r>
          </w:p>
        </w:tc>
        <w:tc>
          <w:tcPr>
            <w:tcW w:w="1896"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Повышение устойчивости жилых домов, объектов и систем жизнеобеспечения</w:t>
            </w:r>
          </w:p>
        </w:tc>
        <w:tc>
          <w:tcPr>
            <w:tcW w:w="3061"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B535E0"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Основное мероприятие 3</w:t>
            </w:r>
          </w:p>
        </w:tc>
        <w:tc>
          <w:tcPr>
            <w:tcW w:w="1896"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системы объективной оценки качества образования в Республике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8447,60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8309,30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8309,30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8179,10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8040,80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8040,80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B535E0" w:rsidRPr="00C12E57" w:rsidTr="005C0B99">
        <w:tc>
          <w:tcPr>
            <w:tcW w:w="2268"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B535E0" w:rsidRPr="00C12E57" w:rsidRDefault="00B535E0"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B535E0" w:rsidRPr="00C12E57" w:rsidRDefault="00B535E0"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4E26F3" w:rsidRPr="00C12E57" w:rsidTr="005C0B99">
        <w:tc>
          <w:tcPr>
            <w:tcW w:w="2268"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4E26F3" w:rsidRPr="00C12E57" w:rsidRDefault="004E26F3"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4E26F3" w:rsidRPr="00C12E57" w:rsidRDefault="004E26F3"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4E26F3" w:rsidRPr="00C12E57" w:rsidRDefault="004E26F3"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4E26F3" w:rsidRPr="00C12E57" w:rsidTr="005C0B99">
        <w:tc>
          <w:tcPr>
            <w:tcW w:w="2268"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4E26F3" w:rsidRPr="00C12E57" w:rsidRDefault="004E26F3"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4E26F3" w:rsidRPr="00C12E57" w:rsidRDefault="004E26F3"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268,50</w:t>
            </w:r>
          </w:p>
        </w:tc>
        <w:tc>
          <w:tcPr>
            <w:tcW w:w="1598" w:type="dxa"/>
            <w:tcBorders>
              <w:top w:val="single" w:sz="4" w:space="0" w:color="auto"/>
              <w:left w:val="single" w:sz="4" w:space="0" w:color="auto"/>
              <w:bottom w:val="single" w:sz="4" w:space="0" w:color="auto"/>
              <w:right w:val="single" w:sz="4" w:space="0" w:color="auto"/>
            </w:tcBorders>
          </w:tcPr>
          <w:p w:rsidR="004E26F3" w:rsidRDefault="004E26F3" w:rsidP="00D51D6C">
            <w:pPr>
              <w:jc w:val="center"/>
            </w:pPr>
            <w:r w:rsidRPr="007B261A">
              <w:rPr>
                <w:rFonts w:ascii="Times New Roman" w:eastAsia="Calibri" w:hAnsi="Times New Roman"/>
                <w:sz w:val="28"/>
                <w:szCs w:val="28"/>
              </w:rPr>
              <w:t>268,50</w:t>
            </w:r>
          </w:p>
        </w:tc>
        <w:tc>
          <w:tcPr>
            <w:tcW w:w="1701" w:type="dxa"/>
            <w:tcBorders>
              <w:top w:val="single" w:sz="4" w:space="0" w:color="auto"/>
              <w:left w:val="single" w:sz="4" w:space="0" w:color="auto"/>
              <w:bottom w:val="single" w:sz="4" w:space="0" w:color="auto"/>
              <w:right w:val="single" w:sz="4" w:space="0" w:color="auto"/>
            </w:tcBorders>
          </w:tcPr>
          <w:p w:rsidR="004E26F3" w:rsidRDefault="004E26F3" w:rsidP="00D51D6C">
            <w:pPr>
              <w:jc w:val="center"/>
            </w:pPr>
            <w:r w:rsidRPr="007B261A">
              <w:rPr>
                <w:rFonts w:ascii="Times New Roman" w:eastAsia="Calibri" w:hAnsi="Times New Roman"/>
                <w:sz w:val="28"/>
                <w:szCs w:val="28"/>
              </w:rPr>
              <w:t>268,50</w:t>
            </w:r>
          </w:p>
        </w:tc>
      </w:tr>
      <w:tr w:rsidR="00190D27" w:rsidRPr="00C12E57" w:rsidTr="004E347A">
        <w:tc>
          <w:tcPr>
            <w:tcW w:w="2268"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t>Основное мероприятие 4</w:t>
            </w:r>
          </w:p>
        </w:tc>
        <w:tc>
          <w:tcPr>
            <w:tcW w:w="1896" w:type="dxa"/>
            <w:vMerge w:val="restart"/>
            <w:tcBorders>
              <w:top w:val="single" w:sz="4" w:space="0" w:color="auto"/>
              <w:left w:val="single" w:sz="4" w:space="0" w:color="auto"/>
              <w:right w:val="single" w:sz="4" w:space="0" w:color="auto"/>
            </w:tcBorders>
          </w:tcPr>
          <w:p w:rsidR="00190D27" w:rsidRPr="00190D27" w:rsidRDefault="00190D27" w:rsidP="00C12E57">
            <w:pPr>
              <w:autoSpaceDE w:val="0"/>
              <w:autoSpaceDN w:val="0"/>
              <w:adjustRightInd w:val="0"/>
              <w:spacing w:after="0" w:line="240" w:lineRule="auto"/>
              <w:rPr>
                <w:rFonts w:ascii="Times New Roman" w:eastAsia="Calibri" w:hAnsi="Times New Roman"/>
                <w:sz w:val="28"/>
                <w:szCs w:val="28"/>
              </w:rPr>
            </w:pPr>
            <w:r w:rsidRPr="00190D27">
              <w:rPr>
                <w:rFonts w:ascii="Times New Roman" w:eastAsia="Calibri" w:hAnsi="Times New Roman"/>
                <w:sz w:val="28"/>
                <w:szCs w:val="28"/>
              </w:rPr>
              <w:t xml:space="preserve">Содействие созданию в Республике Алтай (исходя из прогнозируемой потребности) </w:t>
            </w:r>
            <w:r w:rsidRPr="00190D27">
              <w:rPr>
                <w:rFonts w:ascii="Times New Roman" w:eastAsia="Calibri" w:hAnsi="Times New Roman"/>
                <w:sz w:val="28"/>
                <w:szCs w:val="28"/>
              </w:rPr>
              <w:lastRenderedPageBreak/>
              <w:t>новых мест в общеобразовательных организациях</w:t>
            </w:r>
          </w:p>
        </w:tc>
        <w:tc>
          <w:tcPr>
            <w:tcW w:w="3061"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lastRenderedPageBreak/>
              <w:t>Министерство образования и науки Республики Алтай, 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4E347A">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4E347A">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в том числе федеральный </w:t>
            </w:r>
            <w:r w:rsidRPr="00C12E57">
              <w:rPr>
                <w:rFonts w:ascii="Times New Roman" w:eastAsia="Calibri" w:hAnsi="Times New Roman"/>
                <w:sz w:val="28"/>
                <w:szCs w:val="28"/>
              </w:rPr>
              <w:lastRenderedPageBreak/>
              <w:t>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lastRenderedPageBreak/>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4E347A">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4E347A">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4E347A">
        <w:tc>
          <w:tcPr>
            <w:tcW w:w="2268"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4E347A">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Основное мероприятие </w:t>
            </w:r>
            <w:r>
              <w:rPr>
                <w:rFonts w:ascii="Times New Roman" w:eastAsia="Calibri" w:hAnsi="Times New Roman"/>
                <w:sz w:val="28"/>
                <w:szCs w:val="28"/>
              </w:rPr>
              <w:t>5</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F325C3">
              <w:rPr>
                <w:rFonts w:ascii="Times New Roman" w:eastAsia="Calibri" w:hAnsi="Times New Roman"/>
                <w:sz w:val="28"/>
                <w:szCs w:val="28"/>
              </w:rPr>
              <w:t>Реализация программы «Создание современной образовательной среды для школьников в Республике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 Министерство регионального развития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280578,80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207418,90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276899,90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207418,90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170031,60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157069,50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3678,90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5" w:history="1">
              <w:r w:rsidR="00190D27" w:rsidRPr="00C12E57">
                <w:rPr>
                  <w:rFonts w:ascii="Times New Roman" w:eastAsia="Calibri" w:hAnsi="Times New Roman"/>
                  <w:color w:val="0000FF"/>
                  <w:sz w:val="28"/>
                  <w:szCs w:val="28"/>
                </w:rPr>
                <w:t>Подпрограмма 3</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профессионального образования</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 Министерство здравоохранения Республики Алтай, Министерство культуры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388679,52</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382593,05</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376414,70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321928,50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311802,90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311802,90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66751,02</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70790,15</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64611,80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1</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Развитие профессионального и дополнительного </w:t>
            </w:r>
            <w:r w:rsidRPr="00C12E57">
              <w:rPr>
                <w:rFonts w:ascii="Times New Roman" w:eastAsia="Calibri" w:hAnsi="Times New Roman"/>
                <w:sz w:val="28"/>
                <w:szCs w:val="28"/>
              </w:rPr>
              <w:lastRenderedPageBreak/>
              <w:t>профессионального образования Республики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 xml:space="preserve">Министерство образования и науки Республики Алтай, Министерство здравоохранения </w:t>
            </w:r>
            <w:r w:rsidRPr="00C12E57">
              <w:rPr>
                <w:rFonts w:ascii="Times New Roman" w:eastAsia="Calibri" w:hAnsi="Times New Roman"/>
                <w:sz w:val="28"/>
                <w:szCs w:val="28"/>
              </w:rPr>
              <w:lastRenderedPageBreak/>
              <w:t>Республики Алтай, Министерство культуры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386540,30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376414,70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376414,70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321928,50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311802,90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311802,90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64611,80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64611,80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64611,80</w:t>
            </w:r>
          </w:p>
        </w:tc>
      </w:tr>
      <w:tr w:rsidR="00190D27" w:rsidRPr="00C12E57" w:rsidTr="00D51D6C">
        <w:tc>
          <w:tcPr>
            <w:tcW w:w="2268"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t xml:space="preserve">Основное мероприятие </w:t>
            </w:r>
            <w:r>
              <w:rPr>
                <w:rFonts w:ascii="Times New Roman" w:eastAsia="Calibri" w:hAnsi="Times New Roman"/>
                <w:sz w:val="28"/>
                <w:szCs w:val="28"/>
              </w:rPr>
              <w:t>2</w:t>
            </w:r>
          </w:p>
        </w:tc>
        <w:tc>
          <w:tcPr>
            <w:tcW w:w="1896"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val="restart"/>
            <w:tcBorders>
              <w:top w:val="single" w:sz="4" w:space="0" w:color="auto"/>
              <w:left w:val="single" w:sz="4" w:space="0" w:color="auto"/>
              <w:right w:val="single" w:sz="4" w:space="0" w:color="auto"/>
            </w:tcBorders>
          </w:tcPr>
          <w:p w:rsidR="00190D27" w:rsidRPr="00C12E57" w:rsidRDefault="00190D27" w:rsidP="005D0A46">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t>Министерство образования и наук</w:t>
            </w:r>
            <w:r>
              <w:rPr>
                <w:rFonts w:ascii="Times New Roman" w:eastAsia="Calibri" w:hAnsi="Times New Roman"/>
                <w:sz w:val="28"/>
                <w:szCs w:val="28"/>
              </w:rPr>
              <w:t>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местные </w:t>
            </w:r>
            <w:r w:rsidRPr="00C12E57">
              <w:rPr>
                <w:rFonts w:ascii="Times New Roman" w:eastAsia="Calibri" w:hAnsi="Times New Roman"/>
                <w:sz w:val="28"/>
                <w:szCs w:val="28"/>
              </w:rPr>
              <w:lastRenderedPageBreak/>
              <w:t>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r>
      <w:tr w:rsidR="00190D27" w:rsidRPr="00C12E57" w:rsidTr="00D51D6C">
        <w:tc>
          <w:tcPr>
            <w:tcW w:w="2268"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2139,22</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6178,35</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5D0A46"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6" w:history="1">
              <w:r w:rsidR="00190D27" w:rsidRPr="005D0A46">
                <w:rPr>
                  <w:rFonts w:ascii="Times New Roman" w:eastAsia="Calibri" w:hAnsi="Times New Roman"/>
                  <w:sz w:val="28"/>
                  <w:szCs w:val="28"/>
                </w:rPr>
                <w:t>Подпрограмма 4</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5D0A46" w:rsidRDefault="00190D27" w:rsidP="00C12E57">
            <w:pPr>
              <w:autoSpaceDE w:val="0"/>
              <w:autoSpaceDN w:val="0"/>
              <w:adjustRightInd w:val="0"/>
              <w:spacing w:after="0" w:line="240" w:lineRule="auto"/>
              <w:jc w:val="both"/>
              <w:rPr>
                <w:rFonts w:ascii="Times New Roman" w:eastAsia="Calibri" w:hAnsi="Times New Roman"/>
                <w:sz w:val="28"/>
                <w:szCs w:val="28"/>
              </w:rPr>
            </w:pPr>
            <w:r w:rsidRPr="005D0A46">
              <w:rPr>
                <w:rFonts w:ascii="Times New Roman" w:eastAsia="Calibri" w:hAnsi="Times New Roman"/>
                <w:sz w:val="28"/>
                <w:szCs w:val="28"/>
              </w:rPr>
              <w:t>Развитие дополнительного образования детей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45993,00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45093,00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44993,00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33853,00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33853,00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33853,00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5D0A46" w:rsidRDefault="00190D27" w:rsidP="005D0A46">
            <w:pPr>
              <w:autoSpaceDE w:val="0"/>
              <w:autoSpaceDN w:val="0"/>
              <w:adjustRightInd w:val="0"/>
              <w:spacing w:after="0" w:line="240" w:lineRule="auto"/>
              <w:jc w:val="center"/>
              <w:rPr>
                <w:rFonts w:ascii="Times New Roman" w:eastAsia="Calibri" w:hAnsi="Times New Roman"/>
                <w:sz w:val="28"/>
                <w:szCs w:val="28"/>
              </w:rPr>
            </w:pPr>
            <w:r w:rsidRPr="005D0A46">
              <w:rPr>
                <w:rFonts w:ascii="Times New Roman" w:eastAsia="Calibri" w:hAnsi="Times New Roman"/>
                <w:sz w:val="28"/>
                <w:szCs w:val="28"/>
              </w:rPr>
              <w:t>0,00</w:t>
            </w:r>
          </w:p>
        </w:tc>
        <w:tc>
          <w:tcPr>
            <w:tcW w:w="1598" w:type="dxa"/>
            <w:tcBorders>
              <w:top w:val="single" w:sz="4" w:space="0" w:color="auto"/>
              <w:left w:val="single" w:sz="4" w:space="0" w:color="auto"/>
              <w:bottom w:val="single" w:sz="4" w:space="0" w:color="auto"/>
              <w:right w:val="single" w:sz="4" w:space="0" w:color="auto"/>
            </w:tcBorders>
          </w:tcPr>
          <w:p w:rsidR="00190D27" w:rsidRPr="005D0A46" w:rsidRDefault="00190D27" w:rsidP="005D0A46">
            <w:pPr>
              <w:jc w:val="center"/>
            </w:pPr>
            <w:r w:rsidRPr="005D0A46">
              <w:rPr>
                <w:rFonts w:ascii="Times New Roman" w:eastAsia="Calibri" w:hAnsi="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tcPr>
          <w:p w:rsidR="00190D27" w:rsidRPr="005D0A46" w:rsidRDefault="00190D27" w:rsidP="005D0A46">
            <w:pPr>
              <w:jc w:val="center"/>
            </w:pPr>
            <w:r w:rsidRPr="005D0A46">
              <w:rPr>
                <w:rFonts w:ascii="Times New Roman" w:eastAsia="Calibri" w:hAnsi="Times New Roman"/>
                <w:sz w:val="28"/>
                <w:szCs w:val="28"/>
              </w:rPr>
              <w:t>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12140,00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11240,00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11140,00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1</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Развитие системы </w:t>
            </w:r>
            <w:r w:rsidRPr="00C12E57">
              <w:rPr>
                <w:rFonts w:ascii="Times New Roman" w:eastAsia="Calibri" w:hAnsi="Times New Roman"/>
                <w:sz w:val="28"/>
                <w:szCs w:val="28"/>
              </w:rPr>
              <w:lastRenderedPageBreak/>
              <w:t>дополнительного образования детей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 xml:space="preserve">Министерство образования и науки </w:t>
            </w:r>
            <w:r w:rsidRPr="00C12E57">
              <w:rPr>
                <w:rFonts w:ascii="Times New Roman" w:eastAsia="Calibri" w:hAnsi="Times New Roman"/>
                <w:sz w:val="28"/>
                <w:szCs w:val="28"/>
              </w:rPr>
              <w:lastRenderedPageBreak/>
              <w:t>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39266,50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39266,50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39266,50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республиканский </w:t>
            </w:r>
            <w:r w:rsidRPr="00C12E57">
              <w:rPr>
                <w:rFonts w:ascii="Times New Roman" w:eastAsia="Calibri" w:hAnsi="Times New Roman"/>
                <w:sz w:val="28"/>
                <w:szCs w:val="28"/>
              </w:rPr>
              <w:lastRenderedPageBreak/>
              <w:t>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28330,50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28330,50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28330,50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10936,00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5D0A46">
            <w:pPr>
              <w:jc w:val="center"/>
            </w:pPr>
            <w:r w:rsidRPr="00404C22">
              <w:rPr>
                <w:rFonts w:ascii="Times New Roman" w:eastAsia="Calibri" w:hAnsi="Times New Roman"/>
                <w:sz w:val="28"/>
                <w:szCs w:val="28"/>
              </w:rPr>
              <w:t>10936,00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5D0A46">
            <w:pPr>
              <w:jc w:val="center"/>
            </w:pPr>
            <w:r w:rsidRPr="00404C22">
              <w:rPr>
                <w:rFonts w:ascii="Times New Roman" w:eastAsia="Calibri" w:hAnsi="Times New Roman"/>
                <w:sz w:val="28"/>
                <w:szCs w:val="28"/>
              </w:rPr>
              <w:t>10936,00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2</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системы обеспечения психологического здоровья детей и подростков</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5726,50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5726,50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5726,50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5522,50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5522,50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5522,50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204,00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5D0A46">
            <w:pPr>
              <w:jc w:val="center"/>
            </w:pPr>
            <w:r w:rsidRPr="00425A80">
              <w:rPr>
                <w:rFonts w:ascii="Times New Roman" w:eastAsia="Calibri" w:hAnsi="Times New Roman"/>
                <w:sz w:val="28"/>
                <w:szCs w:val="28"/>
              </w:rPr>
              <w:t>204,00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5D0A46">
            <w:pPr>
              <w:jc w:val="center"/>
            </w:pPr>
            <w:r w:rsidRPr="00425A80">
              <w:rPr>
                <w:rFonts w:ascii="Times New Roman" w:eastAsia="Calibri" w:hAnsi="Times New Roman"/>
                <w:sz w:val="28"/>
                <w:szCs w:val="28"/>
              </w:rPr>
              <w:t>204,00</w:t>
            </w:r>
          </w:p>
        </w:tc>
      </w:tr>
      <w:tr w:rsidR="00190D27" w:rsidRPr="00C12E57" w:rsidTr="00D51D6C">
        <w:tc>
          <w:tcPr>
            <w:tcW w:w="2268"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t xml:space="preserve">Основное мероприятие </w:t>
            </w:r>
            <w:r>
              <w:rPr>
                <w:rFonts w:ascii="Times New Roman" w:eastAsia="Calibri" w:hAnsi="Times New Roman"/>
                <w:sz w:val="28"/>
                <w:szCs w:val="28"/>
              </w:rPr>
              <w:t>3</w:t>
            </w:r>
          </w:p>
        </w:tc>
        <w:tc>
          <w:tcPr>
            <w:tcW w:w="1896" w:type="dxa"/>
            <w:vMerge w:val="restart"/>
            <w:tcBorders>
              <w:top w:val="single" w:sz="4" w:space="0" w:color="auto"/>
              <w:left w:val="single" w:sz="4" w:space="0" w:color="auto"/>
              <w:right w:val="single" w:sz="4" w:space="0" w:color="auto"/>
            </w:tcBorders>
          </w:tcPr>
          <w:p w:rsidR="00190D27" w:rsidRPr="005D0A46" w:rsidRDefault="00190D27" w:rsidP="00C12E57">
            <w:pPr>
              <w:autoSpaceDE w:val="0"/>
              <w:autoSpaceDN w:val="0"/>
              <w:adjustRightInd w:val="0"/>
              <w:spacing w:after="0" w:line="240" w:lineRule="auto"/>
              <w:rPr>
                <w:rFonts w:ascii="Times New Roman" w:eastAsia="Calibri" w:hAnsi="Times New Roman"/>
                <w:sz w:val="28"/>
                <w:szCs w:val="28"/>
              </w:rPr>
            </w:pPr>
            <w:r w:rsidRPr="005D0A46">
              <w:rPr>
                <w:rFonts w:ascii="Times New Roman" w:eastAsia="Calibri" w:hAnsi="Times New Roman"/>
                <w:sz w:val="28"/>
                <w:szCs w:val="28"/>
              </w:rPr>
              <w:t>Реализация проекта «</w:t>
            </w:r>
            <w:r w:rsidRPr="00E843A1">
              <w:rPr>
                <w:rFonts w:ascii="Times New Roman" w:eastAsia="Calibri" w:hAnsi="Times New Roman"/>
                <w:sz w:val="28"/>
                <w:szCs w:val="28"/>
              </w:rPr>
              <w:t>Доступное дополнительное образование для детей в Республике Алтай</w:t>
            </w:r>
            <w:r w:rsidRPr="005D0A46">
              <w:rPr>
                <w:rFonts w:ascii="Times New Roman" w:eastAsia="Calibri" w:hAnsi="Times New Roman"/>
                <w:sz w:val="28"/>
                <w:szCs w:val="28"/>
              </w:rPr>
              <w:t>»</w:t>
            </w:r>
          </w:p>
        </w:tc>
        <w:tc>
          <w:tcPr>
            <w:tcW w:w="3061" w:type="dxa"/>
            <w:vMerge w:val="restart"/>
            <w:tcBorders>
              <w:top w:val="single" w:sz="4" w:space="0" w:color="auto"/>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r>
      <w:tr w:rsidR="00190D27" w:rsidRPr="00C12E57" w:rsidTr="00D51D6C">
        <w:tc>
          <w:tcPr>
            <w:tcW w:w="2268"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p>
        </w:tc>
      </w:tr>
      <w:tr w:rsidR="00190D27" w:rsidRPr="00C12E57" w:rsidTr="00D51D6C">
        <w:tc>
          <w:tcPr>
            <w:tcW w:w="2268"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1000,00</w:t>
            </w:r>
          </w:p>
        </w:tc>
        <w:tc>
          <w:tcPr>
            <w:tcW w:w="1598"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r>
              <w:rPr>
                <w:rFonts w:ascii="Times New Roman" w:eastAsia="Calibri" w:hAnsi="Times New Roman"/>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190D27" w:rsidRPr="00425A80" w:rsidRDefault="00190D27" w:rsidP="005D0A46">
            <w:pPr>
              <w:jc w:val="center"/>
              <w:rPr>
                <w:rFonts w:ascii="Times New Roman" w:eastAsia="Calibri" w:hAnsi="Times New Roman"/>
                <w:sz w:val="28"/>
                <w:szCs w:val="28"/>
              </w:rPr>
            </w:pPr>
            <w:r>
              <w:rPr>
                <w:rFonts w:ascii="Times New Roman" w:eastAsia="Calibri" w:hAnsi="Times New Roman"/>
                <w:sz w:val="28"/>
                <w:szCs w:val="28"/>
              </w:rPr>
              <w:t>100,00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5D0A46"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7" w:history="1">
              <w:r w:rsidR="00190D27" w:rsidRPr="005D0A46">
                <w:rPr>
                  <w:rFonts w:ascii="Times New Roman" w:eastAsia="Calibri" w:hAnsi="Times New Roman"/>
                  <w:sz w:val="28"/>
                  <w:szCs w:val="28"/>
                </w:rPr>
                <w:t>Подпрограмма 5</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5D0A46" w:rsidRDefault="00190D27" w:rsidP="00C12E57">
            <w:pPr>
              <w:autoSpaceDE w:val="0"/>
              <w:autoSpaceDN w:val="0"/>
              <w:adjustRightInd w:val="0"/>
              <w:spacing w:after="0" w:line="240" w:lineRule="auto"/>
              <w:jc w:val="both"/>
              <w:rPr>
                <w:rFonts w:ascii="Times New Roman" w:eastAsia="Calibri" w:hAnsi="Times New Roman"/>
                <w:sz w:val="28"/>
                <w:szCs w:val="28"/>
              </w:rPr>
            </w:pPr>
            <w:r w:rsidRPr="005D0A46">
              <w:rPr>
                <w:rFonts w:ascii="Times New Roman" w:eastAsia="Calibri" w:hAnsi="Times New Roman"/>
                <w:sz w:val="28"/>
                <w:szCs w:val="28"/>
              </w:rPr>
              <w:t>Развитие молодежной политики Республики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5D0A46">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9D64F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3593,00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A30654">
              <w:rPr>
                <w:rFonts w:ascii="Times New Roman" w:eastAsia="Calibri" w:hAnsi="Times New Roman"/>
                <w:sz w:val="28"/>
                <w:szCs w:val="28"/>
              </w:rPr>
              <w:t>3593,00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A30654">
              <w:rPr>
                <w:rFonts w:ascii="Times New Roman" w:eastAsia="Calibri" w:hAnsi="Times New Roman"/>
                <w:sz w:val="28"/>
                <w:szCs w:val="28"/>
              </w:rPr>
              <w:t>3593,00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9D64F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3593,00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A30654">
              <w:rPr>
                <w:rFonts w:ascii="Times New Roman" w:eastAsia="Calibri" w:hAnsi="Times New Roman"/>
                <w:sz w:val="28"/>
                <w:szCs w:val="28"/>
              </w:rPr>
              <w:t>3593,00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A30654">
              <w:rPr>
                <w:rFonts w:ascii="Times New Roman" w:eastAsia="Calibri" w:hAnsi="Times New Roman"/>
                <w:sz w:val="28"/>
                <w:szCs w:val="28"/>
              </w:rPr>
              <w:t>3593,00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0,0</w:t>
            </w:r>
            <w:r w:rsidRPr="00C12E57">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w:t>
            </w:r>
            <w:r>
              <w:rPr>
                <w:rFonts w:ascii="Times New Roman" w:eastAsia="Calibri" w:hAnsi="Times New Roman"/>
                <w:sz w:val="28"/>
                <w:szCs w:val="28"/>
              </w:rPr>
              <w:t xml:space="preserve"> 1</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9D64F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Реализация молодежной политики </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t>2093,00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t>2093,00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t>2093,00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республиканский бюджет </w:t>
            </w:r>
            <w:r w:rsidRPr="00C12E57">
              <w:rPr>
                <w:rFonts w:ascii="Times New Roman" w:eastAsia="Calibri" w:hAnsi="Times New Roman"/>
                <w:sz w:val="28"/>
                <w:szCs w:val="28"/>
              </w:rPr>
              <w:lastRenderedPageBreak/>
              <w:t>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lastRenderedPageBreak/>
              <w:t>2093,00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t>2093,00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E16B01">
              <w:rPr>
                <w:rFonts w:ascii="Times New Roman" w:eastAsia="Calibri" w:hAnsi="Times New Roman"/>
                <w:sz w:val="28"/>
                <w:szCs w:val="28"/>
              </w:rPr>
              <w:t>2093,00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w:t>
            </w:r>
            <w:r>
              <w:rPr>
                <w:rFonts w:ascii="Times New Roman" w:eastAsia="Calibri" w:hAnsi="Times New Roman"/>
                <w:sz w:val="28"/>
                <w:szCs w:val="28"/>
              </w:rPr>
              <w:t xml:space="preserve"> 2</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9D64F7">
              <w:rPr>
                <w:rFonts w:ascii="Times New Roman" w:eastAsia="Calibri" w:hAnsi="Times New Roman"/>
                <w:sz w:val="28"/>
                <w:szCs w:val="28"/>
              </w:rPr>
              <w:t>Реализация мероприятий патриотического воспитания граждан</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39404A">
              <w:rPr>
                <w:rFonts w:ascii="Times New Roman" w:eastAsia="Calibri" w:hAnsi="Times New Roman"/>
                <w:sz w:val="28"/>
                <w:szCs w:val="28"/>
              </w:rPr>
              <w:t>1500,00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9D64F7" w:rsidRDefault="00D83EBE" w:rsidP="00C12E57">
            <w:pPr>
              <w:autoSpaceDE w:val="0"/>
              <w:autoSpaceDN w:val="0"/>
              <w:adjustRightInd w:val="0"/>
              <w:spacing w:after="0" w:line="240" w:lineRule="auto"/>
              <w:jc w:val="both"/>
              <w:rPr>
                <w:rFonts w:ascii="Times New Roman" w:eastAsia="Calibri" w:hAnsi="Times New Roman"/>
                <w:sz w:val="28"/>
                <w:szCs w:val="28"/>
              </w:rPr>
            </w:pPr>
            <w:hyperlink r:id="rId108" w:history="1">
              <w:r w:rsidR="00190D27" w:rsidRPr="009D64F7">
                <w:rPr>
                  <w:rFonts w:ascii="Times New Roman" w:eastAsia="Calibri" w:hAnsi="Times New Roman"/>
                  <w:sz w:val="28"/>
                  <w:szCs w:val="28"/>
                </w:rPr>
                <w:t>Подпрограмма 6</w:t>
              </w:r>
            </w:hyperlink>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Развитие науки в Республике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F15943">
              <w:rPr>
                <w:rFonts w:ascii="Times New Roman" w:eastAsia="Calibri" w:hAnsi="Times New Roman"/>
                <w:sz w:val="28"/>
                <w:szCs w:val="28"/>
              </w:rPr>
              <w:t>17640,90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Основное </w:t>
            </w:r>
            <w:r w:rsidRPr="00C12E57">
              <w:rPr>
                <w:rFonts w:ascii="Times New Roman" w:eastAsia="Calibri" w:hAnsi="Times New Roman"/>
                <w:sz w:val="28"/>
                <w:szCs w:val="28"/>
              </w:rPr>
              <w:lastRenderedPageBreak/>
              <w:t>мероприятие 1</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 xml:space="preserve">Поддержка </w:t>
            </w:r>
            <w:r w:rsidRPr="00C12E57">
              <w:rPr>
                <w:rFonts w:ascii="Times New Roman" w:eastAsia="Calibri" w:hAnsi="Times New Roman"/>
                <w:sz w:val="28"/>
                <w:szCs w:val="28"/>
              </w:rPr>
              <w:lastRenderedPageBreak/>
              <w:t>научно-исследовательских проектов в Республике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 xml:space="preserve">Министерство </w:t>
            </w:r>
            <w:r w:rsidRPr="00C12E57">
              <w:rPr>
                <w:rFonts w:ascii="Times New Roman" w:eastAsia="Calibri" w:hAnsi="Times New Roman"/>
                <w:sz w:val="28"/>
                <w:szCs w:val="28"/>
              </w:rPr>
              <w:lastRenderedPageBreak/>
              <w:t>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lastRenderedPageBreak/>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2500,0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 том числе федеральный 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Основное мероприятие 2</w:t>
            </w:r>
          </w:p>
        </w:tc>
        <w:tc>
          <w:tcPr>
            <w:tcW w:w="1896"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Этнокультурное наследие народов Республики Алтай</w:t>
            </w:r>
          </w:p>
        </w:tc>
        <w:tc>
          <w:tcPr>
            <w:tcW w:w="3061" w:type="dxa"/>
            <w:vMerge w:val="restart"/>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Министерство образования и науки Республики Алтай</w:t>
            </w: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всего</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9D64F7">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15140,90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DB5802">
              <w:rPr>
                <w:rFonts w:ascii="Times New Roman" w:eastAsia="Calibri" w:hAnsi="Times New Roman"/>
                <w:sz w:val="28"/>
                <w:szCs w:val="28"/>
              </w:rPr>
              <w:t>15140,90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DB5802">
              <w:rPr>
                <w:rFonts w:ascii="Times New Roman" w:eastAsia="Calibri" w:hAnsi="Times New Roman"/>
                <w:sz w:val="28"/>
                <w:szCs w:val="28"/>
              </w:rPr>
              <w:t>15140,90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республиканский бюджет Республики Алтай</w:t>
            </w:r>
          </w:p>
        </w:tc>
        <w:tc>
          <w:tcPr>
            <w:tcW w:w="1583"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035DAB">
              <w:rPr>
                <w:rFonts w:ascii="Times New Roman" w:eastAsia="Calibri" w:hAnsi="Times New Roman"/>
                <w:sz w:val="28"/>
                <w:szCs w:val="28"/>
              </w:rPr>
              <w:t>15140,90</w:t>
            </w:r>
          </w:p>
        </w:tc>
        <w:tc>
          <w:tcPr>
            <w:tcW w:w="1598"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035DAB">
              <w:rPr>
                <w:rFonts w:ascii="Times New Roman" w:eastAsia="Calibri" w:hAnsi="Times New Roman"/>
                <w:sz w:val="28"/>
                <w:szCs w:val="28"/>
              </w:rPr>
              <w:t>15140,90</w:t>
            </w:r>
          </w:p>
        </w:tc>
        <w:tc>
          <w:tcPr>
            <w:tcW w:w="1701" w:type="dxa"/>
            <w:tcBorders>
              <w:top w:val="single" w:sz="4" w:space="0" w:color="auto"/>
              <w:left w:val="single" w:sz="4" w:space="0" w:color="auto"/>
              <w:bottom w:val="single" w:sz="4" w:space="0" w:color="auto"/>
              <w:right w:val="single" w:sz="4" w:space="0" w:color="auto"/>
            </w:tcBorders>
          </w:tcPr>
          <w:p w:rsidR="00190D27" w:rsidRDefault="00190D27" w:rsidP="009D64F7">
            <w:pPr>
              <w:jc w:val="center"/>
            </w:pPr>
            <w:r w:rsidRPr="00035DAB">
              <w:rPr>
                <w:rFonts w:ascii="Times New Roman" w:eastAsia="Calibri" w:hAnsi="Times New Roman"/>
                <w:sz w:val="28"/>
                <w:szCs w:val="28"/>
              </w:rPr>
              <w:t>15140,90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 xml:space="preserve">в том числе федеральный </w:t>
            </w:r>
            <w:r w:rsidRPr="00C12E57">
              <w:rPr>
                <w:rFonts w:ascii="Times New Roman" w:eastAsia="Calibri" w:hAnsi="Times New Roman"/>
                <w:sz w:val="28"/>
                <w:szCs w:val="28"/>
              </w:rPr>
              <w:lastRenderedPageBreak/>
              <w:t>бюджет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lastRenderedPageBreak/>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ТФОМС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местные бюджеты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r w:rsidR="00190D27" w:rsidRPr="00C12E57" w:rsidTr="005C0B99">
        <w:tc>
          <w:tcPr>
            <w:tcW w:w="2268"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1896"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rPr>
                <w:rFonts w:ascii="Times New Roman" w:eastAsia="Calibri"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190D27" w:rsidRPr="00C12E57" w:rsidRDefault="00190D27" w:rsidP="00C12E57">
            <w:pPr>
              <w:autoSpaceDE w:val="0"/>
              <w:autoSpaceDN w:val="0"/>
              <w:adjustRightInd w:val="0"/>
              <w:spacing w:after="0" w:line="240" w:lineRule="auto"/>
              <w:jc w:val="both"/>
              <w:rPr>
                <w:rFonts w:ascii="Times New Roman" w:eastAsia="Calibri" w:hAnsi="Times New Roman"/>
                <w:sz w:val="28"/>
                <w:szCs w:val="28"/>
              </w:rPr>
            </w:pPr>
            <w:r w:rsidRPr="00C12E57">
              <w:rPr>
                <w:rFonts w:ascii="Times New Roman" w:eastAsia="Calibri" w:hAnsi="Times New Roman"/>
                <w:sz w:val="28"/>
                <w:szCs w:val="28"/>
              </w:rPr>
              <w:t>иные источники (</w:t>
            </w:r>
            <w:proofErr w:type="spellStart"/>
            <w:r w:rsidRPr="00C12E57">
              <w:rPr>
                <w:rFonts w:ascii="Times New Roman" w:eastAsia="Calibri" w:hAnsi="Times New Roman"/>
                <w:sz w:val="28"/>
                <w:szCs w:val="28"/>
              </w:rPr>
              <w:t>справочно</w:t>
            </w:r>
            <w:proofErr w:type="spellEnd"/>
            <w:r w:rsidRPr="00C12E57">
              <w:rPr>
                <w:rFonts w:ascii="Times New Roman" w:eastAsia="Calibri" w:hAnsi="Times New Roman"/>
                <w:sz w:val="28"/>
                <w:szCs w:val="28"/>
              </w:rPr>
              <w:t>)</w:t>
            </w:r>
          </w:p>
        </w:tc>
        <w:tc>
          <w:tcPr>
            <w:tcW w:w="1583"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190D27" w:rsidRPr="00C12E57" w:rsidRDefault="00190D27" w:rsidP="00D51D6C">
            <w:pPr>
              <w:autoSpaceDE w:val="0"/>
              <w:autoSpaceDN w:val="0"/>
              <w:adjustRightInd w:val="0"/>
              <w:spacing w:after="0" w:line="240" w:lineRule="auto"/>
              <w:jc w:val="center"/>
              <w:rPr>
                <w:rFonts w:ascii="Times New Roman" w:eastAsia="Calibri" w:hAnsi="Times New Roman"/>
                <w:sz w:val="28"/>
                <w:szCs w:val="28"/>
              </w:rPr>
            </w:pPr>
            <w:r w:rsidRPr="00C12E57">
              <w:rPr>
                <w:rFonts w:ascii="Times New Roman" w:eastAsia="Calibri" w:hAnsi="Times New Roman"/>
                <w:sz w:val="28"/>
                <w:szCs w:val="28"/>
              </w:rPr>
              <w:t>0,0</w:t>
            </w:r>
            <w:r>
              <w:rPr>
                <w:rFonts w:ascii="Times New Roman" w:eastAsia="Calibri" w:hAnsi="Times New Roman"/>
                <w:sz w:val="28"/>
                <w:szCs w:val="28"/>
              </w:rPr>
              <w:t>0</w:t>
            </w:r>
          </w:p>
        </w:tc>
      </w:tr>
    </w:tbl>
    <w:p w:rsidR="003C0B02" w:rsidRDefault="003C0B02" w:rsidP="003C0B02">
      <w:pPr>
        <w:autoSpaceDE w:val="0"/>
        <w:autoSpaceDN w:val="0"/>
        <w:adjustRightInd w:val="0"/>
        <w:spacing w:after="0" w:line="240" w:lineRule="auto"/>
        <w:ind w:firstLine="10348"/>
        <w:jc w:val="center"/>
        <w:outlineLvl w:val="0"/>
        <w:rPr>
          <w:rFonts w:ascii="Times New Roman" w:eastAsia="Calibri" w:hAnsi="Times New Roman"/>
          <w:sz w:val="28"/>
          <w:szCs w:val="28"/>
        </w:rPr>
      </w:pPr>
    </w:p>
    <w:p w:rsidR="003C0B02" w:rsidRPr="00C12E57" w:rsidRDefault="003C0B02" w:rsidP="003C0B02">
      <w:pPr>
        <w:autoSpaceDE w:val="0"/>
        <w:autoSpaceDN w:val="0"/>
        <w:adjustRightInd w:val="0"/>
        <w:spacing w:after="0" w:line="240" w:lineRule="auto"/>
        <w:ind w:firstLine="10348"/>
        <w:jc w:val="center"/>
        <w:outlineLvl w:val="0"/>
        <w:rPr>
          <w:rFonts w:ascii="Times New Roman" w:eastAsia="Calibri" w:hAnsi="Times New Roman"/>
          <w:sz w:val="28"/>
          <w:szCs w:val="28"/>
        </w:rPr>
      </w:pPr>
      <w:r>
        <w:rPr>
          <w:rFonts w:ascii="Times New Roman" w:eastAsia="Calibri" w:hAnsi="Times New Roman"/>
          <w:sz w:val="28"/>
          <w:szCs w:val="28"/>
        </w:rPr>
        <w:t>Приложение № 4</w:t>
      </w:r>
    </w:p>
    <w:p w:rsidR="003C0B02" w:rsidRPr="00C12E57" w:rsidRDefault="003C0B02" w:rsidP="003C0B02">
      <w:pPr>
        <w:autoSpaceDE w:val="0"/>
        <w:autoSpaceDN w:val="0"/>
        <w:adjustRightInd w:val="0"/>
        <w:spacing w:after="0" w:line="240" w:lineRule="auto"/>
        <w:ind w:firstLine="10348"/>
        <w:jc w:val="center"/>
        <w:rPr>
          <w:rFonts w:ascii="Times New Roman" w:eastAsia="Calibri" w:hAnsi="Times New Roman"/>
          <w:sz w:val="28"/>
          <w:szCs w:val="28"/>
        </w:rPr>
      </w:pPr>
      <w:r w:rsidRPr="00C12E57">
        <w:rPr>
          <w:rFonts w:ascii="Times New Roman" w:eastAsia="Calibri" w:hAnsi="Times New Roman"/>
          <w:sz w:val="28"/>
          <w:szCs w:val="28"/>
        </w:rPr>
        <w:t>к государственной программе</w:t>
      </w:r>
    </w:p>
    <w:p w:rsidR="003C0B02" w:rsidRPr="00C12E57" w:rsidRDefault="003C0B02" w:rsidP="003C0B02">
      <w:pPr>
        <w:autoSpaceDE w:val="0"/>
        <w:autoSpaceDN w:val="0"/>
        <w:adjustRightInd w:val="0"/>
        <w:spacing w:after="0" w:line="240" w:lineRule="auto"/>
        <w:ind w:firstLine="10348"/>
        <w:jc w:val="center"/>
        <w:rPr>
          <w:rFonts w:ascii="Times New Roman" w:eastAsia="Calibri" w:hAnsi="Times New Roman"/>
          <w:sz w:val="28"/>
          <w:szCs w:val="28"/>
        </w:rPr>
      </w:pPr>
      <w:r w:rsidRPr="00C12E57">
        <w:rPr>
          <w:rFonts w:ascii="Times New Roman" w:eastAsia="Calibri" w:hAnsi="Times New Roman"/>
          <w:sz w:val="28"/>
          <w:szCs w:val="28"/>
        </w:rPr>
        <w:t>Республики Алтай</w:t>
      </w:r>
    </w:p>
    <w:p w:rsidR="003C0B02" w:rsidRPr="00C12E57" w:rsidRDefault="003C0B02" w:rsidP="003C0B02">
      <w:pPr>
        <w:autoSpaceDE w:val="0"/>
        <w:autoSpaceDN w:val="0"/>
        <w:adjustRightInd w:val="0"/>
        <w:spacing w:after="0" w:line="240" w:lineRule="auto"/>
        <w:ind w:firstLine="10348"/>
        <w:jc w:val="center"/>
        <w:rPr>
          <w:rFonts w:ascii="Times New Roman" w:eastAsia="Calibri" w:hAnsi="Times New Roman"/>
          <w:sz w:val="28"/>
          <w:szCs w:val="28"/>
        </w:rPr>
      </w:pPr>
      <w:r>
        <w:rPr>
          <w:rFonts w:ascii="Times New Roman" w:eastAsia="Calibri" w:hAnsi="Times New Roman"/>
          <w:sz w:val="28"/>
          <w:szCs w:val="28"/>
        </w:rPr>
        <w:t>«Развитие образования»</w:t>
      </w:r>
    </w:p>
    <w:p w:rsidR="003C0B02" w:rsidRPr="00651E94" w:rsidRDefault="003C0B02" w:rsidP="003C0B02">
      <w:pPr>
        <w:autoSpaceDE w:val="0"/>
        <w:autoSpaceDN w:val="0"/>
        <w:adjustRightInd w:val="0"/>
        <w:spacing w:after="0" w:line="240" w:lineRule="auto"/>
        <w:jc w:val="right"/>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ПОРЯДОК</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предоставления и распределения субсидий бюджетам</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муниципальных районов, городского округа в </w:t>
      </w:r>
      <w:r>
        <w:rPr>
          <w:rFonts w:ascii="Times New Roman" w:eastAsia="Calibri" w:hAnsi="Times New Roman"/>
          <w:sz w:val="28"/>
          <w:szCs w:val="28"/>
        </w:rPr>
        <w:t>Р</w:t>
      </w:r>
      <w:r w:rsidRPr="003C0B02">
        <w:rPr>
          <w:rFonts w:ascii="Times New Roman" w:eastAsia="Calibri" w:hAnsi="Times New Roman"/>
          <w:sz w:val="28"/>
          <w:szCs w:val="28"/>
        </w:rPr>
        <w:t xml:space="preserve">еспублике </w:t>
      </w:r>
      <w:r>
        <w:rPr>
          <w:rFonts w:ascii="Times New Roman" w:eastAsia="Calibri" w:hAnsi="Times New Roman"/>
          <w:sz w:val="28"/>
          <w:szCs w:val="28"/>
        </w:rPr>
        <w:t>А</w:t>
      </w:r>
      <w:r w:rsidRPr="003C0B02">
        <w:rPr>
          <w:rFonts w:ascii="Times New Roman" w:eastAsia="Calibri" w:hAnsi="Times New Roman"/>
          <w:sz w:val="28"/>
          <w:szCs w:val="28"/>
        </w:rPr>
        <w:t>лтай</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из республиканского бюджета </w:t>
      </w:r>
      <w:r>
        <w:rPr>
          <w:rFonts w:ascii="Times New Roman" w:eastAsia="Calibri" w:hAnsi="Times New Roman"/>
          <w:sz w:val="28"/>
          <w:szCs w:val="28"/>
        </w:rPr>
        <w:t>Р</w:t>
      </w:r>
      <w:r w:rsidRPr="003C0B02">
        <w:rPr>
          <w:rFonts w:ascii="Times New Roman" w:eastAsia="Calibri" w:hAnsi="Times New Roman"/>
          <w:sz w:val="28"/>
          <w:szCs w:val="28"/>
        </w:rPr>
        <w:t xml:space="preserve">еспублики </w:t>
      </w:r>
      <w:r>
        <w:rPr>
          <w:rFonts w:ascii="Times New Roman" w:eastAsia="Calibri" w:hAnsi="Times New Roman"/>
          <w:sz w:val="28"/>
          <w:szCs w:val="28"/>
        </w:rPr>
        <w:t>А</w:t>
      </w:r>
      <w:r w:rsidRPr="003C0B02">
        <w:rPr>
          <w:rFonts w:ascii="Times New Roman" w:eastAsia="Calibri" w:hAnsi="Times New Roman"/>
          <w:sz w:val="28"/>
          <w:szCs w:val="28"/>
        </w:rPr>
        <w:t>лтай на поддержку</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развития образовательных организаций в </w:t>
      </w:r>
      <w:r>
        <w:rPr>
          <w:rFonts w:ascii="Times New Roman" w:eastAsia="Calibri" w:hAnsi="Times New Roman"/>
          <w:sz w:val="28"/>
          <w:szCs w:val="28"/>
        </w:rPr>
        <w:t>Р</w:t>
      </w:r>
      <w:r w:rsidRPr="003C0B02">
        <w:rPr>
          <w:rFonts w:ascii="Times New Roman" w:eastAsia="Calibri" w:hAnsi="Times New Roman"/>
          <w:sz w:val="28"/>
          <w:szCs w:val="28"/>
        </w:rPr>
        <w:t xml:space="preserve">еспублике </w:t>
      </w:r>
      <w:r>
        <w:rPr>
          <w:rFonts w:ascii="Times New Roman" w:eastAsia="Calibri" w:hAnsi="Times New Roman"/>
          <w:sz w:val="28"/>
          <w:szCs w:val="28"/>
        </w:rPr>
        <w:t>А</w:t>
      </w:r>
      <w:r w:rsidRPr="003C0B02">
        <w:rPr>
          <w:rFonts w:ascii="Times New Roman" w:eastAsia="Calibri" w:hAnsi="Times New Roman"/>
          <w:sz w:val="28"/>
          <w:szCs w:val="28"/>
        </w:rPr>
        <w:t>лтай,</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gramStart"/>
      <w:r w:rsidRPr="003C0B02">
        <w:rPr>
          <w:rFonts w:ascii="Times New Roman" w:eastAsia="Calibri" w:hAnsi="Times New Roman"/>
          <w:sz w:val="28"/>
          <w:szCs w:val="28"/>
        </w:rPr>
        <w:t>реализующих</w:t>
      </w:r>
      <w:proofErr w:type="gramEnd"/>
      <w:r w:rsidRPr="003C0B02">
        <w:rPr>
          <w:rFonts w:ascii="Times New Roman" w:eastAsia="Calibri" w:hAnsi="Times New Roman"/>
          <w:sz w:val="28"/>
          <w:szCs w:val="28"/>
        </w:rPr>
        <w:t xml:space="preserve"> программы дошкольного образования</w:t>
      </w:r>
    </w:p>
    <w:p w:rsidR="003C0B02" w:rsidRPr="00651E94"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Default="003C0B02" w:rsidP="003C0B02">
      <w:pPr>
        <w:autoSpaceDE w:val="0"/>
        <w:autoSpaceDN w:val="0"/>
        <w:adjustRightInd w:val="0"/>
        <w:spacing w:after="0" w:line="240" w:lineRule="auto"/>
        <w:ind w:firstLine="540"/>
        <w:jc w:val="both"/>
        <w:rPr>
          <w:rFonts w:ascii="Times New Roman" w:eastAsia="Calibri" w:hAnsi="Times New Roman"/>
          <w:sz w:val="28"/>
          <w:szCs w:val="28"/>
        </w:rPr>
        <w:sectPr w:rsidR="003C0B02" w:rsidSect="00285DFB">
          <w:pgSz w:w="16838" w:h="11906" w:orient="landscape"/>
          <w:pgMar w:top="1701" w:right="1134" w:bottom="851" w:left="1134" w:header="709" w:footer="709" w:gutter="0"/>
          <w:cols w:space="708"/>
          <w:docGrid w:linePitch="360"/>
        </w:sect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 xml:space="preserve">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(далее -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дошкольного образования в Республике Алтай путем проведения следующих мероприятий: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3" w:name="Par17"/>
      <w:bookmarkEnd w:id="3"/>
      <w:r w:rsidRPr="00651E94">
        <w:rPr>
          <w:rFonts w:ascii="Times New Roman" w:eastAsia="Calibri" w:hAnsi="Times New Roman"/>
          <w:sz w:val="28"/>
          <w:szCs w:val="28"/>
        </w:rPr>
        <w:t>а) осуществление капитального ремонта зданий образовательных организаций в Республике Алтай, реализующих программы дошкольного образования (далее - образовательные организации);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4" w:name="Par18"/>
      <w:bookmarkEnd w:id="4"/>
      <w:r w:rsidRPr="00651E94">
        <w:rPr>
          <w:rFonts w:ascii="Times New Roman" w:eastAsia="Calibri" w:hAnsi="Times New Roman"/>
          <w:sz w:val="28"/>
          <w:szCs w:val="28"/>
        </w:rPr>
        <w:t>б) строительство, реконструкция и приобретение зданий образовательных организаций;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5" w:name="Par19"/>
      <w:bookmarkEnd w:id="5"/>
      <w:r w:rsidRPr="00651E94">
        <w:rPr>
          <w:rFonts w:ascii="Times New Roman" w:eastAsia="Calibri" w:hAnsi="Times New Roman"/>
          <w:sz w:val="28"/>
          <w:szCs w:val="28"/>
        </w:rPr>
        <w:t>в) оснащение образовательных организаций детской мебелью, осветительными приборами, санитарно-техническим оборудованием и другим оборудованием для групповых помещений в соответствии с санитарно-эпидемиологическими правилами и нормативами.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6" w:name="Par20"/>
      <w:bookmarkEnd w:id="6"/>
      <w:r w:rsidRPr="00651E94">
        <w:rPr>
          <w:rFonts w:ascii="Times New Roman" w:eastAsia="Calibri" w:hAnsi="Times New Roman"/>
          <w:sz w:val="28"/>
          <w:szCs w:val="28"/>
        </w:rPr>
        <w:t xml:space="preserve">3. </w:t>
      </w:r>
      <w:proofErr w:type="gramStart"/>
      <w:r w:rsidRPr="00651E94">
        <w:rPr>
          <w:rFonts w:ascii="Times New Roman" w:eastAsia="Calibri" w:hAnsi="Times New Roman"/>
          <w:sz w:val="28"/>
          <w:szCs w:val="28"/>
        </w:rPr>
        <w:t>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и Министерству регионального развития Республики Алтай (далее - Уполномоченные органы), как получателям средств республиканского бюджета Республики Алтай на соответствующий финансовый год.</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Условиями предоставления субсидии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наличие муниципального правового акта, предусматривающего перечень мероприятий в соответствии с требованиями нормативных правовых актов Республики Алтай,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которых осуществляется предоставление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б) наличия бюджетных ассигнований в бюджете муниципального образования на текущий финансовый год на исполнение расходных обязательств на поддержку развития образовательных организаций в Республике Алтай, реализующих программы дошкольного образования, в размере не менее 1 процента от суммы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выполнение требований муниципальным образованием, установленных </w:t>
      </w:r>
      <w:hyperlink r:id="rId109" w:history="1">
        <w:r w:rsidRPr="00651E94">
          <w:rPr>
            <w:rFonts w:ascii="Times New Roman" w:eastAsia="Calibri" w:hAnsi="Times New Roman"/>
            <w:sz w:val="28"/>
            <w:szCs w:val="28"/>
          </w:rPr>
          <w:t>пунктами 17</w:t>
        </w:r>
      </w:hyperlink>
      <w:r w:rsidRPr="00651E94">
        <w:rPr>
          <w:rFonts w:ascii="Times New Roman" w:eastAsia="Calibri" w:hAnsi="Times New Roman"/>
          <w:sz w:val="28"/>
          <w:szCs w:val="28"/>
        </w:rPr>
        <w:t xml:space="preserve"> - </w:t>
      </w:r>
      <w:hyperlink r:id="rId110" w:history="1">
        <w:r w:rsidRPr="00651E94">
          <w:rPr>
            <w:rFonts w:ascii="Times New Roman" w:eastAsia="Calibri" w:hAnsi="Times New Roman"/>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7" w:name="Par25"/>
      <w:bookmarkEnd w:id="7"/>
      <w:r w:rsidRPr="00651E94">
        <w:rPr>
          <w:rFonts w:ascii="Times New Roman" w:eastAsia="Calibri" w:hAnsi="Times New Roman"/>
          <w:sz w:val="28"/>
          <w:szCs w:val="28"/>
        </w:rPr>
        <w:t>5. Критерием отбора муниципальных образований для предоставления субсидии является наличие в муниципальном образовании потребности в увеличении доступности дошкольного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6. </w:t>
      </w:r>
      <w:proofErr w:type="gramStart"/>
      <w:r w:rsidRPr="00651E94">
        <w:rPr>
          <w:rFonts w:ascii="Times New Roman" w:eastAsia="Calibri" w:hAnsi="Times New Roman"/>
          <w:sz w:val="28"/>
          <w:szCs w:val="28"/>
        </w:rPr>
        <w:t xml:space="preserve">Отбор муниципальных образований в Республике Алтай для предоставления субсидий на проведение мероприятий, предусмотренных </w:t>
      </w:r>
      <w:hyperlink w:anchor="Par18" w:history="1">
        <w:r w:rsidRPr="00651E94">
          <w:rPr>
            <w:rFonts w:ascii="Times New Roman" w:eastAsia="Calibri" w:hAnsi="Times New Roman"/>
            <w:sz w:val="28"/>
            <w:szCs w:val="28"/>
          </w:rPr>
          <w:t>подпунктом б) пункта 2</w:t>
        </w:r>
      </w:hyperlink>
      <w:r w:rsidRPr="00651E94">
        <w:rPr>
          <w:rFonts w:ascii="Times New Roman" w:eastAsia="Calibri" w:hAnsi="Times New Roman"/>
          <w:sz w:val="28"/>
          <w:szCs w:val="28"/>
        </w:rPr>
        <w:t xml:space="preserve"> настоящего Порядка, осуществляется в соответствии с </w:t>
      </w:r>
      <w:hyperlink r:id="rId111" w:history="1">
        <w:r w:rsidRPr="00651E94">
          <w:rPr>
            <w:rFonts w:ascii="Times New Roman" w:eastAsia="Calibri" w:hAnsi="Times New Roman"/>
            <w:sz w:val="28"/>
            <w:szCs w:val="28"/>
          </w:rPr>
          <w:t>постановлением</w:t>
        </w:r>
      </w:hyperlink>
      <w:r w:rsidRPr="00651E94">
        <w:rPr>
          <w:rFonts w:ascii="Times New Roman" w:eastAsia="Calibri" w:hAnsi="Times New Roman"/>
          <w:sz w:val="28"/>
          <w:szCs w:val="28"/>
        </w:rPr>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капитальных вложений в объекты</w:t>
      </w:r>
      <w:proofErr w:type="gramEnd"/>
      <w:r w:rsidRPr="00651E94">
        <w:rPr>
          <w:rFonts w:ascii="Times New Roman" w:eastAsia="Calibri" w:hAnsi="Times New Roman"/>
          <w:sz w:val="28"/>
          <w:szCs w:val="28"/>
        </w:rPr>
        <w:t xml:space="preserve"> муниципальной собственности и признании </w:t>
      </w:r>
      <w:proofErr w:type="gramStart"/>
      <w:r w:rsidRPr="00651E94">
        <w:rPr>
          <w:rFonts w:ascii="Times New Roman" w:eastAsia="Calibri" w:hAnsi="Times New Roman"/>
          <w:sz w:val="28"/>
          <w:szCs w:val="28"/>
        </w:rPr>
        <w:t>утратившими</w:t>
      </w:r>
      <w:proofErr w:type="gramEnd"/>
      <w:r w:rsidRPr="00651E94">
        <w:rPr>
          <w:rFonts w:ascii="Times New Roman" w:eastAsia="Calibri" w:hAnsi="Times New Roman"/>
          <w:sz w:val="28"/>
          <w:szCs w:val="28"/>
        </w:rPr>
        <w:t xml:space="preserve"> силу некоторых постановлений Правительства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7. Уполномоченные органы в срок, установленный для формирования проекта республиканского бюджета Республики Алтай на очередной финансовый год и на плановый период, размещают на официальном сайте извещение о проведении отбора, в котором указываются сроки начала и окончания приема заявок и предоставления других документов на получение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8" w:name="Par28"/>
      <w:bookmarkEnd w:id="8"/>
      <w:r w:rsidRPr="00651E94">
        <w:rPr>
          <w:rFonts w:ascii="Times New Roman" w:eastAsia="Calibri" w:hAnsi="Times New Roman"/>
          <w:sz w:val="28"/>
          <w:szCs w:val="28"/>
        </w:rPr>
        <w:t>8. Для участия в отборе муниципальные образования в течение 15 календарных дней после размещения на официальном сайте уполномоченных органов извещения о проведении отбора направляют следующие документы:</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 бюджетную заявку на предоставление субсидии с указанием сведений об объеме средств, предусмотренных в бюджете муниципального образования, связанных с реализацией мероприятий, указанных в </w:t>
      </w:r>
      <w:hyperlink w:anchor="Par20" w:history="1">
        <w:r w:rsidRPr="00651E94">
          <w:rPr>
            <w:rFonts w:ascii="Times New Roman" w:eastAsia="Calibri" w:hAnsi="Times New Roman"/>
            <w:sz w:val="28"/>
            <w:szCs w:val="28"/>
          </w:rPr>
          <w:t>пункте 3</w:t>
        </w:r>
      </w:hyperlink>
      <w:r w:rsidRPr="00651E94">
        <w:rPr>
          <w:rFonts w:ascii="Times New Roman" w:eastAsia="Calibri" w:hAnsi="Times New Roman"/>
          <w:sz w:val="28"/>
          <w:szCs w:val="28"/>
        </w:rPr>
        <w:t xml:space="preserve"> настоящего Порядка;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2)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подтверждающую наличие сре</w:t>
      </w:r>
      <w:proofErr w:type="gramStart"/>
      <w:r w:rsidRPr="00651E94">
        <w:rPr>
          <w:rFonts w:ascii="Times New Roman" w:eastAsia="Calibri" w:hAnsi="Times New Roman"/>
          <w:sz w:val="28"/>
          <w:szCs w:val="28"/>
        </w:rPr>
        <w:t>дств в б</w:t>
      </w:r>
      <w:proofErr w:type="gramEnd"/>
      <w:r w:rsidRPr="00651E94">
        <w:rPr>
          <w:rFonts w:ascii="Times New Roman" w:eastAsia="Calibri" w:hAnsi="Times New Roman"/>
          <w:sz w:val="28"/>
          <w:szCs w:val="28"/>
        </w:rPr>
        <w:t xml:space="preserve">юджете муниципального образования на реализацию мероприятий, указанных в </w:t>
      </w:r>
      <w:hyperlink w:anchor="Par20" w:history="1">
        <w:r w:rsidRPr="00651E94">
          <w:rPr>
            <w:rFonts w:ascii="Times New Roman" w:eastAsia="Calibri" w:hAnsi="Times New Roman"/>
            <w:sz w:val="28"/>
            <w:szCs w:val="28"/>
          </w:rPr>
          <w:t>пункте 3</w:t>
        </w:r>
      </w:hyperlink>
      <w:r w:rsidRPr="00651E94">
        <w:rPr>
          <w:rFonts w:ascii="Times New Roman" w:eastAsia="Calibri" w:hAnsi="Times New Roman"/>
          <w:sz w:val="28"/>
          <w:szCs w:val="28"/>
        </w:rPr>
        <w:t xml:space="preserve"> настоящего Порядка, заверенную главой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3) копию утвержденной муниципальной программы по поддержке развития образовательных организаций, реализующих программы дошкольного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финансово-экономическое обоснование с расчетами затрат на поддержку развития образовательных организаций в Республике Алтай, реализующих программы дошкольного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8.1. Для участия в отборе на мероприятия, указанные в </w:t>
      </w:r>
      <w:hyperlink w:anchor="Par18" w:history="1">
        <w:r w:rsidRPr="00651E94">
          <w:rPr>
            <w:rFonts w:ascii="Times New Roman" w:eastAsia="Calibri" w:hAnsi="Times New Roman"/>
            <w:sz w:val="28"/>
            <w:szCs w:val="28"/>
          </w:rPr>
          <w:t>подпункте б) пункта 2</w:t>
        </w:r>
      </w:hyperlink>
      <w:r w:rsidRPr="00651E94">
        <w:rPr>
          <w:rFonts w:ascii="Times New Roman" w:eastAsia="Calibri" w:hAnsi="Times New Roman"/>
          <w:sz w:val="28"/>
          <w:szCs w:val="28"/>
        </w:rPr>
        <w:t xml:space="preserve"> настоящего Порядка, муниципальные образования дополнительно представляют в Уполномоченные органы следующие документы:</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 копию проектно-сметной документации на объект, строительство (приобретение, реконструкция) которого планируется осуществить за счет субсидий, утвержденную в установленном законодательством Российской Федерации порядке;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 копию положительного заключения государственной экспертизы на проектно-сметную документацию, заверенную главой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651E94">
        <w:rPr>
          <w:rFonts w:ascii="Times New Roman" w:eastAsia="Calibri" w:hAnsi="Times New Roman"/>
          <w:sz w:val="28"/>
          <w:szCs w:val="28"/>
        </w:rPr>
        <w:t xml:space="preserve">3) и другие документы и материалы, предусмотренные </w:t>
      </w:r>
      <w:hyperlink r:id="rId112" w:history="1">
        <w:r w:rsidRPr="00651E94">
          <w:rPr>
            <w:rFonts w:ascii="Times New Roman" w:eastAsia="Calibri" w:hAnsi="Times New Roman"/>
            <w:sz w:val="28"/>
            <w:szCs w:val="28"/>
          </w:rPr>
          <w:t>пунктом 22</w:t>
        </w:r>
      </w:hyperlink>
      <w:r w:rsidRPr="00651E94">
        <w:rPr>
          <w:rFonts w:ascii="Times New Roman" w:eastAsia="Calibri" w:hAnsi="Times New Roman"/>
          <w:sz w:val="28"/>
          <w:szCs w:val="28"/>
        </w:rPr>
        <w:t xml:space="preserve">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капитальных вложений в объекты муниципальной собственности, утвержденного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w:t>
      </w:r>
      <w:proofErr w:type="gramEnd"/>
      <w:r w:rsidRPr="00651E94">
        <w:rPr>
          <w:rFonts w:ascii="Times New Roman" w:eastAsia="Calibri" w:hAnsi="Times New Roman"/>
          <w:sz w:val="28"/>
          <w:szCs w:val="28"/>
        </w:rPr>
        <w:t xml:space="preserve"> из республиканского бюджета Республики Алтай местным бюджетам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капитальных вложений в объекты муниципальной собственности и признании </w:t>
      </w:r>
      <w:proofErr w:type="gramStart"/>
      <w:r w:rsidRPr="00651E94">
        <w:rPr>
          <w:rFonts w:ascii="Times New Roman" w:eastAsia="Calibri" w:hAnsi="Times New Roman"/>
          <w:sz w:val="28"/>
          <w:szCs w:val="28"/>
        </w:rPr>
        <w:t>утратившими</w:t>
      </w:r>
      <w:proofErr w:type="gramEnd"/>
      <w:r w:rsidRPr="00651E94">
        <w:rPr>
          <w:rFonts w:ascii="Times New Roman" w:eastAsia="Calibri" w:hAnsi="Times New Roman"/>
          <w:sz w:val="28"/>
          <w:szCs w:val="28"/>
        </w:rPr>
        <w:t xml:space="preserve"> силу некоторых постановлений Правительства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9. Уполномоченные органы в течение 10 рабочих дней со дня окончания приема документов, установленных </w:t>
      </w:r>
      <w:hyperlink w:anchor="Par28" w:history="1">
        <w:r w:rsidRPr="00651E94">
          <w:rPr>
            <w:rFonts w:ascii="Times New Roman" w:eastAsia="Calibri" w:hAnsi="Times New Roman"/>
            <w:sz w:val="28"/>
            <w:szCs w:val="28"/>
          </w:rPr>
          <w:t>пунктом 8</w:t>
        </w:r>
      </w:hyperlink>
      <w:r w:rsidRPr="00651E94">
        <w:rPr>
          <w:rFonts w:ascii="Times New Roman" w:eastAsia="Calibri" w:hAnsi="Times New Roman"/>
          <w:sz w:val="28"/>
          <w:szCs w:val="28"/>
        </w:rPr>
        <w:t xml:space="preserve"> настоящего Порядка, </w:t>
      </w:r>
      <w:r w:rsidRPr="00651E94">
        <w:rPr>
          <w:rFonts w:ascii="Times New Roman" w:eastAsia="Calibri" w:hAnsi="Times New Roman"/>
          <w:sz w:val="28"/>
          <w:szCs w:val="28"/>
        </w:rPr>
        <w:lastRenderedPageBreak/>
        <w:t xml:space="preserve">осуществляют их рассмотрение, принимают решение о предоставлении субсидии или отказе в предоставлении субсидии и формируют предложения по внесению мероприятий в республиканскую адресную инвестиционную программу, подлежащих </w:t>
      </w:r>
      <w:proofErr w:type="spellStart"/>
      <w:r w:rsidRPr="00651E94">
        <w:rPr>
          <w:rFonts w:ascii="Times New Roman" w:eastAsia="Calibri" w:hAnsi="Times New Roman"/>
          <w:sz w:val="28"/>
          <w:szCs w:val="28"/>
        </w:rPr>
        <w:t>софинансированию</w:t>
      </w:r>
      <w:proofErr w:type="spellEnd"/>
      <w:r w:rsidRPr="00651E94">
        <w:rPr>
          <w:rFonts w:ascii="Times New Roman" w:eastAsia="Calibri" w:hAnsi="Times New Roman"/>
          <w:sz w:val="28"/>
          <w:szCs w:val="28"/>
        </w:rPr>
        <w:t xml:space="preserve"> за счет субсидий.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10. Основанием для отказа в получении субсидии является несоответствие условиям, указанным в </w:t>
      </w:r>
      <w:hyperlink w:anchor="Par25" w:history="1">
        <w:r w:rsidRPr="00651E94">
          <w:rPr>
            <w:rFonts w:ascii="Times New Roman" w:eastAsia="Calibri" w:hAnsi="Times New Roman"/>
            <w:sz w:val="28"/>
            <w:szCs w:val="28"/>
          </w:rPr>
          <w:t>пункте 5</w:t>
        </w:r>
      </w:hyperlink>
      <w:r w:rsidRPr="00651E94">
        <w:rPr>
          <w:rFonts w:ascii="Times New Roman" w:eastAsia="Calibri" w:hAnsi="Times New Roman"/>
          <w:sz w:val="28"/>
          <w:szCs w:val="28"/>
        </w:rPr>
        <w:t xml:space="preserve"> настоящего Порядка, и (или) предоставление не в полном объеме документов, установленных </w:t>
      </w:r>
      <w:hyperlink w:anchor="Par28" w:history="1">
        <w:r w:rsidRPr="00651E94">
          <w:rPr>
            <w:rFonts w:ascii="Times New Roman" w:eastAsia="Calibri" w:hAnsi="Times New Roman"/>
            <w:sz w:val="28"/>
            <w:szCs w:val="28"/>
          </w:rPr>
          <w:t>пунктом 8</w:t>
        </w:r>
      </w:hyperlink>
      <w:r w:rsidRPr="00651E94">
        <w:rPr>
          <w:rFonts w:ascii="Times New Roman" w:eastAsia="Calibri" w:hAnsi="Times New Roman"/>
          <w:sz w:val="28"/>
          <w:szCs w:val="28"/>
        </w:rPr>
        <w:t xml:space="preserve"> настоящего Порядка, а также наличие в документах, представленных заявителем, недостоверных сведений или несоответствие их требованиям действующего законодательства.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11. Распределение субсидий между муниципальными образованиями в Республике Алтай осуществляется Уполномоченными органами: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 в соответствии с поручениями Правительства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 на мероприятия, указанные в </w:t>
      </w:r>
      <w:hyperlink w:anchor="Par17" w:history="1">
        <w:r w:rsidRPr="00651E94">
          <w:rPr>
            <w:rFonts w:ascii="Times New Roman" w:eastAsia="Calibri" w:hAnsi="Times New Roman"/>
            <w:sz w:val="28"/>
            <w:szCs w:val="28"/>
          </w:rPr>
          <w:t>подпункте а)</w:t>
        </w:r>
      </w:hyperlink>
      <w:r w:rsidRPr="00651E94">
        <w:rPr>
          <w:rFonts w:ascii="Times New Roman" w:eastAsia="Calibri" w:hAnsi="Times New Roman"/>
          <w:sz w:val="28"/>
          <w:szCs w:val="28"/>
        </w:rPr>
        <w:t xml:space="preserve"> и </w:t>
      </w:r>
      <w:hyperlink w:anchor="Par18" w:history="1">
        <w:r w:rsidRPr="00651E94">
          <w:rPr>
            <w:rFonts w:ascii="Times New Roman" w:eastAsia="Calibri" w:hAnsi="Times New Roman"/>
            <w:sz w:val="28"/>
            <w:szCs w:val="28"/>
          </w:rPr>
          <w:t>б) пункта 2</w:t>
        </w:r>
      </w:hyperlink>
      <w:r w:rsidRPr="00651E94">
        <w:rPr>
          <w:rFonts w:ascii="Times New Roman" w:eastAsia="Calibri" w:hAnsi="Times New Roman"/>
          <w:sz w:val="28"/>
          <w:szCs w:val="28"/>
        </w:rPr>
        <w:t xml:space="preserve"> настоящего Порядка,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 (1 / N x </w:t>
      </w: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k</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 объем субсидии бюджету i-го муниципального образования из средств республиканского бюджета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k</w:t>
      </w:r>
      <w:proofErr w:type="spellEnd"/>
      <w:r w:rsidRPr="00651E94">
        <w:rPr>
          <w:rFonts w:ascii="Times New Roman" w:eastAsia="Calibri" w:hAnsi="Times New Roman"/>
          <w:sz w:val="28"/>
          <w:szCs w:val="28"/>
        </w:rPr>
        <w:t xml:space="preserve"> - сметная стоимость работ в образовательных организациях в Республике Алтай, реализующих программы дошкольного образования i-го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N - планируемый срок оплаты расходного обязательства, лет;</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3) на мероприятия, указанные в </w:t>
      </w:r>
      <w:hyperlink w:anchor="Par19" w:history="1">
        <w:r w:rsidRPr="00651E94">
          <w:rPr>
            <w:rFonts w:ascii="Times New Roman" w:eastAsia="Calibri" w:hAnsi="Times New Roman"/>
            <w:sz w:val="28"/>
            <w:szCs w:val="28"/>
          </w:rPr>
          <w:t>подпункте в) пункта 2</w:t>
        </w:r>
      </w:hyperlink>
      <w:r w:rsidRPr="00651E94">
        <w:rPr>
          <w:rFonts w:ascii="Times New Roman" w:eastAsia="Calibri" w:hAnsi="Times New Roman"/>
          <w:sz w:val="28"/>
          <w:szCs w:val="28"/>
        </w:rPr>
        <w:t xml:space="preserve"> настоящего Порядка,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V</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S</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 размер субсидии бюджету i-го муниципального образования, предусмотренной на поддержку развития образовательных организаций в Республике Алтай, реализующих программы дошкольного образования i-го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proofErr w:type="gramStart"/>
      <w:r w:rsidRPr="00651E94">
        <w:rPr>
          <w:rFonts w:ascii="Times New Roman" w:eastAsia="Calibri" w:hAnsi="Times New Roman"/>
          <w:sz w:val="28"/>
          <w:szCs w:val="28"/>
        </w:rPr>
        <w:lastRenderedPageBreak/>
        <w:t>V</w:t>
      </w:r>
      <w:r w:rsidRPr="00651E94">
        <w:rPr>
          <w:rFonts w:ascii="Times New Roman" w:eastAsia="Calibri" w:hAnsi="Times New Roman"/>
          <w:sz w:val="28"/>
          <w:szCs w:val="28"/>
          <w:vertAlign w:val="subscript"/>
        </w:rPr>
        <w:t>i</w:t>
      </w:r>
      <w:proofErr w:type="spellEnd"/>
      <w:r w:rsidRPr="00651E94">
        <w:rPr>
          <w:rFonts w:ascii="Times New Roman" w:eastAsia="Calibri" w:hAnsi="Times New Roman"/>
          <w:sz w:val="28"/>
          <w:szCs w:val="28"/>
        </w:rPr>
        <w:t xml:space="preserve"> - расчетная потребность i-го муниципального образования в средствах, связанных с оснащением образовательных организаций материально-техническим обеспечением, не предусмотренным в рамках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а также дополнительного образования в общеобразовательных организациях;</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12.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13" w:history="1">
        <w:r w:rsidRPr="00651E94">
          <w:rPr>
            <w:rFonts w:ascii="Times New Roman" w:eastAsia="Calibri" w:hAnsi="Times New Roman"/>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94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где: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14" w:history="1">
        <w:r w:rsidRPr="00651E94">
          <w:rPr>
            <w:rFonts w:ascii="Times New Roman" w:eastAsia="Calibri" w:hAnsi="Times New Roman"/>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97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которых предоставляется субсидия превышает 30 </w:t>
      </w:r>
      <w:proofErr w:type="gramStart"/>
      <w:r w:rsidRPr="00651E94">
        <w:rPr>
          <w:rFonts w:ascii="Times New Roman" w:eastAsia="Calibri" w:hAnsi="Times New Roman"/>
          <w:sz w:val="28"/>
          <w:szCs w:val="28"/>
        </w:rPr>
        <w:t>млн</w:t>
      </w:r>
      <w:proofErr w:type="gramEnd"/>
      <w:r w:rsidRPr="00651E94">
        <w:rPr>
          <w:rFonts w:ascii="Times New Roman" w:eastAsia="Calibri" w:hAnsi="Times New Roman"/>
          <w:sz w:val="28"/>
          <w:szCs w:val="28"/>
        </w:rPr>
        <w:t xml:space="preserve"> рублей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98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13. Распределение субсидий между муниципальными образованиями осуществляется Уполномоченными органами в срок до 1 февраля года, в котором запланировано предоставление субсидии. По мероприятиям, </w:t>
      </w:r>
      <w:r w:rsidRPr="00651E94">
        <w:rPr>
          <w:rFonts w:ascii="Times New Roman" w:eastAsia="Calibri" w:hAnsi="Times New Roman"/>
          <w:sz w:val="28"/>
          <w:szCs w:val="28"/>
        </w:rPr>
        <w:lastRenderedPageBreak/>
        <w:t xml:space="preserve">указанным в </w:t>
      </w:r>
      <w:hyperlink w:anchor="Par18" w:history="1">
        <w:r w:rsidRPr="00651E94">
          <w:rPr>
            <w:rFonts w:ascii="Times New Roman" w:eastAsia="Calibri" w:hAnsi="Times New Roman"/>
            <w:sz w:val="28"/>
            <w:szCs w:val="28"/>
          </w:rPr>
          <w:t>подпункте б) пункта 2</w:t>
        </w:r>
      </w:hyperlink>
      <w:r w:rsidRPr="00651E94">
        <w:rPr>
          <w:rFonts w:ascii="Times New Roman" w:eastAsia="Calibri" w:hAnsi="Times New Roman"/>
          <w:sz w:val="28"/>
          <w:szCs w:val="28"/>
        </w:rPr>
        <w:t xml:space="preserve"> в соответствии с </w:t>
      </w:r>
      <w:hyperlink r:id="rId115" w:history="1">
        <w:r w:rsidRPr="00651E94">
          <w:rPr>
            <w:rFonts w:ascii="Times New Roman" w:eastAsia="Calibri" w:hAnsi="Times New Roman"/>
            <w:sz w:val="28"/>
            <w:szCs w:val="28"/>
          </w:rPr>
          <w:t>порядком</w:t>
        </w:r>
      </w:hyperlink>
      <w:r w:rsidRPr="00651E94">
        <w:rPr>
          <w:rFonts w:ascii="Times New Roman" w:eastAsia="Calibri" w:hAnsi="Times New Roman"/>
          <w:sz w:val="28"/>
          <w:szCs w:val="28"/>
        </w:rPr>
        <w:t xml:space="preserve">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капитальных вложений в объекты муниципальной собственности, утвержденным Правительством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14. Предоставление субсидий муниципальным образованиям, отобранным по результатам отбора, осуществляется на основании соглашения, заключаемого с Уполномоченными органами в соответствии с типовой формой, утвержденной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Заключение соглашений осуществляется в срок до 1 мая года, в котором запланировано предоставление соответствующей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15. </w:t>
      </w:r>
      <w:proofErr w:type="gramStart"/>
      <w:r w:rsidRPr="00651E94">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16.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уполномоченному органу по утвержденной им форме и срокам.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17. В заявке указываются необходимый объем сре</w:t>
      </w:r>
      <w:proofErr w:type="gramStart"/>
      <w:r w:rsidRPr="00651E94">
        <w:rPr>
          <w:rFonts w:ascii="Times New Roman" w:eastAsia="Calibri" w:hAnsi="Times New Roman"/>
          <w:sz w:val="28"/>
          <w:szCs w:val="28"/>
        </w:rPr>
        <w:t>дств в пр</w:t>
      </w:r>
      <w:proofErr w:type="gramEnd"/>
      <w:r w:rsidRPr="00651E94">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18.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19. </w:t>
      </w:r>
      <w:proofErr w:type="gramStart"/>
      <w:r w:rsidRPr="00651E94">
        <w:rPr>
          <w:rFonts w:ascii="Times New Roman" w:eastAsia="Calibri" w:hAnsi="Times New Roman"/>
          <w:sz w:val="28"/>
          <w:szCs w:val="28"/>
        </w:rPr>
        <w:t xml:space="preserve">Эффективность использования муниципальными образованиями субсидий оценивается на основе следующего целевого показателя - 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w:t>
      </w:r>
      <w:r w:rsidRPr="00651E94">
        <w:rPr>
          <w:rFonts w:ascii="Times New Roman" w:eastAsia="Calibri" w:hAnsi="Times New Roman"/>
          <w:sz w:val="28"/>
          <w:szCs w:val="28"/>
        </w:rPr>
        <w:lastRenderedPageBreak/>
        <w:t>возрасте от 3 до 7 лет, находящихся в очереди на получение в текущем</w:t>
      </w:r>
      <w:proofErr w:type="gramEnd"/>
      <w:r w:rsidRPr="00651E94">
        <w:rPr>
          <w:rFonts w:ascii="Times New Roman" w:eastAsia="Calibri" w:hAnsi="Times New Roman"/>
          <w:sz w:val="28"/>
          <w:szCs w:val="28"/>
        </w:rPr>
        <w:t xml:space="preserve"> году дошкольного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20. Субсидии носят целевой характер и не могут быть использованы на другие цели.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21. Муниципальные образования ежеквартально, до 10 числа месяца, следующего за отчетным кварталом, </w:t>
      </w:r>
      <w:proofErr w:type="gramStart"/>
      <w:r w:rsidRPr="00651E94">
        <w:rPr>
          <w:rFonts w:ascii="Times New Roman" w:eastAsia="Calibri" w:hAnsi="Times New Roman"/>
          <w:sz w:val="28"/>
          <w:szCs w:val="28"/>
        </w:rPr>
        <w:t>предоставляют уполномоченным органам отчет</w:t>
      </w:r>
      <w:proofErr w:type="gramEnd"/>
      <w:r w:rsidRPr="00651E94">
        <w:rPr>
          <w:rFonts w:ascii="Times New Roman" w:eastAsia="Calibri" w:hAnsi="Times New Roman"/>
          <w:sz w:val="28"/>
          <w:szCs w:val="28"/>
        </w:rPr>
        <w:t xml:space="preserve">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Уполномоченные органы </w:t>
      </w:r>
      <w:proofErr w:type="gramStart"/>
      <w:r w:rsidRPr="00651E94">
        <w:rPr>
          <w:rFonts w:ascii="Times New Roman" w:eastAsia="Calibri" w:hAnsi="Times New Roman"/>
          <w:sz w:val="28"/>
          <w:szCs w:val="28"/>
        </w:rPr>
        <w:t>предоставляют сводные отчеты</w:t>
      </w:r>
      <w:proofErr w:type="gramEnd"/>
      <w:r w:rsidRPr="00651E94">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22.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23. </w:t>
      </w:r>
      <w:proofErr w:type="gramStart"/>
      <w:r w:rsidRPr="00651E94">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16" w:history="1">
        <w:r w:rsidRPr="00651E94">
          <w:rPr>
            <w:rFonts w:ascii="Times New Roman" w:eastAsia="Calibri" w:hAnsi="Times New Roman"/>
            <w:sz w:val="28"/>
            <w:szCs w:val="28"/>
          </w:rPr>
          <w:t>пунктами 17</w:t>
        </w:r>
      </w:hyperlink>
      <w:r w:rsidRPr="00651E94">
        <w:rPr>
          <w:rFonts w:ascii="Times New Roman" w:eastAsia="Calibri" w:hAnsi="Times New Roman"/>
          <w:sz w:val="28"/>
          <w:szCs w:val="28"/>
        </w:rPr>
        <w:t xml:space="preserve"> - </w:t>
      </w:r>
      <w:hyperlink r:id="rId117" w:history="1">
        <w:r w:rsidRPr="00651E94">
          <w:rPr>
            <w:rFonts w:ascii="Times New Roman" w:eastAsia="Calibri" w:hAnsi="Times New Roman"/>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651E94">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24. 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25.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w:t>
      </w:r>
      <w:r w:rsidRPr="00651E94">
        <w:rPr>
          <w:rFonts w:ascii="Times New Roman" w:eastAsia="Calibri" w:hAnsi="Times New Roman"/>
          <w:sz w:val="28"/>
          <w:szCs w:val="28"/>
        </w:rPr>
        <w:lastRenderedPageBreak/>
        <w:t xml:space="preserve">они были ранее предоставлены, в соответствии с требованиями, установленными </w:t>
      </w:r>
      <w:hyperlink r:id="rId118" w:history="1">
        <w:r w:rsidRPr="00651E94">
          <w:rPr>
            <w:rFonts w:ascii="Times New Roman" w:eastAsia="Calibri" w:hAnsi="Times New Roman"/>
            <w:sz w:val="28"/>
            <w:szCs w:val="28"/>
          </w:rPr>
          <w:t>статьей 242</w:t>
        </w:r>
      </w:hyperlink>
      <w:r w:rsidRPr="00651E94">
        <w:rPr>
          <w:rFonts w:ascii="Times New Roman" w:eastAsia="Calibri" w:hAnsi="Times New Roman"/>
          <w:sz w:val="28"/>
          <w:szCs w:val="28"/>
        </w:rPr>
        <w:t xml:space="preserve"> Бюджетного кодекса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26. </w:t>
      </w:r>
      <w:proofErr w:type="gramStart"/>
      <w:r w:rsidRPr="00651E94">
        <w:rPr>
          <w:rFonts w:ascii="Times New Roman" w:eastAsia="Calibri" w:hAnsi="Times New Roman"/>
          <w:sz w:val="28"/>
          <w:szCs w:val="28"/>
        </w:rPr>
        <w:t>Контроль за</w:t>
      </w:r>
      <w:proofErr w:type="gramEnd"/>
      <w:r w:rsidRPr="00651E94">
        <w:rPr>
          <w:rFonts w:ascii="Times New Roman" w:eastAsia="Calibri" w:hAnsi="Times New Roman"/>
          <w:sz w:val="28"/>
          <w:szCs w:val="28"/>
        </w:rPr>
        <w:t xml:space="preserve"> соблюдением муниципальными образованиями условий соглашений осуществляется уполномоченными органами и органами государственного финансового контроля.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Pr>
          <w:rFonts w:ascii="Times New Roman" w:eastAsia="Calibri" w:hAnsi="Times New Roman"/>
          <w:sz w:val="28"/>
          <w:szCs w:val="28"/>
        </w:rPr>
        <w:t>Приложение № 5</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к государственной программе</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Республики Алтай</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«Развитие образования»</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ПОРЯДОК</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предоставления и распределения субсидий бюджетам</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муниципальны</w:t>
      </w:r>
      <w:r>
        <w:rPr>
          <w:rFonts w:ascii="Times New Roman" w:eastAsia="Calibri" w:hAnsi="Times New Roman"/>
          <w:sz w:val="28"/>
          <w:szCs w:val="28"/>
        </w:rPr>
        <w:t>х районов, городского округа в Р</w:t>
      </w:r>
      <w:r w:rsidRPr="00651E94">
        <w:rPr>
          <w:rFonts w:ascii="Times New Roman" w:eastAsia="Calibri" w:hAnsi="Times New Roman"/>
          <w:sz w:val="28"/>
          <w:szCs w:val="28"/>
        </w:rPr>
        <w:t xml:space="preserve">еспублике </w:t>
      </w:r>
      <w:r>
        <w:rPr>
          <w:rFonts w:ascii="Times New Roman" w:eastAsia="Calibri" w:hAnsi="Times New Roman"/>
          <w:sz w:val="28"/>
          <w:szCs w:val="28"/>
        </w:rPr>
        <w:t>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из республиканского бюджета Р</w:t>
      </w:r>
      <w:r w:rsidRPr="00651E94">
        <w:rPr>
          <w:rFonts w:ascii="Times New Roman" w:eastAsia="Calibri" w:hAnsi="Times New Roman"/>
          <w:sz w:val="28"/>
          <w:szCs w:val="28"/>
        </w:rPr>
        <w:t xml:space="preserve">еспублики </w:t>
      </w:r>
      <w:r>
        <w:rPr>
          <w:rFonts w:ascii="Times New Roman" w:eastAsia="Calibri" w:hAnsi="Times New Roman"/>
          <w:sz w:val="28"/>
          <w:szCs w:val="28"/>
        </w:rPr>
        <w:t>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на предоставление ежемесячной надбавки к заработной плате</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 xml:space="preserve">молодым специалистам в </w:t>
      </w:r>
      <w:proofErr w:type="gramStart"/>
      <w:r w:rsidRPr="00651E94">
        <w:rPr>
          <w:rFonts w:ascii="Times New Roman" w:eastAsia="Calibri" w:hAnsi="Times New Roman"/>
          <w:sz w:val="28"/>
          <w:szCs w:val="28"/>
        </w:rPr>
        <w:t>муниципальных</w:t>
      </w:r>
      <w:proofErr w:type="gramEnd"/>
      <w:r w:rsidRPr="00651E94">
        <w:rPr>
          <w:rFonts w:ascii="Times New Roman" w:eastAsia="Calibri" w:hAnsi="Times New Roman"/>
          <w:sz w:val="28"/>
          <w:szCs w:val="28"/>
        </w:rPr>
        <w:t xml:space="preserve"> образовательных</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gramStart"/>
      <w:r w:rsidRPr="00651E94">
        <w:rPr>
          <w:rFonts w:ascii="Times New Roman" w:eastAsia="Calibri" w:hAnsi="Times New Roman"/>
          <w:sz w:val="28"/>
          <w:szCs w:val="28"/>
        </w:rPr>
        <w:t>организациях</w:t>
      </w:r>
      <w:proofErr w:type="gramEnd"/>
    </w:p>
    <w:p w:rsidR="003C0B02" w:rsidRPr="00651E94"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651E94" w:rsidRDefault="003C0B02" w:rsidP="003C0B02">
      <w:pPr>
        <w:autoSpaceDE w:val="0"/>
        <w:autoSpaceDN w:val="0"/>
        <w:adjustRightInd w:val="0"/>
        <w:spacing w:after="0" w:line="240" w:lineRule="auto"/>
        <w:jc w:val="both"/>
        <w:outlineLvl w:val="0"/>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(далее -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предоставлению доплаты педагогическим работникам, отнесенным к категории молодых специалистов.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3. Для цели настоящего Порядка молодым специалистом муниципальных образовательных организаций считается лицо:</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в возрасте до 28 лет включительно;</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651E94">
        <w:rPr>
          <w:rFonts w:ascii="Times New Roman" w:eastAsia="Calibri" w:hAnsi="Times New Roman"/>
          <w:sz w:val="28"/>
          <w:szCs w:val="28"/>
        </w:rPr>
        <w:t xml:space="preserve">получившее среднее профессиональное или высшее образование, отвечающее квалификационным требованиям, указанным в квалификационных справочниках, и (или) профессиональным стандартам, и </w:t>
      </w:r>
      <w:r w:rsidRPr="00651E94">
        <w:rPr>
          <w:rFonts w:ascii="Times New Roman" w:eastAsia="Calibri" w:hAnsi="Times New Roman"/>
          <w:sz w:val="28"/>
          <w:szCs w:val="28"/>
        </w:rPr>
        <w:lastRenderedPageBreak/>
        <w:t>принятое на работу на должности педагогических работников в муниципальные образовательные организации в Республике Алтай в срок не позднее 15 сентября, непосредственно после завершения полного курса обучения в образовательных организациях среднего профессионального или высшего образования или после окончания срочной службы в Вооруженных Силах</w:t>
      </w:r>
      <w:proofErr w:type="gramEnd"/>
      <w:r w:rsidRPr="00651E94">
        <w:rPr>
          <w:rFonts w:ascii="Times New Roman" w:eastAsia="Calibri" w:hAnsi="Times New Roman"/>
          <w:sz w:val="28"/>
          <w:szCs w:val="28"/>
        </w:rPr>
        <w:t xml:space="preserve">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Лицо является молодым специалистом при наличии одновременно всех вышеперечисленных условий и считается им в течение трех лет со дня заключения трудового договора с муниципальной образовательной организацией в Республике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5. Условиями предоставления и расходования субсидий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а) наличие муниципального нормативного правового акта, устанавливающего расходное обязательство муниципального образования на выплату ежемесячной надбавки к заработной плате молодым специалистам в муниципальных образовательных организациях;</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которых осуществляется из местного бюджета, в размере не менее 1 процента от суммы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выполнение требований муниципальным образованием, установленных </w:t>
      </w:r>
      <w:hyperlink r:id="rId119"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20"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6. Распределение субсидий между муниципальными образованиями на предоставление ежемесячной надбавки к заработной плате молодым специалистам в муниципальных образовательных организациях осуществляется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lastRenderedPageBreak/>
        <w:t>Фмсi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x ((</w:t>
      </w:r>
      <w:proofErr w:type="spellStart"/>
      <w:proofErr w:type="gramStart"/>
      <w:r w:rsidRPr="00651E94">
        <w:rPr>
          <w:rFonts w:ascii="Times New Roman" w:eastAsia="Calibri" w:hAnsi="Times New Roman"/>
          <w:sz w:val="28"/>
          <w:szCs w:val="28"/>
        </w:rPr>
        <w:t>H</w:t>
      </w:r>
      <w:proofErr w:type="gramEnd"/>
      <w:r w:rsidRPr="00651E94">
        <w:rPr>
          <w:rFonts w:ascii="Times New Roman" w:eastAsia="Calibri" w:hAnsi="Times New Roman"/>
          <w:sz w:val="28"/>
          <w:szCs w:val="28"/>
        </w:rPr>
        <w:t>мсi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 SUM (</w:t>
      </w:r>
      <w:proofErr w:type="spellStart"/>
      <w:r w:rsidRPr="00651E94">
        <w:rPr>
          <w:rFonts w:ascii="Times New Roman" w:eastAsia="Calibri" w:hAnsi="Times New Roman"/>
          <w:sz w:val="28"/>
          <w:szCs w:val="28"/>
        </w:rPr>
        <w:t>Hмсi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объем субсидии на предоставление ежемесячной надбавки к заработной плате молодым специалистам в муниципальных образовательных организациях i-</w:t>
      </w:r>
      <w:proofErr w:type="spellStart"/>
      <w:r w:rsidRPr="00651E94">
        <w:rPr>
          <w:rFonts w:ascii="Times New Roman" w:eastAsia="Calibri" w:hAnsi="Times New Roman"/>
          <w:sz w:val="28"/>
          <w:szCs w:val="28"/>
        </w:rPr>
        <w:t>му</w:t>
      </w:r>
      <w:proofErr w:type="spellEnd"/>
      <w:r w:rsidRPr="00651E94">
        <w:rPr>
          <w:rFonts w:ascii="Times New Roman" w:eastAsia="Calibri" w:hAnsi="Times New Roman"/>
          <w:sz w:val="28"/>
          <w:szCs w:val="28"/>
        </w:rPr>
        <w:t xml:space="preserve"> муниципальному образованию;</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 общий объем субсидий, предусмотренный в республиканском бюджете Республики Алтай бюджетам муниципальных образований, направленный на предоставление ежемесячной надбавки к заработной плате молодым специалистам в муниципальных образовательных организациях;</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proofErr w:type="gramStart"/>
      <w:r w:rsidRPr="00651E94">
        <w:rPr>
          <w:rFonts w:ascii="Times New Roman" w:eastAsia="Calibri" w:hAnsi="Times New Roman"/>
          <w:sz w:val="28"/>
          <w:szCs w:val="28"/>
        </w:rPr>
        <w:t>H</w:t>
      </w:r>
      <w:proofErr w:type="gramEnd"/>
      <w:r w:rsidRPr="00651E94">
        <w:rPr>
          <w:rFonts w:ascii="Times New Roman" w:eastAsia="Calibri" w:hAnsi="Times New Roman"/>
          <w:sz w:val="28"/>
          <w:szCs w:val="28"/>
        </w:rPr>
        <w:t>мсi</w:t>
      </w:r>
      <w:proofErr w:type="spellEnd"/>
      <w:r w:rsidRPr="00651E94">
        <w:rPr>
          <w:rFonts w:ascii="Times New Roman" w:eastAsia="Calibri" w:hAnsi="Times New Roman"/>
          <w:sz w:val="28"/>
          <w:szCs w:val="28"/>
        </w:rPr>
        <w:t xml:space="preserve"> - расчетная потребность бюджета i-го муниципального образования на предоставление ежемесячной надбавки к заработной плате молодым специалистам в муниципальных образовательных организациях;</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7.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21"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94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где: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22"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=97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8. Исходные данные для расчета субсидии предоставляются муниципальными образованиями по запросу Министерства в соответствии с </w:t>
      </w:r>
      <w:hyperlink r:id="rId123" w:history="1">
        <w:r w:rsidRPr="00651E94">
          <w:rPr>
            <w:rFonts w:ascii="Times New Roman" w:eastAsia="Calibri" w:hAnsi="Times New Roman"/>
            <w:color w:val="0000FF"/>
            <w:sz w:val="28"/>
            <w:szCs w:val="28"/>
          </w:rPr>
          <w:t>Порядком</w:t>
        </w:r>
      </w:hyperlink>
      <w:r w:rsidRPr="00651E94">
        <w:rPr>
          <w:rFonts w:ascii="Times New Roman" w:eastAsia="Calibri" w:hAnsi="Times New Roman"/>
          <w:sz w:val="28"/>
          <w:szCs w:val="28"/>
        </w:rPr>
        <w:t xml:space="preserve"> составления проекта республиканского бюджета Республики Алтай на очередной финансовый год и плановый период, утвержденным </w:t>
      </w:r>
      <w:r w:rsidRPr="00651E94">
        <w:rPr>
          <w:rFonts w:ascii="Times New Roman" w:eastAsia="Calibri" w:hAnsi="Times New Roman"/>
          <w:sz w:val="28"/>
          <w:szCs w:val="28"/>
        </w:rPr>
        <w:lastRenderedPageBreak/>
        <w:t>постановлением Правительства Республики Алтай от 31 июля 2012 года N 201.</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9. Распределение субсидий между муниципальными образованиями осуществляется 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10.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Заключение соглашений осуществляется в срок до 1 февраля года, в котором запланировано предоставление соответствующей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11. </w:t>
      </w:r>
      <w:proofErr w:type="gramStart"/>
      <w:r w:rsidRPr="00651E94">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Министерством по утвержденной им форме и срокам.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13. В заявке указываются необходимый объем сре</w:t>
      </w:r>
      <w:proofErr w:type="gramStart"/>
      <w:r w:rsidRPr="00651E94">
        <w:rPr>
          <w:rFonts w:ascii="Times New Roman" w:eastAsia="Calibri" w:hAnsi="Times New Roman"/>
          <w:sz w:val="28"/>
          <w:szCs w:val="28"/>
        </w:rPr>
        <w:t>дств в пр</w:t>
      </w:r>
      <w:proofErr w:type="gramEnd"/>
      <w:r w:rsidRPr="00651E94">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14.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15. Эффективность использования муниципальным образованием субсидий оценивается Министерством на основе следующего целевого </w:t>
      </w:r>
      <w:r w:rsidRPr="00651E94">
        <w:rPr>
          <w:rFonts w:ascii="Times New Roman" w:eastAsia="Calibri" w:hAnsi="Times New Roman"/>
          <w:sz w:val="28"/>
          <w:szCs w:val="28"/>
        </w:rPr>
        <w:lastRenderedPageBreak/>
        <w:t>показателя - удельный вес учителей в возрасте до 35 лет в общей численности учителей общеобразовательных организаций.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16. Муниципальные образования ежеквартально, до 10 числа месяца, следующего за отчетным кварталом, </w:t>
      </w:r>
      <w:proofErr w:type="gramStart"/>
      <w:r w:rsidRPr="00651E94">
        <w:rPr>
          <w:rFonts w:ascii="Times New Roman" w:eastAsia="Calibri" w:hAnsi="Times New Roman"/>
          <w:sz w:val="28"/>
          <w:szCs w:val="28"/>
        </w:rPr>
        <w:t>предоставляют Министерству отчет</w:t>
      </w:r>
      <w:proofErr w:type="gramEnd"/>
      <w:r w:rsidRPr="00651E94">
        <w:rPr>
          <w:rFonts w:ascii="Times New Roman" w:eastAsia="Calibri" w:hAnsi="Times New Roman"/>
          <w:sz w:val="28"/>
          <w:szCs w:val="28"/>
        </w:rPr>
        <w:t xml:space="preserve">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Министерство </w:t>
      </w:r>
      <w:proofErr w:type="gramStart"/>
      <w:r w:rsidRPr="00651E94">
        <w:rPr>
          <w:rFonts w:ascii="Times New Roman" w:eastAsia="Calibri" w:hAnsi="Times New Roman"/>
          <w:sz w:val="28"/>
          <w:szCs w:val="28"/>
        </w:rPr>
        <w:t>предоставляет сводный отчет</w:t>
      </w:r>
      <w:proofErr w:type="gramEnd"/>
      <w:r w:rsidRPr="00651E94">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17. Субсидии носят целевой характер и не могут быть использованы на другие цели.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19. </w:t>
      </w:r>
      <w:proofErr w:type="gramStart"/>
      <w:r w:rsidRPr="00651E94">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24"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25"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651E94">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20. 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21.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w:t>
      </w:r>
      <w:r w:rsidRPr="00651E94">
        <w:rPr>
          <w:rFonts w:ascii="Times New Roman" w:eastAsia="Calibri" w:hAnsi="Times New Roman"/>
          <w:sz w:val="28"/>
          <w:szCs w:val="28"/>
        </w:rPr>
        <w:lastRenderedPageBreak/>
        <w:t xml:space="preserve">они были ранее предоставлены, в соответствии с требованиями, установленными </w:t>
      </w:r>
      <w:hyperlink r:id="rId126" w:history="1">
        <w:r w:rsidRPr="00651E94">
          <w:rPr>
            <w:rFonts w:ascii="Times New Roman" w:eastAsia="Calibri" w:hAnsi="Times New Roman"/>
            <w:color w:val="0000FF"/>
            <w:sz w:val="28"/>
            <w:szCs w:val="28"/>
          </w:rPr>
          <w:t>статьей 242</w:t>
        </w:r>
      </w:hyperlink>
      <w:r w:rsidRPr="00651E94">
        <w:rPr>
          <w:rFonts w:ascii="Times New Roman" w:eastAsia="Calibri" w:hAnsi="Times New Roman"/>
          <w:sz w:val="28"/>
          <w:szCs w:val="28"/>
        </w:rPr>
        <w:t xml:space="preserve"> Бюджетного кодекса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22. </w:t>
      </w:r>
      <w:proofErr w:type="gramStart"/>
      <w:r w:rsidRPr="00651E94">
        <w:rPr>
          <w:rFonts w:ascii="Times New Roman" w:eastAsia="Calibri" w:hAnsi="Times New Roman"/>
          <w:sz w:val="28"/>
          <w:szCs w:val="28"/>
        </w:rPr>
        <w:t>Контроль за</w:t>
      </w:r>
      <w:proofErr w:type="gramEnd"/>
      <w:r w:rsidRPr="00651E94">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Pr>
          <w:rFonts w:ascii="Times New Roman" w:eastAsia="Calibri" w:hAnsi="Times New Roman"/>
          <w:sz w:val="28"/>
          <w:szCs w:val="28"/>
        </w:rPr>
        <w:t>Приложение № 6</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к государственной программе</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Республики Алтай</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«Развитие образования»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ПОРЯДОК</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предоставления и распределения субсидий бюджетам</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муниципальны</w:t>
      </w:r>
      <w:r>
        <w:rPr>
          <w:rFonts w:ascii="Times New Roman" w:eastAsia="Calibri" w:hAnsi="Times New Roman"/>
          <w:sz w:val="28"/>
          <w:szCs w:val="28"/>
        </w:rPr>
        <w:t>х районов, городского округа в Республике А</w:t>
      </w:r>
      <w:r w:rsidRPr="003C0B02">
        <w:rPr>
          <w:rFonts w:ascii="Times New Roman" w:eastAsia="Calibri" w:hAnsi="Times New Roman"/>
          <w:sz w:val="28"/>
          <w:szCs w:val="28"/>
        </w:rPr>
        <w:t>лтай</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из республиканского бюджета </w:t>
      </w:r>
      <w:r>
        <w:rPr>
          <w:rFonts w:ascii="Times New Roman" w:eastAsia="Calibri" w:hAnsi="Times New Roman"/>
          <w:sz w:val="28"/>
          <w:szCs w:val="28"/>
        </w:rPr>
        <w:t>Р</w:t>
      </w:r>
      <w:r w:rsidRPr="003C0B02">
        <w:rPr>
          <w:rFonts w:ascii="Times New Roman" w:eastAsia="Calibri" w:hAnsi="Times New Roman"/>
          <w:sz w:val="28"/>
          <w:szCs w:val="28"/>
        </w:rPr>
        <w:t xml:space="preserve">еспублики </w:t>
      </w:r>
      <w:r>
        <w:rPr>
          <w:rFonts w:ascii="Times New Roman" w:eastAsia="Calibri" w:hAnsi="Times New Roman"/>
          <w:sz w:val="28"/>
          <w:szCs w:val="28"/>
        </w:rPr>
        <w:t>А</w:t>
      </w:r>
      <w:r w:rsidRPr="003C0B02">
        <w:rPr>
          <w:rFonts w:ascii="Times New Roman" w:eastAsia="Calibri" w:hAnsi="Times New Roman"/>
          <w:sz w:val="28"/>
          <w:szCs w:val="28"/>
        </w:rPr>
        <w:t>лтай</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на </w:t>
      </w:r>
      <w:proofErr w:type="spellStart"/>
      <w:r w:rsidRPr="003C0B02">
        <w:rPr>
          <w:rFonts w:ascii="Times New Roman" w:eastAsia="Calibri" w:hAnsi="Times New Roman"/>
          <w:sz w:val="28"/>
          <w:szCs w:val="28"/>
        </w:rPr>
        <w:t>софинансирование</w:t>
      </w:r>
      <w:proofErr w:type="spellEnd"/>
      <w:r w:rsidRPr="003C0B02">
        <w:rPr>
          <w:rFonts w:ascii="Times New Roman" w:eastAsia="Calibri" w:hAnsi="Times New Roman"/>
          <w:sz w:val="28"/>
          <w:szCs w:val="28"/>
        </w:rPr>
        <w:t xml:space="preserve"> мероприятий, направленных на обеспечение</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горячим питанием учащихся муниципальных общеобразовательных</w:t>
      </w:r>
    </w:p>
    <w:p w:rsidR="003C0B02" w:rsidRPr="003C0B02" w:rsidRDefault="003C0B02" w:rsidP="003C0B02">
      <w:pPr>
        <w:autoSpaceDE w:val="0"/>
        <w:autoSpaceDN w:val="0"/>
        <w:adjustRightInd w:val="0"/>
        <w:spacing w:after="0" w:line="240" w:lineRule="auto"/>
        <w:jc w:val="center"/>
        <w:rPr>
          <w:rFonts w:ascii="Times New Roman" w:eastAsia="Calibri" w:hAnsi="Times New Roman"/>
          <w:sz w:val="28"/>
          <w:szCs w:val="28"/>
        </w:rPr>
      </w:pPr>
      <w:r w:rsidRPr="003C0B02">
        <w:rPr>
          <w:rFonts w:ascii="Times New Roman" w:eastAsia="Calibri" w:hAnsi="Times New Roman"/>
          <w:sz w:val="28"/>
          <w:szCs w:val="28"/>
        </w:rPr>
        <w:t xml:space="preserve">организаций в </w:t>
      </w:r>
      <w:r>
        <w:rPr>
          <w:rFonts w:ascii="Times New Roman" w:eastAsia="Calibri" w:hAnsi="Times New Roman"/>
          <w:sz w:val="28"/>
          <w:szCs w:val="28"/>
        </w:rPr>
        <w:t>Р</w:t>
      </w:r>
      <w:r w:rsidRPr="003C0B02">
        <w:rPr>
          <w:rFonts w:ascii="Times New Roman" w:eastAsia="Calibri" w:hAnsi="Times New Roman"/>
          <w:sz w:val="28"/>
          <w:szCs w:val="28"/>
        </w:rPr>
        <w:t xml:space="preserve">еспублике </w:t>
      </w:r>
      <w:r>
        <w:rPr>
          <w:rFonts w:ascii="Times New Roman" w:eastAsia="Calibri" w:hAnsi="Times New Roman"/>
          <w:sz w:val="28"/>
          <w:szCs w:val="28"/>
        </w:rPr>
        <w:t>А</w:t>
      </w:r>
      <w:r w:rsidRPr="003C0B02">
        <w:rPr>
          <w:rFonts w:ascii="Times New Roman" w:eastAsia="Calibri" w:hAnsi="Times New Roman"/>
          <w:sz w:val="28"/>
          <w:szCs w:val="28"/>
        </w:rPr>
        <w:t>лтай из малообеспеченных семей</w:t>
      </w:r>
    </w:p>
    <w:p w:rsidR="003C0B02" w:rsidRPr="00651E94"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мероприятий, направленных на обеспечение горячим питанием учащихся муниципальных общеобразовательных организаций в Республике Алтай (далее - общеобразовательные организации) из малообеспеченных семей (далее -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бесплатным (льготным) горячим питанием детей, обучающихся в общеобразовательных организациях, из малообеспеченных семей.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3.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w:t>
      </w:r>
      <w:r w:rsidRPr="00651E94">
        <w:rPr>
          <w:rFonts w:ascii="Times New Roman" w:eastAsia="Calibri" w:hAnsi="Times New Roman"/>
          <w:sz w:val="28"/>
          <w:szCs w:val="28"/>
        </w:rPr>
        <w:lastRenderedPageBreak/>
        <w:t>республиканского бюджета Республики Алтай на соответствующий финансовый год.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Под малообеспеченной семьей понимается семья, среднедушевой доход которой не превышает прожиточный минимум, установленный в Республике Алтай в соответствии с социально-демографическими группами населения.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Органы социальной поддержки населения составляют списки граждан, состоящих на учете в органах социальной поддержки населения и нуждающихся в социальной поддержке, по состоянию на 1 сентября и 1 февраля (далее - Списки) и направляют их в муниципальные органы управления образованием.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Муниципальные органы управления образованием направляют Списки в муниципальные общеобразовательные организации.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651E94">
        <w:rPr>
          <w:rFonts w:ascii="Times New Roman" w:eastAsia="Calibri" w:hAnsi="Times New Roman"/>
          <w:sz w:val="28"/>
          <w:szCs w:val="28"/>
        </w:rPr>
        <w:t>Граждане, не состоящие на учете в органах социальной поддержки населения, предоставляют в муниципальные общеобразовательные организации справку органа социальной поддержки населения, подтверждающую факт того, что среднедушевой доход семьи на момент обращения с целью предоставления льготного питания не превышает прожиточный минимум, установленный в Республике Алтай в соответствии с социально-демографическими группами населения.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5. Условиями предоставления и расходования субсидий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которых осуществляется из местного бюджета;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выполнение требований муниципальным образованием, установленных </w:t>
      </w:r>
      <w:hyperlink r:id="rId127"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28"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6. Распределение субсидий между муниципальными образованиями осуществляется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lastRenderedPageBreak/>
        <w:t>Фмсi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x (</w:t>
      </w:r>
      <w:proofErr w:type="spellStart"/>
      <w:proofErr w:type="gramStart"/>
      <w:r w:rsidRPr="00651E94">
        <w:rPr>
          <w:rFonts w:ascii="Times New Roman" w:eastAsia="Calibri" w:hAnsi="Times New Roman"/>
          <w:sz w:val="28"/>
          <w:szCs w:val="28"/>
        </w:rPr>
        <w:t>H</w:t>
      </w:r>
      <w:proofErr w:type="gramEnd"/>
      <w:r w:rsidRPr="00651E94">
        <w:rPr>
          <w:rFonts w:ascii="Times New Roman" w:eastAsia="Calibri" w:hAnsi="Times New Roman"/>
          <w:sz w:val="28"/>
          <w:szCs w:val="28"/>
        </w:rPr>
        <w:t>мсi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SUM (</w:t>
      </w:r>
      <w:proofErr w:type="spellStart"/>
      <w:r w:rsidRPr="00651E94">
        <w:rPr>
          <w:rFonts w:ascii="Times New Roman" w:eastAsia="Calibri" w:hAnsi="Times New Roman"/>
          <w:sz w:val="28"/>
          <w:szCs w:val="28"/>
        </w:rPr>
        <w:t>Hмсi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объем субсидии на обеспечение учащихся в общеобразовательных организациях из малообеспеченных семей горячим питанием;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 общий объем субсидий, предусмотренный в республиканском бюджете Республики Алтай бюджетам муниципальных образований, направленный на обеспечение учащихся в общеобразовательных организациях из малообеспеченных семей горячим питанием;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proofErr w:type="gramStart"/>
      <w:r w:rsidRPr="00651E94">
        <w:rPr>
          <w:rFonts w:ascii="Times New Roman" w:eastAsia="Calibri" w:hAnsi="Times New Roman"/>
          <w:sz w:val="28"/>
          <w:szCs w:val="28"/>
        </w:rPr>
        <w:t>H</w:t>
      </w:r>
      <w:proofErr w:type="gramEnd"/>
      <w:r w:rsidRPr="00651E94">
        <w:rPr>
          <w:rFonts w:ascii="Times New Roman" w:eastAsia="Calibri" w:hAnsi="Times New Roman"/>
          <w:sz w:val="28"/>
          <w:szCs w:val="28"/>
        </w:rPr>
        <w:t>мсi</w:t>
      </w:r>
      <w:proofErr w:type="spellEnd"/>
      <w:r w:rsidRPr="00651E94">
        <w:rPr>
          <w:rFonts w:ascii="Times New Roman" w:eastAsia="Calibri" w:hAnsi="Times New Roman"/>
          <w:sz w:val="28"/>
          <w:szCs w:val="28"/>
        </w:rPr>
        <w:t xml:space="preserve"> - расчетная потребность бюджета i-го муниципального образования на обеспечение учащихся в общеобразовательных организациях из малообеспеченных семей горячим питанием;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r w:rsidRPr="00651E94">
        <w:rPr>
          <w:rFonts w:ascii="Times New Roman" w:eastAsia="Calibri" w:hAnsi="Times New Roman"/>
          <w:sz w:val="28"/>
          <w:szCs w:val="28"/>
        </w:rPr>
        <w:t xml:space="preserve">(п. 6 в ред. </w:t>
      </w:r>
      <w:hyperlink r:id="rId129" w:history="1">
        <w:r w:rsidRPr="00651E94">
          <w:rPr>
            <w:rFonts w:ascii="Times New Roman" w:eastAsia="Calibri" w:hAnsi="Times New Roman"/>
            <w:color w:val="0000FF"/>
            <w:sz w:val="28"/>
            <w:szCs w:val="28"/>
          </w:rPr>
          <w:t>Постановления</w:t>
        </w:r>
      </w:hyperlink>
      <w:r w:rsidRPr="00651E94">
        <w:rPr>
          <w:rFonts w:ascii="Times New Roman" w:eastAsia="Calibri" w:hAnsi="Times New Roman"/>
          <w:sz w:val="28"/>
          <w:szCs w:val="28"/>
        </w:rPr>
        <w:t xml:space="preserve"> Правительства Республики Алтай от 28.12.2017 N 362)</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7.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30"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94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где: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31"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97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8. Исходные данные для расчета субсидии предоставляются муниципальными образованиями по запросу Министерства в соответствии с </w:t>
      </w:r>
      <w:hyperlink r:id="rId132" w:history="1">
        <w:r w:rsidRPr="00651E94">
          <w:rPr>
            <w:rFonts w:ascii="Times New Roman" w:eastAsia="Calibri" w:hAnsi="Times New Roman"/>
            <w:color w:val="0000FF"/>
            <w:sz w:val="28"/>
            <w:szCs w:val="28"/>
          </w:rPr>
          <w:t>Порядком</w:t>
        </w:r>
      </w:hyperlink>
      <w:r w:rsidRPr="00651E94">
        <w:rPr>
          <w:rFonts w:ascii="Times New Roman" w:eastAsia="Calibri" w:hAnsi="Times New Roman"/>
          <w:sz w:val="28"/>
          <w:szCs w:val="28"/>
        </w:rPr>
        <w:t xml:space="preserve"> составления проекта республиканского бюджета Республики </w:t>
      </w:r>
      <w:r w:rsidRPr="00651E94">
        <w:rPr>
          <w:rFonts w:ascii="Times New Roman" w:eastAsia="Calibri" w:hAnsi="Times New Roman"/>
          <w:sz w:val="28"/>
          <w:szCs w:val="28"/>
        </w:rPr>
        <w:lastRenderedPageBreak/>
        <w:t>Алтай на очередной финансовый год и плановый период, утвержденным постановлением Правительства Республики Алтай от 31 июля 2012 года N 201.</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9. Распределение субсидий между муниципальными образованиями осуществляется 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10.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Заключение соглашений осуществляется в срок до 1 февраля года, в котором запланировано предоставление соответствующей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11. </w:t>
      </w:r>
      <w:proofErr w:type="gramStart"/>
      <w:r w:rsidRPr="00651E94">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13. В заявке указываются необходимый объем сре</w:t>
      </w:r>
      <w:proofErr w:type="gramStart"/>
      <w:r w:rsidRPr="00651E94">
        <w:rPr>
          <w:rFonts w:ascii="Times New Roman" w:eastAsia="Calibri" w:hAnsi="Times New Roman"/>
          <w:sz w:val="28"/>
          <w:szCs w:val="28"/>
        </w:rPr>
        <w:t>дств в пр</w:t>
      </w:r>
      <w:proofErr w:type="gramEnd"/>
      <w:r w:rsidRPr="00651E94">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14.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15. Эффективность использования субсидий оценивается Министерством на основе следующего целевого показателя - доля учащихся общеобразовательных организаций из малообеспеченных семей, обеспеченных льготным горячим питанием, от общего количества учащихся общеобразовательных организаций из малообеспеченных семей, признанных в установленном порядке.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16. Муниципальные образования ежеквартально, до 10 числа месяца, следующего за отчетным кварталом, </w:t>
      </w:r>
      <w:proofErr w:type="gramStart"/>
      <w:r w:rsidRPr="00651E94">
        <w:rPr>
          <w:rFonts w:ascii="Times New Roman" w:eastAsia="Calibri" w:hAnsi="Times New Roman"/>
          <w:sz w:val="28"/>
          <w:szCs w:val="28"/>
        </w:rPr>
        <w:t>предоставляют Министерству отчет</w:t>
      </w:r>
      <w:proofErr w:type="gramEnd"/>
      <w:r w:rsidRPr="00651E94">
        <w:rPr>
          <w:rFonts w:ascii="Times New Roman" w:eastAsia="Calibri" w:hAnsi="Times New Roman"/>
          <w:sz w:val="28"/>
          <w:szCs w:val="28"/>
        </w:rPr>
        <w:t xml:space="preserve">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Министерство </w:t>
      </w:r>
      <w:proofErr w:type="gramStart"/>
      <w:r w:rsidRPr="00651E94">
        <w:rPr>
          <w:rFonts w:ascii="Times New Roman" w:eastAsia="Calibri" w:hAnsi="Times New Roman"/>
          <w:sz w:val="28"/>
          <w:szCs w:val="28"/>
        </w:rPr>
        <w:t>предоставляет сводный отчет</w:t>
      </w:r>
      <w:proofErr w:type="gramEnd"/>
      <w:r w:rsidRPr="00651E94">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17. Субсидии носят целевой характер и не могут быть использованы на другие цели.</w:t>
      </w:r>
    </w:p>
    <w:p w:rsidR="003C0B02" w:rsidRPr="00651E94" w:rsidRDefault="003C0B02" w:rsidP="003C0B02">
      <w:pPr>
        <w:autoSpaceDE w:val="0"/>
        <w:autoSpaceDN w:val="0"/>
        <w:adjustRightInd w:val="0"/>
        <w:spacing w:before="36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w:t>
      </w:r>
      <w:r>
        <w:rPr>
          <w:rFonts w:ascii="Times New Roman" w:eastAsia="Calibri" w:hAnsi="Times New Roman"/>
          <w:sz w:val="28"/>
          <w:szCs w:val="28"/>
        </w:rPr>
        <w:t>8</w:t>
      </w:r>
      <w:r w:rsidRPr="00651E94">
        <w:rPr>
          <w:rFonts w:ascii="Times New Roman" w:eastAsia="Calibri" w:hAnsi="Times New Roman"/>
          <w:sz w:val="28"/>
          <w:szCs w:val="28"/>
        </w:rPr>
        <w:t>.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19</w:t>
      </w:r>
      <w:r w:rsidRPr="00651E94">
        <w:rPr>
          <w:rFonts w:ascii="Times New Roman" w:eastAsia="Calibri" w:hAnsi="Times New Roman"/>
          <w:sz w:val="28"/>
          <w:szCs w:val="28"/>
        </w:rPr>
        <w:t xml:space="preserve">. </w:t>
      </w:r>
      <w:proofErr w:type="gramStart"/>
      <w:r w:rsidRPr="00651E94">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33"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34"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651E94">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w:t>
      </w:r>
      <w:r>
        <w:rPr>
          <w:rFonts w:ascii="Times New Roman" w:eastAsia="Calibri" w:hAnsi="Times New Roman"/>
          <w:sz w:val="28"/>
          <w:szCs w:val="28"/>
        </w:rPr>
        <w:t>0</w:t>
      </w:r>
      <w:r w:rsidRPr="00651E94">
        <w:rPr>
          <w:rFonts w:ascii="Times New Roman" w:eastAsia="Calibri" w:hAnsi="Times New Roman"/>
          <w:sz w:val="28"/>
          <w:szCs w:val="28"/>
        </w:rPr>
        <w:t>. 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2</w:t>
      </w:r>
      <w:r>
        <w:rPr>
          <w:rFonts w:ascii="Times New Roman" w:eastAsia="Calibri" w:hAnsi="Times New Roman"/>
          <w:sz w:val="28"/>
          <w:szCs w:val="28"/>
        </w:rPr>
        <w:t>1</w:t>
      </w:r>
      <w:r w:rsidRPr="00651E94">
        <w:rPr>
          <w:rFonts w:ascii="Times New Roman" w:eastAsia="Calibri" w:hAnsi="Times New Roman"/>
          <w:sz w:val="28"/>
          <w:szCs w:val="28"/>
        </w:rPr>
        <w:t xml:space="preserve">.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35" w:history="1">
        <w:r w:rsidRPr="00651E94">
          <w:rPr>
            <w:rFonts w:ascii="Times New Roman" w:eastAsia="Calibri" w:hAnsi="Times New Roman"/>
            <w:color w:val="0000FF"/>
            <w:sz w:val="28"/>
            <w:szCs w:val="28"/>
          </w:rPr>
          <w:t>статьей 242</w:t>
        </w:r>
      </w:hyperlink>
      <w:r w:rsidRPr="00651E94">
        <w:rPr>
          <w:rFonts w:ascii="Times New Roman" w:eastAsia="Calibri" w:hAnsi="Times New Roman"/>
          <w:sz w:val="28"/>
          <w:szCs w:val="28"/>
        </w:rPr>
        <w:t xml:space="preserve"> Бюджетного кодекса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w:t>
      </w:r>
      <w:r w:rsidRPr="00651E94">
        <w:rPr>
          <w:rFonts w:ascii="Times New Roman" w:eastAsia="Calibri" w:hAnsi="Times New Roman"/>
          <w:sz w:val="28"/>
          <w:szCs w:val="28"/>
        </w:rPr>
        <w:t xml:space="preserve">. </w:t>
      </w:r>
      <w:proofErr w:type="gramStart"/>
      <w:r w:rsidRPr="00651E94">
        <w:rPr>
          <w:rFonts w:ascii="Times New Roman" w:eastAsia="Calibri" w:hAnsi="Times New Roman"/>
          <w:sz w:val="28"/>
          <w:szCs w:val="28"/>
        </w:rPr>
        <w:t>Контроль за</w:t>
      </w:r>
      <w:proofErr w:type="gramEnd"/>
      <w:r w:rsidRPr="00651E94">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Pr>
          <w:rFonts w:ascii="Times New Roman" w:eastAsia="Calibri" w:hAnsi="Times New Roman"/>
          <w:sz w:val="28"/>
          <w:szCs w:val="28"/>
        </w:rPr>
        <w:t>Приложение № 7</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к государственной программе</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Республики Алтай</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«Развитие образования»</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ПОРЯДОК</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предоставления и распределения субсидий бюджетам</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муниципальны</w:t>
      </w:r>
      <w:r>
        <w:rPr>
          <w:rFonts w:ascii="Times New Roman" w:eastAsia="Calibri" w:hAnsi="Times New Roman"/>
          <w:sz w:val="28"/>
          <w:szCs w:val="28"/>
        </w:rPr>
        <w:t>х районов, городского округа в Республике 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из республиканского бюджета Р</w:t>
      </w:r>
      <w:r w:rsidRPr="00651E94">
        <w:rPr>
          <w:rFonts w:ascii="Times New Roman" w:eastAsia="Calibri" w:hAnsi="Times New Roman"/>
          <w:sz w:val="28"/>
          <w:szCs w:val="28"/>
        </w:rPr>
        <w:t xml:space="preserve">еспублики </w:t>
      </w:r>
      <w:r>
        <w:rPr>
          <w:rFonts w:ascii="Times New Roman" w:eastAsia="Calibri" w:hAnsi="Times New Roman"/>
          <w:sz w:val="28"/>
          <w:szCs w:val="28"/>
        </w:rPr>
        <w:t>А</w:t>
      </w:r>
      <w:r w:rsidRPr="00651E94">
        <w:rPr>
          <w:rFonts w:ascii="Times New Roman" w:eastAsia="Calibri" w:hAnsi="Times New Roman"/>
          <w:sz w:val="28"/>
          <w:szCs w:val="28"/>
        </w:rPr>
        <w:t xml:space="preserve">лтай </w:t>
      </w:r>
      <w:proofErr w:type="gramStart"/>
      <w:r w:rsidRPr="00651E94">
        <w:rPr>
          <w:rFonts w:ascii="Times New Roman" w:eastAsia="Calibri" w:hAnsi="Times New Roman"/>
          <w:sz w:val="28"/>
          <w:szCs w:val="28"/>
        </w:rPr>
        <w:t>на</w:t>
      </w:r>
      <w:proofErr w:type="gramEnd"/>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расходных обязательств, возникающих</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при реализации мероприятий, направленных на развитие</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 xml:space="preserve">общего образования </w:t>
      </w:r>
      <w:r>
        <w:rPr>
          <w:rFonts w:ascii="Times New Roman" w:eastAsia="Calibri" w:hAnsi="Times New Roman"/>
          <w:sz w:val="28"/>
          <w:szCs w:val="28"/>
        </w:rPr>
        <w:t>Республики 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 Настоящий Порядок определяет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расходных обязательств, возникающих при реализации мероприятий, направленных на развитие общего образования Республики Алтай (далее -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 </w:t>
      </w:r>
      <w:proofErr w:type="gramStart"/>
      <w:r w:rsidRPr="00651E94">
        <w:rPr>
          <w:rFonts w:ascii="Times New Roman" w:eastAsia="Calibri" w:hAnsi="Times New Roman"/>
          <w:sz w:val="28"/>
          <w:szCs w:val="28"/>
        </w:rPr>
        <w:t>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на мероприятия по проведению текущего и капитального ремонта зданий общеобразовательных организаций, а также укрепление материально-технической базы общеобразовательных организаций Республики Алтай.</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 xml:space="preserve">3. </w:t>
      </w:r>
      <w:proofErr w:type="gramStart"/>
      <w:r w:rsidRPr="00651E94">
        <w:rPr>
          <w:rFonts w:ascii="Times New Roman" w:eastAsia="Calibri" w:hAnsi="Times New Roman"/>
          <w:sz w:val="28"/>
          <w:szCs w:val="28"/>
        </w:rPr>
        <w:t xml:space="preserve">Субсидии на реализацию мероприятий, направленных на развитие общего образования Республики Алтай,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расходных обязательств, возникающих при реализации мероприятий, направленных на развитие общего образования Республики</w:t>
      </w:r>
      <w:proofErr w:type="gramEnd"/>
      <w:r w:rsidRPr="00651E94">
        <w:rPr>
          <w:rFonts w:ascii="Times New Roman" w:eastAsia="Calibri" w:hAnsi="Times New Roman"/>
          <w:sz w:val="28"/>
          <w:szCs w:val="28"/>
        </w:rPr>
        <w:t xml:space="preserve"> Алтай, в том числе на исполнение поручений Правительства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Критериями отбора муниципальных образований для предоставления субсидии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а) наличие угрозы безопасности жизни или здоровью обучающихся из-за неудовлетворительного состояния здания;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б) отсутствие возможности организованного подвоза детей в близлежащие общеобразовательные организации;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в) несоответствие материально-технической базы современным требованиям и нормам.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5. Условиями предоставления и расходования субсидий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в размере не менее 1 процента от суммы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выполнение требований муниципальным образованием, установленных </w:t>
      </w:r>
      <w:hyperlink r:id="rId136"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37"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6. Распределение субсидий между муниципальными образованиями на реализацию мероприятий, направленных на развитие общего образования в муниципальных образовательных организациях в Республике Алтай, осуществляется: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9" w:name="Par163"/>
      <w:bookmarkEnd w:id="9"/>
      <w:r w:rsidRPr="00651E94">
        <w:rPr>
          <w:rFonts w:ascii="Times New Roman" w:eastAsia="Calibri" w:hAnsi="Times New Roman"/>
          <w:sz w:val="28"/>
          <w:szCs w:val="28"/>
        </w:rPr>
        <w:lastRenderedPageBreak/>
        <w:t>1) в соответствии с поручениями Правительства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 на мероприятия, направленные на развитие общего образования (кроме мероприятий, учтенных в </w:t>
      </w:r>
      <w:hyperlink w:anchor="Par163" w:history="1">
        <w:r w:rsidRPr="00651E94">
          <w:rPr>
            <w:rFonts w:ascii="Times New Roman" w:eastAsia="Calibri" w:hAnsi="Times New Roman"/>
            <w:color w:val="0000FF"/>
            <w:sz w:val="28"/>
            <w:szCs w:val="28"/>
          </w:rPr>
          <w:t>подпункте 1</w:t>
        </w:r>
      </w:hyperlink>
      <w:r w:rsidRPr="00651E94">
        <w:rPr>
          <w:rFonts w:ascii="Times New Roman" w:eastAsia="Calibri" w:hAnsi="Times New Roman"/>
          <w:sz w:val="28"/>
          <w:szCs w:val="28"/>
        </w:rPr>
        <w:t xml:space="preserve"> настоящего пункта),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Нмсi</w:t>
      </w:r>
      <w:proofErr w:type="spellEnd"/>
      <w:r w:rsidRPr="00651E94">
        <w:rPr>
          <w:rFonts w:ascii="Times New Roman" w:eastAsia="Calibri" w:hAnsi="Times New Roman"/>
          <w:sz w:val="28"/>
          <w:szCs w:val="28"/>
        </w:rPr>
        <w:t xml:space="preserve"> / SUM(</w:t>
      </w:r>
      <w:proofErr w:type="spellStart"/>
      <w:r w:rsidRPr="00651E94">
        <w:rPr>
          <w:rFonts w:ascii="Times New Roman" w:eastAsia="Calibri" w:hAnsi="Times New Roman"/>
          <w:sz w:val="28"/>
          <w:szCs w:val="28"/>
        </w:rPr>
        <w:t>Нмсi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объем субсидии на реализацию мероприятий, направленных на развитие общего образования, i-</w:t>
      </w:r>
      <w:proofErr w:type="spellStart"/>
      <w:r w:rsidRPr="00651E94">
        <w:rPr>
          <w:rFonts w:ascii="Times New Roman" w:eastAsia="Calibri" w:hAnsi="Times New Roman"/>
          <w:sz w:val="28"/>
          <w:szCs w:val="28"/>
        </w:rPr>
        <w:t>му</w:t>
      </w:r>
      <w:proofErr w:type="spellEnd"/>
      <w:r w:rsidRPr="00651E94">
        <w:rPr>
          <w:rFonts w:ascii="Times New Roman" w:eastAsia="Calibri" w:hAnsi="Times New Roman"/>
          <w:sz w:val="28"/>
          <w:szCs w:val="28"/>
        </w:rPr>
        <w:t xml:space="preserve"> муниципальному образованию;</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Фмс</w:t>
      </w:r>
      <w:proofErr w:type="spellEnd"/>
      <w:r w:rsidRPr="00651E94">
        <w:rPr>
          <w:rFonts w:ascii="Times New Roman" w:eastAsia="Calibri" w:hAnsi="Times New Roman"/>
          <w:sz w:val="28"/>
          <w:szCs w:val="28"/>
        </w:rPr>
        <w:t xml:space="preserve"> - объем субсидии, предусмотренный на реализацию мероприятий, направленных на развитие общего образования в муниципальных образовательных организациях в Республике Алтай, на очередной финансовый год и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Нмс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расчетная потребность бюджета i-го муниципального образования на реализацию мероприятий, направленных на развитие общего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SUM(</w:t>
      </w:r>
      <w:proofErr w:type="spellStart"/>
      <w:r w:rsidRPr="00651E94">
        <w:rPr>
          <w:rFonts w:ascii="Times New Roman" w:eastAsia="Calibri" w:hAnsi="Times New Roman"/>
          <w:sz w:val="28"/>
          <w:szCs w:val="28"/>
        </w:rPr>
        <w:t>Нмс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 сумма расчетной потребности муниципальных образований на реализацию мероприятий, направленных на развитие общего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7.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38"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94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где: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39"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97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которых предоставляется субсидия превышает 30 </w:t>
      </w:r>
      <w:proofErr w:type="gramStart"/>
      <w:r w:rsidRPr="00651E94">
        <w:rPr>
          <w:rFonts w:ascii="Times New Roman" w:eastAsia="Calibri" w:hAnsi="Times New Roman"/>
          <w:sz w:val="28"/>
          <w:szCs w:val="28"/>
        </w:rPr>
        <w:t>млн</w:t>
      </w:r>
      <w:proofErr w:type="gramEnd"/>
      <w:r w:rsidRPr="00651E94">
        <w:rPr>
          <w:rFonts w:ascii="Times New Roman" w:eastAsia="Calibri" w:hAnsi="Times New Roman"/>
          <w:sz w:val="28"/>
          <w:szCs w:val="28"/>
        </w:rPr>
        <w:t xml:space="preserve"> рублей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98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8. Распределение субсидий между муниципальными образованиями осуществляется Уполномоченными органами в срок до 1 февраля года, в котором запланировано предоставление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9.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Заключение соглашений осуществляется в срок до 1 мая года, в котором запланировано предоставление соответствующей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10. </w:t>
      </w:r>
      <w:proofErr w:type="gramStart"/>
      <w:r w:rsidRPr="00651E94">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12. В заявке указываются необходимый объем сре</w:t>
      </w:r>
      <w:proofErr w:type="gramStart"/>
      <w:r w:rsidRPr="00651E94">
        <w:rPr>
          <w:rFonts w:ascii="Times New Roman" w:eastAsia="Calibri" w:hAnsi="Times New Roman"/>
          <w:sz w:val="28"/>
          <w:szCs w:val="28"/>
        </w:rPr>
        <w:t>дств в пр</w:t>
      </w:r>
      <w:proofErr w:type="gramEnd"/>
      <w:r w:rsidRPr="00651E94">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13.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14. Эффективность использования муниципальными образованиями в Республике Алтай субсидии оценивается на основе следующего целевого показателя -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15. Муниципальные образования в Республике Алтай предоставляют в Министерство отчет о расходовании субсидий.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16. Министерство </w:t>
      </w:r>
      <w:proofErr w:type="gramStart"/>
      <w:r w:rsidRPr="00651E94">
        <w:rPr>
          <w:rFonts w:ascii="Times New Roman" w:eastAsia="Calibri" w:hAnsi="Times New Roman"/>
          <w:sz w:val="28"/>
          <w:szCs w:val="28"/>
        </w:rPr>
        <w:t>предоставляет сводный отчет</w:t>
      </w:r>
      <w:proofErr w:type="gramEnd"/>
      <w:r w:rsidRPr="00651E94">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17. Субсидии носят целевой характер и не могут быть использованы на другие цели.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19. </w:t>
      </w:r>
      <w:proofErr w:type="gramStart"/>
      <w:r w:rsidRPr="00651E94">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40"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41"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651E94">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21. 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 xml:space="preserve">22.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42" w:history="1">
        <w:r w:rsidRPr="00651E94">
          <w:rPr>
            <w:rFonts w:ascii="Times New Roman" w:eastAsia="Calibri" w:hAnsi="Times New Roman"/>
            <w:color w:val="0000FF"/>
            <w:sz w:val="28"/>
            <w:szCs w:val="28"/>
          </w:rPr>
          <w:t>статьей 242</w:t>
        </w:r>
      </w:hyperlink>
      <w:r w:rsidRPr="00651E94">
        <w:rPr>
          <w:rFonts w:ascii="Times New Roman" w:eastAsia="Calibri" w:hAnsi="Times New Roman"/>
          <w:sz w:val="28"/>
          <w:szCs w:val="28"/>
        </w:rPr>
        <w:t xml:space="preserve"> Бюджетного кодекса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23. </w:t>
      </w:r>
      <w:proofErr w:type="gramStart"/>
      <w:r w:rsidRPr="00651E94">
        <w:rPr>
          <w:rFonts w:ascii="Times New Roman" w:eastAsia="Calibri" w:hAnsi="Times New Roman"/>
          <w:sz w:val="28"/>
          <w:szCs w:val="28"/>
        </w:rPr>
        <w:t>Контроль за</w:t>
      </w:r>
      <w:proofErr w:type="gramEnd"/>
      <w:r w:rsidRPr="00651E94">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Pr>
          <w:rFonts w:ascii="Times New Roman" w:eastAsia="Calibri" w:hAnsi="Times New Roman"/>
          <w:sz w:val="28"/>
          <w:szCs w:val="28"/>
        </w:rPr>
        <w:t>Приложение № 8</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к государственной программе</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Республики Алтай</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«Развитие образования»</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ПОРЯДОК</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предоставления и распределения субсидий бюджетам</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муниципальны</w:t>
      </w:r>
      <w:r>
        <w:rPr>
          <w:rFonts w:ascii="Times New Roman" w:eastAsia="Calibri" w:hAnsi="Times New Roman"/>
          <w:sz w:val="28"/>
          <w:szCs w:val="28"/>
        </w:rPr>
        <w:t>х районов, городского округа в Республике 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и</w:t>
      </w:r>
      <w:r>
        <w:rPr>
          <w:rFonts w:ascii="Times New Roman" w:eastAsia="Calibri" w:hAnsi="Times New Roman"/>
          <w:sz w:val="28"/>
          <w:szCs w:val="28"/>
        </w:rPr>
        <w:t>з республиканского бюджета Республики А</w:t>
      </w:r>
      <w:r w:rsidRPr="00651E94">
        <w:rPr>
          <w:rFonts w:ascii="Times New Roman" w:eastAsia="Calibri" w:hAnsi="Times New Roman"/>
          <w:sz w:val="28"/>
          <w:szCs w:val="28"/>
        </w:rPr>
        <w:t xml:space="preserve">лтай </w:t>
      </w:r>
      <w:proofErr w:type="gramStart"/>
      <w:r w:rsidRPr="00651E94">
        <w:rPr>
          <w:rFonts w:ascii="Times New Roman" w:eastAsia="Calibri" w:hAnsi="Times New Roman"/>
          <w:sz w:val="28"/>
          <w:szCs w:val="28"/>
        </w:rPr>
        <w:t>на</w:t>
      </w:r>
      <w:proofErr w:type="gramEnd"/>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мероприятий, направленных на оплату</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труда педагогических работников муниципальных</w:t>
      </w: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 xml:space="preserve">образовательных организаций </w:t>
      </w:r>
      <w:proofErr w:type="gramStart"/>
      <w:r w:rsidRPr="00651E94">
        <w:rPr>
          <w:rFonts w:ascii="Times New Roman" w:eastAsia="Calibri" w:hAnsi="Times New Roman"/>
          <w:sz w:val="28"/>
          <w:szCs w:val="28"/>
        </w:rPr>
        <w:t>дополнительного</w:t>
      </w:r>
      <w:proofErr w:type="gramEnd"/>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r w:rsidRPr="00651E94">
        <w:rPr>
          <w:rFonts w:ascii="Times New Roman" w:eastAsia="Calibri" w:hAnsi="Times New Roman"/>
          <w:sz w:val="28"/>
          <w:szCs w:val="28"/>
        </w:rPr>
        <w:t xml:space="preserve">образования детей в </w:t>
      </w:r>
      <w:r>
        <w:rPr>
          <w:rFonts w:ascii="Times New Roman" w:eastAsia="Calibri" w:hAnsi="Times New Roman"/>
          <w:sz w:val="28"/>
          <w:szCs w:val="28"/>
        </w:rPr>
        <w:t>Республике А</w:t>
      </w:r>
      <w:r w:rsidRPr="00651E94">
        <w:rPr>
          <w:rFonts w:ascii="Times New Roman" w:eastAsia="Calibri" w:hAnsi="Times New Roman"/>
          <w:sz w:val="28"/>
          <w:szCs w:val="28"/>
        </w:rPr>
        <w:t>лтай</w:t>
      </w:r>
    </w:p>
    <w:p w:rsidR="003C0B02" w:rsidRPr="00651E94"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651E94" w:rsidRDefault="003C0B02" w:rsidP="003C0B02">
      <w:pPr>
        <w:autoSpaceDE w:val="0"/>
        <w:autoSpaceDN w:val="0"/>
        <w:adjustRightInd w:val="0"/>
        <w:spacing w:after="0" w:line="240" w:lineRule="auto"/>
        <w:jc w:val="both"/>
        <w:outlineLvl w:val="0"/>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мероприятий, направленных на повышение </w:t>
      </w:r>
      <w:proofErr w:type="gramStart"/>
      <w:r w:rsidRPr="00651E94">
        <w:rPr>
          <w:rFonts w:ascii="Times New Roman" w:eastAsia="Calibri" w:hAnsi="Times New Roman"/>
          <w:sz w:val="28"/>
          <w:szCs w:val="28"/>
        </w:rPr>
        <w:t>оплаты труда педагогических работников муниципальных образовательных организаций дополнительного образования детей</w:t>
      </w:r>
      <w:proofErr w:type="gramEnd"/>
      <w:r w:rsidRPr="00651E94">
        <w:rPr>
          <w:rFonts w:ascii="Times New Roman" w:eastAsia="Calibri" w:hAnsi="Times New Roman"/>
          <w:sz w:val="28"/>
          <w:szCs w:val="28"/>
        </w:rPr>
        <w:t xml:space="preserve"> в Республике Алтай (далее -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2. </w:t>
      </w:r>
      <w:proofErr w:type="gramStart"/>
      <w:r w:rsidRPr="00651E94">
        <w:rPr>
          <w:rFonts w:ascii="Times New Roman" w:eastAsia="Calibri" w:hAnsi="Times New Roman"/>
          <w:sz w:val="28"/>
          <w:szCs w:val="28"/>
        </w:rPr>
        <w:t>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дополнительного образования детей в Республике Алтай на мероприятия по повышению оплаты труда педагогических работников муниципальных образовательных организаций дополнительного образования детей в Республике Алтай.</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 xml:space="preserve">3. </w:t>
      </w:r>
      <w:proofErr w:type="gramStart"/>
      <w:r w:rsidRPr="00651E94">
        <w:rPr>
          <w:rFonts w:ascii="Times New Roman" w:eastAsia="Calibri" w:hAnsi="Times New Roman"/>
          <w:sz w:val="28"/>
          <w:szCs w:val="28"/>
        </w:rPr>
        <w:t>Субсидии на повышение оплаты труда педагогических работников муниципальных образовательных организаций дополнительного образования детей в Республике Алтай бюджетам муниципальных образований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w:t>
      </w:r>
      <w:proofErr w:type="gramEnd"/>
      <w:r w:rsidRPr="00651E94">
        <w:rPr>
          <w:rFonts w:ascii="Times New Roman" w:eastAsia="Calibri" w:hAnsi="Times New Roman"/>
          <w:sz w:val="28"/>
          <w:szCs w:val="28"/>
        </w:rPr>
        <w:t xml:space="preserve"> Алтай на соответствующий финансовый год.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Расходы на повышение оплаты труда педагогических работников за счет средств субсидии образовательными организациями дополнительного образования производятся в отношении педагогических работников образовательной организации дополнительного образования при наличии потребности в повышении </w:t>
      </w:r>
      <w:proofErr w:type="gramStart"/>
      <w:r w:rsidRPr="00651E94">
        <w:rPr>
          <w:rFonts w:ascii="Times New Roman" w:eastAsia="Calibri" w:hAnsi="Times New Roman"/>
          <w:sz w:val="28"/>
          <w:szCs w:val="28"/>
        </w:rPr>
        <w:t>оплаты труда педагогических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4. Условиями предоставления и расходования субсидий являются: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дополнительного образования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651E94">
        <w:rPr>
          <w:rFonts w:ascii="Times New Roman" w:eastAsia="Calibri" w:hAnsi="Times New Roman"/>
          <w:sz w:val="28"/>
          <w:szCs w:val="28"/>
        </w:rPr>
        <w:t>софинансирование</w:t>
      </w:r>
      <w:proofErr w:type="spellEnd"/>
      <w:r w:rsidRPr="00651E94">
        <w:rPr>
          <w:rFonts w:ascii="Times New Roman" w:eastAsia="Calibri" w:hAnsi="Times New Roman"/>
          <w:sz w:val="28"/>
          <w:szCs w:val="28"/>
        </w:rPr>
        <w:t xml:space="preserve"> которых осуществляется из местного бюджета;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выполнение требований муниципальным образованием, установленных </w:t>
      </w:r>
      <w:hyperlink r:id="rId143"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44"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5. Распределение объема субсидий i-</w:t>
      </w:r>
      <w:proofErr w:type="spellStart"/>
      <w:r w:rsidRPr="00651E94">
        <w:rPr>
          <w:rFonts w:ascii="Times New Roman" w:eastAsia="Calibri" w:hAnsi="Times New Roman"/>
          <w:sz w:val="28"/>
          <w:szCs w:val="28"/>
        </w:rPr>
        <w:t>му</w:t>
      </w:r>
      <w:proofErr w:type="spellEnd"/>
      <w:r w:rsidRPr="00651E94">
        <w:rPr>
          <w:rFonts w:ascii="Times New Roman" w:eastAsia="Calibri" w:hAnsi="Times New Roman"/>
          <w:sz w:val="28"/>
          <w:szCs w:val="28"/>
        </w:rPr>
        <w:t xml:space="preserve"> муниципальному образованию осуществляется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Фдс</w:t>
      </w:r>
      <w:proofErr w:type="gramStart"/>
      <w:r w:rsidRPr="00651E94">
        <w:rPr>
          <w:rFonts w:ascii="Times New Roman" w:eastAsia="Calibri" w:hAnsi="Times New Roman"/>
          <w:sz w:val="28"/>
          <w:szCs w:val="28"/>
        </w:rPr>
        <w:t>i</w:t>
      </w:r>
      <w:proofErr w:type="spellEnd"/>
      <w:proofErr w:type="gram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ФОТнi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ФОТпi</w:t>
      </w:r>
      <w:proofErr w:type="spellEnd"/>
      <w:r w:rsidRPr="00651E94">
        <w:rPr>
          <w:rFonts w:ascii="Times New Roman" w:eastAsia="Calibri" w:hAnsi="Times New Roman"/>
          <w:sz w:val="28"/>
          <w:szCs w:val="28"/>
        </w:rPr>
        <w:t xml:space="preserve">) x </w:t>
      </w:r>
      <w:proofErr w:type="spellStart"/>
      <w:r w:rsidRPr="00651E94">
        <w:rPr>
          <w:rFonts w:ascii="Times New Roman" w:eastAsia="Calibri" w:hAnsi="Times New Roman"/>
          <w:sz w:val="28"/>
          <w:szCs w:val="28"/>
        </w:rPr>
        <w:t>Ксв</w:t>
      </w:r>
      <w:proofErr w:type="spellEnd"/>
      <w:r w:rsidRPr="00651E94">
        <w:rPr>
          <w:rFonts w:ascii="Times New Roman" w:eastAsia="Calibri" w:hAnsi="Times New Roman"/>
          <w:sz w:val="28"/>
          <w:szCs w:val="28"/>
        </w:rPr>
        <w:t xml:space="preserve">) / 100 x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Фдсi</w:t>
      </w:r>
      <w:proofErr w:type="spellEnd"/>
      <w:r w:rsidRPr="00651E94">
        <w:rPr>
          <w:rFonts w:ascii="Times New Roman" w:eastAsia="Calibri" w:hAnsi="Times New Roman"/>
          <w:sz w:val="28"/>
          <w:szCs w:val="28"/>
        </w:rPr>
        <w:t xml:space="preserve"> - объем субсидии на повышение </w:t>
      </w:r>
      <w:proofErr w:type="gramStart"/>
      <w:r w:rsidRPr="00651E94">
        <w:rPr>
          <w:rFonts w:ascii="Times New Roman" w:eastAsia="Calibri" w:hAnsi="Times New Roman"/>
          <w:sz w:val="28"/>
          <w:szCs w:val="28"/>
        </w:rPr>
        <w:t>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lastRenderedPageBreak/>
        <w:t>ФОТнi</w:t>
      </w:r>
      <w:proofErr w:type="spellEnd"/>
      <w:r w:rsidRPr="00651E94">
        <w:rPr>
          <w:rFonts w:ascii="Times New Roman" w:eastAsia="Calibri" w:hAnsi="Times New Roman"/>
          <w:sz w:val="28"/>
          <w:szCs w:val="28"/>
        </w:rPr>
        <w:t xml:space="preserve"> - размер </w:t>
      </w:r>
      <w:proofErr w:type="gramStart"/>
      <w:r w:rsidRPr="00651E94">
        <w:rPr>
          <w:rFonts w:ascii="Times New Roman" w:eastAsia="Calibri" w:hAnsi="Times New Roman"/>
          <w:sz w:val="28"/>
          <w:szCs w:val="28"/>
        </w:rPr>
        <w:t>фонда 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с учетом коэффициента повышения на текущий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ФОТпi</w:t>
      </w:r>
      <w:proofErr w:type="spellEnd"/>
      <w:r w:rsidRPr="00651E94">
        <w:rPr>
          <w:rFonts w:ascii="Times New Roman" w:eastAsia="Calibri" w:hAnsi="Times New Roman"/>
          <w:sz w:val="28"/>
          <w:szCs w:val="28"/>
        </w:rPr>
        <w:t xml:space="preserve"> - размер </w:t>
      </w:r>
      <w:proofErr w:type="gramStart"/>
      <w:r w:rsidRPr="00651E94">
        <w:rPr>
          <w:rFonts w:ascii="Times New Roman" w:eastAsia="Calibri" w:hAnsi="Times New Roman"/>
          <w:sz w:val="28"/>
          <w:szCs w:val="28"/>
        </w:rPr>
        <w:t>фонда 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на текущий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Ксв</w:t>
      </w:r>
      <w:proofErr w:type="spellEnd"/>
      <w:r w:rsidRPr="00651E94">
        <w:rPr>
          <w:rFonts w:ascii="Times New Roman" w:eastAsia="Calibri" w:hAnsi="Times New Roman"/>
          <w:sz w:val="28"/>
          <w:szCs w:val="28"/>
        </w:rPr>
        <w:t xml:space="preserve"> - коэффициент начислений по страховым взносам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 равный 1,302;</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Республики Алтай расходного обязательства i-го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Размер </w:t>
      </w:r>
      <w:proofErr w:type="gramStart"/>
      <w:r w:rsidRPr="00651E94">
        <w:rPr>
          <w:rFonts w:ascii="Times New Roman" w:eastAsia="Calibri" w:hAnsi="Times New Roman"/>
          <w:sz w:val="28"/>
          <w:szCs w:val="28"/>
        </w:rPr>
        <w:t>фонда 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с учетом повышения на текущий период осуществляется по следующей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ФОТнi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ФОТпi</w:t>
      </w:r>
      <w:proofErr w:type="spellEnd"/>
      <w:r w:rsidRPr="00651E94">
        <w:rPr>
          <w:rFonts w:ascii="Times New Roman" w:eastAsia="Calibri" w:hAnsi="Times New Roman"/>
          <w:sz w:val="28"/>
          <w:szCs w:val="28"/>
        </w:rPr>
        <w:t xml:space="preserve"> x </w:t>
      </w:r>
      <w:proofErr w:type="spellStart"/>
      <w:proofErr w:type="gramStart"/>
      <w:r w:rsidRPr="00651E94">
        <w:rPr>
          <w:rFonts w:ascii="Times New Roman" w:eastAsia="Calibri" w:hAnsi="Times New Roman"/>
          <w:sz w:val="28"/>
          <w:szCs w:val="28"/>
        </w:rPr>
        <w:t>K</w:t>
      </w:r>
      <w:proofErr w:type="gramEnd"/>
      <w:r w:rsidRPr="00651E94">
        <w:rPr>
          <w:rFonts w:ascii="Times New Roman" w:eastAsia="Calibri" w:hAnsi="Times New Roman"/>
          <w:sz w:val="28"/>
          <w:szCs w:val="28"/>
        </w:rPr>
        <w:t>повi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где:</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ФОТпi</w:t>
      </w:r>
      <w:proofErr w:type="spellEnd"/>
      <w:r w:rsidRPr="00651E94">
        <w:rPr>
          <w:rFonts w:ascii="Times New Roman" w:eastAsia="Calibri" w:hAnsi="Times New Roman"/>
          <w:sz w:val="28"/>
          <w:szCs w:val="28"/>
        </w:rPr>
        <w:t xml:space="preserve"> - размер </w:t>
      </w:r>
      <w:proofErr w:type="gramStart"/>
      <w:r w:rsidRPr="00651E94">
        <w:rPr>
          <w:rFonts w:ascii="Times New Roman" w:eastAsia="Calibri" w:hAnsi="Times New Roman"/>
          <w:sz w:val="28"/>
          <w:szCs w:val="28"/>
        </w:rPr>
        <w:t>фонда 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на текущий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proofErr w:type="gramStart"/>
      <w:r w:rsidRPr="00651E94">
        <w:rPr>
          <w:rFonts w:ascii="Times New Roman" w:eastAsia="Calibri" w:hAnsi="Times New Roman"/>
          <w:sz w:val="28"/>
          <w:szCs w:val="28"/>
        </w:rPr>
        <w:t>K</w:t>
      </w:r>
      <w:proofErr w:type="gramEnd"/>
      <w:r w:rsidRPr="00651E94">
        <w:rPr>
          <w:rFonts w:ascii="Times New Roman" w:eastAsia="Calibri" w:hAnsi="Times New Roman"/>
          <w:sz w:val="28"/>
          <w:szCs w:val="28"/>
        </w:rPr>
        <w:t>повi</w:t>
      </w:r>
      <w:proofErr w:type="spellEnd"/>
      <w:r w:rsidRPr="00651E94">
        <w:rPr>
          <w:rFonts w:ascii="Times New Roman" w:eastAsia="Calibri" w:hAnsi="Times New Roman"/>
          <w:sz w:val="28"/>
          <w:szCs w:val="28"/>
        </w:rPr>
        <w:t xml:space="preserve"> - коэффициент повышения фонда оплаты труда работников образовательных организаций дополнительного образования i-го муниципального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Коэффициент </w:t>
      </w:r>
      <w:proofErr w:type="gramStart"/>
      <w:r w:rsidRPr="00651E94">
        <w:rPr>
          <w:rFonts w:ascii="Times New Roman" w:eastAsia="Calibri" w:hAnsi="Times New Roman"/>
          <w:sz w:val="28"/>
          <w:szCs w:val="28"/>
        </w:rPr>
        <w:t>повышения фонда 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рассчитывается по следующей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proofErr w:type="gramStart"/>
      <w:r w:rsidRPr="00651E94">
        <w:rPr>
          <w:rFonts w:ascii="Times New Roman" w:eastAsia="Calibri" w:hAnsi="Times New Roman"/>
          <w:sz w:val="28"/>
          <w:szCs w:val="28"/>
        </w:rPr>
        <w:t>K</w:t>
      </w:r>
      <w:proofErr w:type="gramEnd"/>
      <w:r w:rsidRPr="00651E94">
        <w:rPr>
          <w:rFonts w:ascii="Times New Roman" w:eastAsia="Calibri" w:hAnsi="Times New Roman"/>
          <w:sz w:val="28"/>
          <w:szCs w:val="28"/>
        </w:rPr>
        <w:t>повi</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ЗПуч</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Ксн</w:t>
      </w:r>
      <w:proofErr w:type="spellEnd"/>
      <w:r w:rsidRPr="00651E94">
        <w:rPr>
          <w:rFonts w:ascii="Times New Roman" w:eastAsia="Calibri" w:hAnsi="Times New Roman"/>
          <w:sz w:val="28"/>
          <w:szCs w:val="28"/>
        </w:rPr>
        <w:t xml:space="preserve"> / </w:t>
      </w:r>
      <w:proofErr w:type="spellStart"/>
      <w:r w:rsidRPr="00651E94">
        <w:rPr>
          <w:rFonts w:ascii="Times New Roman" w:eastAsia="Calibri" w:hAnsi="Times New Roman"/>
          <w:sz w:val="28"/>
          <w:szCs w:val="28"/>
        </w:rPr>
        <w:t>ФОТштi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ЗПуч</w:t>
      </w:r>
      <w:proofErr w:type="spellEnd"/>
      <w:r w:rsidRPr="00651E94">
        <w:rPr>
          <w:rFonts w:ascii="Times New Roman" w:eastAsia="Calibri" w:hAnsi="Times New Roman"/>
          <w:sz w:val="28"/>
          <w:szCs w:val="28"/>
        </w:rPr>
        <w:t xml:space="preserve"> - прогнозируемая средняя заработная плата учителей по Республике Алтай в текущем году;</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lastRenderedPageBreak/>
        <w:t>Ксн</w:t>
      </w:r>
      <w:proofErr w:type="spellEnd"/>
      <w:r w:rsidRPr="00651E94">
        <w:rPr>
          <w:rFonts w:ascii="Times New Roman" w:eastAsia="Calibri" w:hAnsi="Times New Roman"/>
          <w:sz w:val="28"/>
          <w:szCs w:val="28"/>
        </w:rPr>
        <w:t xml:space="preserve"> - коэффициент, включающий долю коэффициента за работу в безводной местности, коэффициента за работу в высокогорных районах, процентной надбавки к заработной плате за работу в местностях, приравненных к районам Крайнего Севера, а также интенсивность труда педагогических работников, рассчитываемый уполномоченным Правительством Республики Алтай исполнительным органом государственной власти Республики Алтай в сфере образования;</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ФОТштi</w:t>
      </w:r>
      <w:proofErr w:type="spellEnd"/>
      <w:r w:rsidRPr="00651E94">
        <w:rPr>
          <w:rFonts w:ascii="Times New Roman" w:eastAsia="Calibri" w:hAnsi="Times New Roman"/>
          <w:sz w:val="28"/>
          <w:szCs w:val="28"/>
        </w:rPr>
        <w:t xml:space="preserve"> - фонд </w:t>
      </w:r>
      <w:proofErr w:type="gramStart"/>
      <w:r w:rsidRPr="00651E94">
        <w:rPr>
          <w:rFonts w:ascii="Times New Roman" w:eastAsia="Calibri" w:hAnsi="Times New Roman"/>
          <w:sz w:val="28"/>
          <w:szCs w:val="28"/>
        </w:rPr>
        <w:t>оплаты труда работников образовательных организаций дополнительного образования</w:t>
      </w:r>
      <w:proofErr w:type="gramEnd"/>
      <w:r w:rsidRPr="00651E94">
        <w:rPr>
          <w:rFonts w:ascii="Times New Roman" w:eastAsia="Calibri" w:hAnsi="Times New Roman"/>
          <w:sz w:val="28"/>
          <w:szCs w:val="28"/>
        </w:rPr>
        <w:t xml:space="preserve"> i-го муниципального образования на 1 штатную единицу без северных надбавок.</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расчетное значение коэффициента повышения фонда оплаты труда работников образовательных организаций дополнительного образования i-го муниципального образования менее 1, значение его считается равным 1.</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6. Уровень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45"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94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где: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46" w:history="1">
        <w:r w:rsidRPr="00651E94">
          <w:rPr>
            <w:rFonts w:ascii="Times New Roman" w:eastAsia="Calibri" w:hAnsi="Times New Roman"/>
            <w:color w:val="0000FF"/>
            <w:sz w:val="28"/>
            <w:szCs w:val="28"/>
          </w:rPr>
          <w:t>Законом</w:t>
        </w:r>
      </w:hyperlink>
      <w:r w:rsidRPr="00651E94">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97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которых предоставляется субсидия превышает 30 </w:t>
      </w:r>
      <w:proofErr w:type="gramStart"/>
      <w:r w:rsidRPr="00651E94">
        <w:rPr>
          <w:rFonts w:ascii="Times New Roman" w:eastAsia="Calibri" w:hAnsi="Times New Roman"/>
          <w:sz w:val="28"/>
          <w:szCs w:val="28"/>
        </w:rPr>
        <w:t>млн</w:t>
      </w:r>
      <w:proofErr w:type="gramEnd"/>
      <w:r w:rsidRPr="00651E94">
        <w:rPr>
          <w:rFonts w:ascii="Times New Roman" w:eastAsia="Calibri" w:hAnsi="Times New Roman"/>
          <w:sz w:val="28"/>
          <w:szCs w:val="28"/>
        </w:rPr>
        <w:t xml:space="preserve"> рублей определяется по формуле:</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651E94">
        <w:rPr>
          <w:rFonts w:ascii="Times New Roman" w:eastAsia="Calibri" w:hAnsi="Times New Roman"/>
          <w:sz w:val="28"/>
          <w:szCs w:val="28"/>
        </w:rPr>
        <w:t>Yi</w:t>
      </w:r>
      <w:proofErr w:type="spellEnd"/>
      <w:r w:rsidRPr="00651E94">
        <w:rPr>
          <w:rFonts w:ascii="Times New Roman" w:eastAsia="Calibri" w:hAnsi="Times New Roman"/>
          <w:sz w:val="28"/>
          <w:szCs w:val="28"/>
        </w:rPr>
        <w:t xml:space="preserve"> = 98 + 1 / </w:t>
      </w:r>
      <w:proofErr w:type="spellStart"/>
      <w:r w:rsidRPr="00651E94">
        <w:rPr>
          <w:rFonts w:ascii="Times New Roman" w:eastAsia="Calibri" w:hAnsi="Times New Roman"/>
          <w:sz w:val="28"/>
          <w:szCs w:val="28"/>
        </w:rPr>
        <w:t>РБО</w:t>
      </w:r>
      <w:proofErr w:type="gramStart"/>
      <w:r w:rsidRPr="00651E94">
        <w:rPr>
          <w:rFonts w:ascii="Times New Roman" w:eastAsia="Calibri" w:hAnsi="Times New Roman"/>
          <w:sz w:val="28"/>
          <w:szCs w:val="28"/>
          <w:vertAlign w:val="subscript"/>
        </w:rPr>
        <w:t>i</w:t>
      </w:r>
      <w:proofErr w:type="spellEnd"/>
      <w:proofErr w:type="gramEnd"/>
      <w:r w:rsidRPr="00651E94">
        <w:rPr>
          <w:rFonts w:ascii="Times New Roman" w:eastAsia="Calibri" w:hAnsi="Times New Roman"/>
          <w:sz w:val="28"/>
          <w:szCs w:val="28"/>
        </w:rPr>
        <w:t>.</w:t>
      </w:r>
    </w:p>
    <w:p w:rsidR="003C0B02" w:rsidRPr="00651E94"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7. Распределение субсидий между муниципальными образованиями осуществляется 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Заключение соглашений осуществляется в срок до 1 февраля года, в котором запланировано предоставление соответствующей субсидии.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9. </w:t>
      </w:r>
      <w:proofErr w:type="gramStart"/>
      <w:r w:rsidRPr="00651E94">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651E94">
        <w:rPr>
          <w:rFonts w:ascii="Times New Roman" w:eastAsia="Calibri" w:hAnsi="Times New Roman"/>
          <w:sz w:val="28"/>
          <w:szCs w:val="28"/>
        </w:rPr>
        <w:t>софинансирования</w:t>
      </w:r>
      <w:proofErr w:type="spellEnd"/>
      <w:r w:rsidRPr="00651E94">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11. В заявке указываются необходимый объем сре</w:t>
      </w:r>
      <w:proofErr w:type="gramStart"/>
      <w:r w:rsidRPr="00651E94">
        <w:rPr>
          <w:rFonts w:ascii="Times New Roman" w:eastAsia="Calibri" w:hAnsi="Times New Roman"/>
          <w:sz w:val="28"/>
          <w:szCs w:val="28"/>
        </w:rPr>
        <w:t>дств в пр</w:t>
      </w:r>
      <w:proofErr w:type="gramEnd"/>
      <w:r w:rsidRPr="00651E94">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13. Эффективность использования муниципальными образованиями субсидий оценивается Министерством на основе следующего целевого показателя - 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по региону.</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14. Субсидии носят целевой характер и не могут быть использованы на другие цели.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15. Муниципальные образования ежеквартально, до 10 числа месяца, следующего за отчетным кварталом, </w:t>
      </w:r>
      <w:proofErr w:type="gramStart"/>
      <w:r w:rsidRPr="00651E94">
        <w:rPr>
          <w:rFonts w:ascii="Times New Roman" w:eastAsia="Calibri" w:hAnsi="Times New Roman"/>
          <w:sz w:val="28"/>
          <w:szCs w:val="28"/>
        </w:rPr>
        <w:t>предоставляют Министерству отчет</w:t>
      </w:r>
      <w:proofErr w:type="gramEnd"/>
      <w:r w:rsidRPr="00651E94">
        <w:rPr>
          <w:rFonts w:ascii="Times New Roman" w:eastAsia="Calibri" w:hAnsi="Times New Roman"/>
          <w:sz w:val="28"/>
          <w:szCs w:val="28"/>
        </w:rPr>
        <w:t xml:space="preserve"> об осуществлении расходов бюджета муниципального образования в Республике Алтай,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Министерство </w:t>
      </w:r>
      <w:proofErr w:type="gramStart"/>
      <w:r w:rsidRPr="00651E94">
        <w:rPr>
          <w:rFonts w:ascii="Times New Roman" w:eastAsia="Calibri" w:hAnsi="Times New Roman"/>
          <w:sz w:val="28"/>
          <w:szCs w:val="28"/>
        </w:rPr>
        <w:t>предоставляет сводный отчет</w:t>
      </w:r>
      <w:proofErr w:type="gramEnd"/>
      <w:r w:rsidRPr="00651E94">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17. </w:t>
      </w:r>
      <w:proofErr w:type="gramStart"/>
      <w:r w:rsidRPr="00651E94">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47" w:history="1">
        <w:r w:rsidRPr="00651E94">
          <w:rPr>
            <w:rFonts w:ascii="Times New Roman" w:eastAsia="Calibri" w:hAnsi="Times New Roman"/>
            <w:color w:val="0000FF"/>
            <w:sz w:val="28"/>
            <w:szCs w:val="28"/>
          </w:rPr>
          <w:t>пунктами 17</w:t>
        </w:r>
      </w:hyperlink>
      <w:r w:rsidRPr="00651E94">
        <w:rPr>
          <w:rFonts w:ascii="Times New Roman" w:eastAsia="Calibri" w:hAnsi="Times New Roman"/>
          <w:sz w:val="28"/>
          <w:szCs w:val="28"/>
        </w:rPr>
        <w:t xml:space="preserve"> - </w:t>
      </w:r>
      <w:hyperlink r:id="rId148" w:history="1">
        <w:r w:rsidRPr="00651E94">
          <w:rPr>
            <w:rFonts w:ascii="Times New Roman" w:eastAsia="Calibri" w:hAnsi="Times New Roman"/>
            <w:color w:val="0000FF"/>
            <w:sz w:val="28"/>
            <w:szCs w:val="28"/>
          </w:rPr>
          <w:t>19</w:t>
        </w:r>
      </w:hyperlink>
      <w:r w:rsidRPr="00651E94">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651E94">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18. В случае</w:t>
      </w:r>
      <w:proofErr w:type="gramStart"/>
      <w:r w:rsidRPr="00651E94">
        <w:rPr>
          <w:rFonts w:ascii="Times New Roman" w:eastAsia="Calibri" w:hAnsi="Times New Roman"/>
          <w:sz w:val="28"/>
          <w:szCs w:val="28"/>
        </w:rPr>
        <w:t>,</w:t>
      </w:r>
      <w:proofErr w:type="gramEnd"/>
      <w:r w:rsidRPr="00651E94">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49" w:history="1">
        <w:r w:rsidRPr="00651E94">
          <w:rPr>
            <w:rFonts w:ascii="Times New Roman" w:eastAsia="Calibri" w:hAnsi="Times New Roman"/>
            <w:color w:val="0000FF"/>
            <w:sz w:val="28"/>
            <w:szCs w:val="28"/>
          </w:rPr>
          <w:t>статьей 242</w:t>
        </w:r>
      </w:hyperlink>
      <w:r w:rsidRPr="00651E94">
        <w:rPr>
          <w:rFonts w:ascii="Times New Roman" w:eastAsia="Calibri" w:hAnsi="Times New Roman"/>
          <w:sz w:val="28"/>
          <w:szCs w:val="28"/>
        </w:rPr>
        <w:t xml:space="preserve"> Бюджетного кодекса Российской Федерации.</w:t>
      </w:r>
    </w:p>
    <w:p w:rsidR="003C0B02" w:rsidRPr="00651E94"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651E94">
        <w:rPr>
          <w:rFonts w:ascii="Times New Roman" w:eastAsia="Calibri" w:hAnsi="Times New Roman"/>
          <w:sz w:val="28"/>
          <w:szCs w:val="28"/>
        </w:rPr>
        <w:lastRenderedPageBreak/>
        <w:t xml:space="preserve">20. </w:t>
      </w:r>
      <w:proofErr w:type="gramStart"/>
      <w:r w:rsidRPr="00651E94">
        <w:rPr>
          <w:rFonts w:ascii="Times New Roman" w:eastAsia="Calibri" w:hAnsi="Times New Roman"/>
          <w:sz w:val="28"/>
          <w:szCs w:val="28"/>
        </w:rPr>
        <w:t>Контроль за</w:t>
      </w:r>
      <w:proofErr w:type="gramEnd"/>
      <w:r w:rsidRPr="00651E94">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Pr>
          <w:rFonts w:ascii="Times New Roman" w:eastAsia="Calibri" w:hAnsi="Times New Roman"/>
          <w:sz w:val="28"/>
          <w:szCs w:val="28"/>
        </w:rPr>
        <w:t>Приложение № 9</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к государственной программе</w:t>
      </w:r>
    </w:p>
    <w:p w:rsidR="003C0B02" w:rsidRPr="00651E94"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Республики Алтай</w:t>
      </w:r>
    </w:p>
    <w:p w:rsidR="003C0B02" w:rsidRDefault="003C0B02" w:rsidP="003C0B02">
      <w:pPr>
        <w:autoSpaceDE w:val="0"/>
        <w:autoSpaceDN w:val="0"/>
        <w:adjustRightInd w:val="0"/>
        <w:spacing w:after="0" w:line="240" w:lineRule="auto"/>
        <w:ind w:firstLine="4253"/>
        <w:jc w:val="center"/>
        <w:rPr>
          <w:rFonts w:ascii="Times New Roman" w:eastAsia="Calibri" w:hAnsi="Times New Roman"/>
          <w:sz w:val="28"/>
          <w:szCs w:val="28"/>
        </w:rPr>
      </w:pPr>
      <w:r w:rsidRPr="00651E94">
        <w:rPr>
          <w:rFonts w:ascii="Times New Roman" w:eastAsia="Calibri" w:hAnsi="Times New Roman"/>
          <w:sz w:val="28"/>
          <w:szCs w:val="28"/>
        </w:rPr>
        <w:t>«Развитие образования»</w:t>
      </w:r>
    </w:p>
    <w:p w:rsidR="003C0B02" w:rsidRPr="005F356B" w:rsidRDefault="003C0B02" w:rsidP="003C0B02">
      <w:pPr>
        <w:autoSpaceDE w:val="0"/>
        <w:autoSpaceDN w:val="0"/>
        <w:adjustRightInd w:val="0"/>
        <w:spacing w:after="0" w:line="240" w:lineRule="auto"/>
        <w:jc w:val="both"/>
        <w:outlineLvl w:val="0"/>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предоставления и распределения субсидий бюджетам</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муниципальных районов, городского округа в </w:t>
      </w:r>
      <w:r>
        <w:rPr>
          <w:rFonts w:ascii="Times New Roman" w:eastAsia="Calibri" w:hAnsi="Times New Roman"/>
          <w:sz w:val="28"/>
          <w:szCs w:val="28"/>
        </w:rPr>
        <w:t>Республике А</w:t>
      </w:r>
      <w:r w:rsidRPr="005F356B">
        <w:rPr>
          <w:rFonts w:ascii="Times New Roman" w:eastAsia="Calibri" w:hAnsi="Times New Roman"/>
          <w:sz w:val="28"/>
          <w:szCs w:val="28"/>
        </w:rPr>
        <w:t>лтай</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из республиканского бюджета </w:t>
      </w:r>
      <w:r>
        <w:rPr>
          <w:rFonts w:ascii="Times New Roman" w:eastAsia="Calibri" w:hAnsi="Times New Roman"/>
          <w:sz w:val="28"/>
          <w:szCs w:val="28"/>
        </w:rPr>
        <w:t>Республики А</w:t>
      </w:r>
      <w:r w:rsidRPr="005F356B">
        <w:rPr>
          <w:rFonts w:ascii="Times New Roman" w:eastAsia="Calibri" w:hAnsi="Times New Roman"/>
          <w:sz w:val="28"/>
          <w:szCs w:val="28"/>
        </w:rPr>
        <w:t>лтай</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расходов, на реализацию мероприятий</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gramStart"/>
      <w:r w:rsidRPr="005F356B">
        <w:rPr>
          <w:rFonts w:ascii="Times New Roman" w:eastAsia="Calibri" w:hAnsi="Times New Roman"/>
          <w:sz w:val="28"/>
          <w:szCs w:val="28"/>
        </w:rPr>
        <w:t xml:space="preserve">по содействию созданию в </w:t>
      </w:r>
      <w:r>
        <w:rPr>
          <w:rFonts w:ascii="Times New Roman" w:eastAsia="Calibri" w:hAnsi="Times New Roman"/>
          <w:sz w:val="28"/>
          <w:szCs w:val="28"/>
        </w:rPr>
        <w:t>Республике А</w:t>
      </w:r>
      <w:r w:rsidRPr="005F356B">
        <w:rPr>
          <w:rFonts w:ascii="Times New Roman" w:eastAsia="Calibri" w:hAnsi="Times New Roman"/>
          <w:sz w:val="28"/>
          <w:szCs w:val="28"/>
        </w:rPr>
        <w:t>лтай (исходя</w:t>
      </w:r>
      <w:proofErr w:type="gramEnd"/>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из прогнозируемой потребности) новых мест</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 общеобразовательных организациях</w:t>
      </w:r>
    </w:p>
    <w:p w:rsidR="003C0B02" w:rsidRPr="005F356B"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w:t>
      </w:r>
      <w:proofErr w:type="gramStart"/>
      <w:r w:rsidRPr="005F356B">
        <w:rPr>
          <w:rFonts w:ascii="Times New Roman" w:eastAsia="Calibri" w:hAnsi="Times New Roman"/>
          <w:sz w:val="28"/>
          <w:szCs w:val="28"/>
        </w:rPr>
        <w:t xml:space="preserve">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в том числе по решению приоритетных задач по ликвидации второй смены обучения, переводу</w:t>
      </w:r>
      <w:proofErr w:type="gramEnd"/>
      <w:r w:rsidRPr="005F356B">
        <w:rPr>
          <w:rFonts w:ascii="Times New Roman" w:eastAsia="Calibri" w:hAnsi="Times New Roman"/>
          <w:sz w:val="28"/>
          <w:szCs w:val="28"/>
        </w:rPr>
        <w:t xml:space="preserve"> обучающихся из зданий с высоким уровнем износа и ликвидации проблемы отсутствия санитарно-гигиенических помещений в школьных зданиях (далее - субсидии) и критерии отбора муниципальных образований в Республике Алтай для предоставления субсидий.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w:t>
      </w:r>
      <w:proofErr w:type="gramStart"/>
      <w:r w:rsidRPr="005F356B">
        <w:rPr>
          <w:rFonts w:ascii="Times New Roman" w:eastAsia="Calibri" w:hAnsi="Times New Roman"/>
          <w:sz w:val="28"/>
          <w:szCs w:val="28"/>
        </w:rPr>
        <w:t>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(исходя из прогнозируемой потребности) новых мест в общеобразовательных организациях, в рамках которого планируется строительство, реконструкция</w:t>
      </w:r>
      <w:proofErr w:type="gramEnd"/>
      <w:r w:rsidRPr="005F356B">
        <w:rPr>
          <w:rFonts w:ascii="Times New Roman" w:eastAsia="Calibri" w:hAnsi="Times New Roman"/>
          <w:sz w:val="28"/>
          <w:szCs w:val="28"/>
        </w:rPr>
        <w:t>, возврат и приобретение зданий общеобразовательных организаций, в том числе в целях ликвидации сменности в общеобразовательных организациях.</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3.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на следующие мероприятия по модернизации инфраструктуры общего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проведение капитального ремонта, реконструкции, строительства зданий, </w:t>
      </w:r>
      <w:proofErr w:type="spellStart"/>
      <w:r w:rsidRPr="005F356B">
        <w:rPr>
          <w:rFonts w:ascii="Times New Roman" w:eastAsia="Calibri" w:hAnsi="Times New Roman"/>
          <w:sz w:val="28"/>
          <w:szCs w:val="28"/>
        </w:rPr>
        <w:t>пристроя</w:t>
      </w:r>
      <w:proofErr w:type="spellEnd"/>
      <w:r w:rsidRPr="005F356B">
        <w:rPr>
          <w:rFonts w:ascii="Times New Roman" w:eastAsia="Calibri" w:hAnsi="Times New Roman"/>
          <w:sz w:val="28"/>
          <w:szCs w:val="28"/>
        </w:rPr>
        <w:t xml:space="preserve"> к зданиям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 возврат в систему общего образования зданий, используемых не по назначению;</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3)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Критериями отбора муниципальных образований для предоставления субсидии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с учетом демографического прогноза потребности муниципального образования в Республике Алтай в 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10" w:name="Par22"/>
      <w:bookmarkEnd w:id="10"/>
      <w:r w:rsidRPr="005F356B">
        <w:rPr>
          <w:rFonts w:ascii="Times New Roman" w:eastAsia="Calibri" w:hAnsi="Times New Roman"/>
          <w:sz w:val="28"/>
          <w:szCs w:val="28"/>
        </w:rPr>
        <w:t>в) наличие потребности на реализацию мероприятий по капитальному ремонту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продолжительность эксплуатации здания общеобразовательной организации после ввода в эксплуатацию или последнего комплексного капитального ремонта;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техническое состояние здания общеобразовательной организации (приоритет - наличие угрозы безопасности жизни или здоровью </w:t>
      </w:r>
      <w:proofErr w:type="gramStart"/>
      <w:r w:rsidRPr="005F356B">
        <w:rPr>
          <w:rFonts w:ascii="Times New Roman" w:eastAsia="Calibri" w:hAnsi="Times New Roman"/>
          <w:sz w:val="28"/>
          <w:szCs w:val="28"/>
        </w:rPr>
        <w:t>обучающихся</w:t>
      </w:r>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качественное улучшение технических характеристик здания общеобразовательной организации в результате планируемого капитального ремонта (приоритет - улучшение условий в соответствии с современными требованиями и нормами);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количество </w:t>
      </w:r>
      <w:proofErr w:type="gramStart"/>
      <w:r w:rsidRPr="005F356B">
        <w:rPr>
          <w:rFonts w:ascii="Times New Roman" w:eastAsia="Calibri" w:hAnsi="Times New Roman"/>
          <w:sz w:val="28"/>
          <w:szCs w:val="28"/>
        </w:rPr>
        <w:t>обучающихся</w:t>
      </w:r>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наличие сменности;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отсутствие возможности организованного подвоза детей в близлежащие общеобразовательные организации;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размещение учебных кабинетов в нескольких отдельно стоящих зданиях, без устройства перехода;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отсутствие спортивного зала.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5. Условиями предоставления и расходования субсидий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в размере в соответствии с </w:t>
      </w:r>
      <w:hyperlink w:anchor="Par73" w:history="1">
        <w:r w:rsidRPr="005F356B">
          <w:rPr>
            <w:rFonts w:ascii="Times New Roman" w:eastAsia="Calibri" w:hAnsi="Times New Roman"/>
            <w:color w:val="0000FF"/>
            <w:sz w:val="28"/>
            <w:szCs w:val="28"/>
          </w:rPr>
          <w:t>пунктом 7</w:t>
        </w:r>
      </w:hyperlink>
      <w:r w:rsidRPr="005F356B">
        <w:rPr>
          <w:rFonts w:ascii="Times New Roman" w:eastAsia="Calibri" w:hAnsi="Times New Roman"/>
          <w:sz w:val="28"/>
          <w:szCs w:val="28"/>
        </w:rPr>
        <w:t xml:space="preserve"> настоящего Порядка;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выполнение требований муниципальным образованием, установленных </w:t>
      </w:r>
      <w:hyperlink r:id="rId150"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51"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 наличие объекта строительства или капитального ремонта в региональной программе Республики Алтай "Содействие созданию в Республике Алтай (исходя из прогнозируемой потребности) новых мест в общеобразовательных организациях" на 2016 - 2025 годы, утвержденной распоряжением Правительства Республики Алтай от 23 декабря 2015 года N 667-р (далее - региональная программа).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Также дополнительными условиями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на мероприятия, направленные на создание новых мест в общеобразовательных организациях, исходя из прогнозируемой потребности </w:t>
      </w:r>
      <w:r w:rsidRPr="005F356B">
        <w:rPr>
          <w:rFonts w:ascii="Times New Roman" w:eastAsia="Calibri" w:hAnsi="Times New Roman"/>
          <w:sz w:val="28"/>
          <w:szCs w:val="28"/>
        </w:rPr>
        <w:lastRenderedPageBreak/>
        <w:t>и соответствия условий обучения в общеобразовательных организациях современным условиям обучения: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использование при осуществлении строительства либо приобретения (выкупа) здания общеобразовательной организации типовой проектной документации,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Республики Алтай, источником финансового обеспечения которых является субсидия;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на капитальный ремонт общеобразовательных организаций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заполненная информационная </w:t>
      </w:r>
      <w:hyperlink w:anchor="Par125" w:history="1">
        <w:r w:rsidRPr="005F356B">
          <w:rPr>
            <w:rFonts w:ascii="Times New Roman" w:eastAsia="Calibri" w:hAnsi="Times New Roman"/>
            <w:color w:val="0000FF"/>
            <w:sz w:val="28"/>
            <w:szCs w:val="28"/>
          </w:rPr>
          <w:t>карта</w:t>
        </w:r>
      </w:hyperlink>
      <w:r w:rsidRPr="005F356B">
        <w:rPr>
          <w:rFonts w:ascii="Times New Roman" w:eastAsia="Calibri" w:hAnsi="Times New Roman"/>
          <w:sz w:val="28"/>
          <w:szCs w:val="28"/>
        </w:rPr>
        <w:t xml:space="preserve"> Участника отбора, подписанная главой муниципального образования, согласно Приложению N 1 к Приложению N 12 настоящего Порядка (Информационная карта);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заверенная в установленном порядке копия проектно-сметной документации.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Очередность объектов распределяется в соответствии с региональной программой в зависимости от степени соответствия критериям, указанным в </w:t>
      </w:r>
      <w:hyperlink w:anchor="Par22" w:history="1">
        <w:r w:rsidRPr="005F356B">
          <w:rPr>
            <w:rFonts w:ascii="Times New Roman" w:eastAsia="Calibri" w:hAnsi="Times New Roman"/>
            <w:color w:val="0000FF"/>
            <w:sz w:val="28"/>
            <w:szCs w:val="28"/>
          </w:rPr>
          <w:t>подпункте "в" пункта 4</w:t>
        </w:r>
      </w:hyperlink>
      <w:r w:rsidRPr="005F356B">
        <w:rPr>
          <w:rFonts w:ascii="Times New Roman" w:eastAsia="Calibri" w:hAnsi="Times New Roman"/>
          <w:sz w:val="28"/>
          <w:szCs w:val="28"/>
        </w:rPr>
        <w:t xml:space="preserve"> настоящего Порядка.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6. Размер субсидий определяется: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6.1. Субсидии 1 (</w:t>
      </w: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размер субсидии бюджету i-го муниципального образования, предусмотренной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 (</w:t>
      </w:r>
      <w:proofErr w:type="spellStart"/>
      <w:r w:rsidRPr="005F356B">
        <w:rPr>
          <w:rFonts w:ascii="Times New Roman" w:eastAsia="Calibri" w:hAnsi="Times New Roman"/>
          <w:sz w:val="28"/>
          <w:szCs w:val="28"/>
        </w:rPr>
        <w:t>Vi</w:t>
      </w:r>
      <w:proofErr w:type="spellEnd"/>
      <w:r w:rsidRPr="005F356B">
        <w:rPr>
          <w:rFonts w:ascii="Times New Roman" w:eastAsia="Calibri" w:hAnsi="Times New Roman"/>
          <w:sz w:val="28"/>
          <w:szCs w:val="28"/>
        </w:rPr>
        <w:t>),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z</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o</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расчетная потребность i-го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z</w:t>
      </w:r>
      <w:proofErr w:type="spellEnd"/>
      <w:r w:rsidRPr="005F356B">
        <w:rPr>
          <w:rFonts w:ascii="Times New Roman" w:eastAsia="Calibri" w:hAnsi="Times New Roman"/>
          <w:sz w:val="28"/>
          <w:szCs w:val="28"/>
        </w:rPr>
        <w:t xml:space="preserve"> - расчетная потребность муниципального образования в средствах, связанных со строительством либо приобретением (выкупом) одного здания;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V</w:t>
      </w:r>
      <w:r w:rsidRPr="005F356B">
        <w:rPr>
          <w:rFonts w:ascii="Times New Roman" w:eastAsia="Calibri" w:hAnsi="Times New Roman"/>
          <w:sz w:val="28"/>
          <w:szCs w:val="28"/>
          <w:vertAlign w:val="subscript"/>
        </w:rPr>
        <w:t>o</w:t>
      </w:r>
      <w:proofErr w:type="spellEnd"/>
      <w:r w:rsidRPr="005F356B">
        <w:rPr>
          <w:rFonts w:ascii="Times New Roman" w:eastAsia="Calibri" w:hAnsi="Times New Roman"/>
          <w:sz w:val="28"/>
          <w:szCs w:val="28"/>
        </w:rPr>
        <w:t xml:space="preserve"> - расчетная потребность муниципального образования в средствах, связанных с оснащением средствами обучения и воспитания.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Размер субсидии не должен превышать размер расчетной потребности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6.2. Субсидии 2 (</w:t>
      </w: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на капитальный ремонт муниципальных общеобразовательных организаций, прошедших отбор по результатам деятельности учреждений, за счет средств республиканского бюджета Республики Алтай, выделяемой бюджету i-го муниципального образования, определяемой по следующей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lang w:val="en-US"/>
        </w:rPr>
      </w:pPr>
      <w:r w:rsidRPr="005F356B">
        <w:rPr>
          <w:rFonts w:ascii="Times New Roman" w:eastAsia="Calibri" w:hAnsi="Times New Roman"/>
          <w:sz w:val="28"/>
          <w:szCs w:val="28"/>
          <w:lang w:val="en-US"/>
        </w:rPr>
        <w:t>S</w:t>
      </w:r>
      <w:r w:rsidRPr="005F356B">
        <w:rPr>
          <w:rFonts w:ascii="Times New Roman" w:eastAsia="Calibri" w:hAnsi="Times New Roman"/>
          <w:sz w:val="28"/>
          <w:szCs w:val="28"/>
          <w:vertAlign w:val="subscript"/>
          <w:lang w:val="en-US"/>
        </w:rPr>
        <w:t>i</w:t>
      </w:r>
      <w:r w:rsidRPr="005F356B">
        <w:rPr>
          <w:rFonts w:ascii="Times New Roman" w:eastAsia="Calibri" w:hAnsi="Times New Roman"/>
          <w:sz w:val="28"/>
          <w:szCs w:val="28"/>
          <w:lang w:val="en-US"/>
        </w:rPr>
        <w:t xml:space="preserve"> = ((1 / N x </w:t>
      </w:r>
      <w:proofErr w:type="spellStart"/>
      <w:proofErr w:type="gramStart"/>
      <w:r w:rsidRPr="005F356B">
        <w:rPr>
          <w:rFonts w:ascii="Times New Roman" w:eastAsia="Calibri" w:hAnsi="Times New Roman"/>
          <w:sz w:val="28"/>
          <w:szCs w:val="28"/>
          <w:lang w:val="en-US"/>
        </w:rPr>
        <w:t>S</w:t>
      </w:r>
      <w:r w:rsidRPr="005F356B">
        <w:rPr>
          <w:rFonts w:ascii="Times New Roman" w:eastAsia="Calibri" w:hAnsi="Times New Roman"/>
          <w:sz w:val="28"/>
          <w:szCs w:val="28"/>
          <w:vertAlign w:val="subscript"/>
          <w:lang w:val="en-US"/>
        </w:rPr>
        <w:t>k</w:t>
      </w:r>
      <w:proofErr w:type="spellEnd"/>
      <w:proofErr w:type="gramEnd"/>
      <w:r w:rsidRPr="005F356B">
        <w:rPr>
          <w:rFonts w:ascii="Times New Roman" w:eastAsia="Calibri" w:hAnsi="Times New Roman"/>
          <w:sz w:val="28"/>
          <w:szCs w:val="28"/>
          <w:lang w:val="en-US"/>
        </w:rPr>
        <w:t>) + (1 / N x S</w:t>
      </w:r>
      <w:r w:rsidRPr="005F356B">
        <w:rPr>
          <w:rFonts w:ascii="Times New Roman" w:eastAsia="Calibri" w:hAnsi="Times New Roman"/>
          <w:sz w:val="28"/>
          <w:szCs w:val="28"/>
          <w:vertAlign w:val="subscript"/>
          <w:lang w:val="en-US"/>
        </w:rPr>
        <w:t>m</w:t>
      </w:r>
      <w:r w:rsidRPr="005F356B">
        <w:rPr>
          <w:rFonts w:ascii="Times New Roman" w:eastAsia="Calibri" w:hAnsi="Times New Roman"/>
          <w:sz w:val="28"/>
          <w:szCs w:val="28"/>
          <w:lang w:val="en-US"/>
        </w:rPr>
        <w:t>)) x Yi,</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lang w:val="en-US"/>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i</w:t>
      </w:r>
      <w:proofErr w:type="spellEnd"/>
      <w:r w:rsidRPr="005F356B">
        <w:rPr>
          <w:rFonts w:ascii="Times New Roman" w:eastAsia="Calibri" w:hAnsi="Times New Roman"/>
          <w:sz w:val="28"/>
          <w:szCs w:val="28"/>
        </w:rPr>
        <w:t xml:space="preserve"> - объем субсидии бюджету i-го муниципального образования из средств республиканского бюджета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S</w:t>
      </w:r>
      <w:r w:rsidRPr="005F356B">
        <w:rPr>
          <w:rFonts w:ascii="Times New Roman" w:eastAsia="Calibri" w:hAnsi="Times New Roman"/>
          <w:sz w:val="28"/>
          <w:szCs w:val="28"/>
          <w:vertAlign w:val="subscript"/>
        </w:rPr>
        <w:t>k</w:t>
      </w:r>
      <w:proofErr w:type="spellEnd"/>
      <w:r w:rsidRPr="005F356B">
        <w:rPr>
          <w:rFonts w:ascii="Times New Roman" w:eastAsia="Calibri" w:hAnsi="Times New Roman"/>
          <w:sz w:val="28"/>
          <w:szCs w:val="28"/>
        </w:rPr>
        <w:t xml:space="preserve"> - сметная стоимость работ по капитальному ремонту в муниципальных общеобразовательных организациях i-го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Sm</w:t>
      </w:r>
      <w:proofErr w:type="spellEnd"/>
      <w:r w:rsidRPr="005F356B">
        <w:rPr>
          <w:rFonts w:ascii="Times New Roman" w:eastAsia="Calibri" w:hAnsi="Times New Roman"/>
          <w:sz w:val="28"/>
          <w:szCs w:val="28"/>
        </w:rPr>
        <w:t xml:space="preserve"> - стоимость материально-технического обеспечения в муниципальных общеобразовательных организациях i-го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N - планируемый срок оплаты расходного обязательства, лет;</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lastRenderedPageBreak/>
        <w:t>Yi</w:t>
      </w:r>
      <w:proofErr w:type="spellEnd"/>
      <w:r w:rsidRPr="005F356B">
        <w:rPr>
          <w:rFonts w:ascii="Times New Roman" w:eastAsia="Calibri" w:hAnsi="Times New Roman"/>
          <w:sz w:val="28"/>
          <w:szCs w:val="28"/>
        </w:rPr>
        <w:t xml:space="preserve"> -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7.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52"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53"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8. Распределение субсидий между муниципальными образованиями осуществляется Министерством в срок до 1 февраля года, в котором запланировано предоставление субсидии.</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 xml:space="preserve">(в ред. </w:t>
      </w:r>
      <w:hyperlink r:id="rId154" w:history="1">
        <w:r w:rsidRPr="005F356B">
          <w:rPr>
            <w:rFonts w:ascii="Times New Roman" w:eastAsia="Calibri" w:hAnsi="Times New Roman"/>
            <w:color w:val="0000FF"/>
            <w:sz w:val="28"/>
            <w:szCs w:val="28"/>
          </w:rPr>
          <w:t>Постановления</w:t>
        </w:r>
      </w:hyperlink>
      <w:r w:rsidRPr="005F356B">
        <w:rPr>
          <w:rFonts w:ascii="Times New Roman" w:eastAsia="Calibri" w:hAnsi="Times New Roman"/>
          <w:sz w:val="28"/>
          <w:szCs w:val="28"/>
        </w:rPr>
        <w:t xml:space="preserve"> Правительства Республики Алтай от 23.04.2018 N 121)</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9. Предоставление субсидий </w:t>
      </w:r>
      <w:proofErr w:type="gramStart"/>
      <w:r w:rsidRPr="005F356B">
        <w:rPr>
          <w:rFonts w:ascii="Times New Roman" w:eastAsia="Calibri" w:hAnsi="Times New Roman"/>
          <w:sz w:val="28"/>
          <w:szCs w:val="28"/>
        </w:rPr>
        <w:t>муниципальным образованиям, отобранным по результатам отбора осуществляется</w:t>
      </w:r>
      <w:proofErr w:type="gramEnd"/>
      <w:r w:rsidRPr="005F356B">
        <w:rPr>
          <w:rFonts w:ascii="Times New Roman" w:eastAsia="Calibri" w:hAnsi="Times New Roman"/>
          <w:sz w:val="28"/>
          <w:szCs w:val="28"/>
        </w:rPr>
        <w:t xml:space="preserve">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Заключение соглашений осуществляется в срок до 1 мая года, в котором запланировано предоставление соответствующей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10.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Уполномоченному органу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12.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13.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14.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на основании сравнения планируемых и достигнутых значений следующих показателей результативности использования субсидии муниципальными образованиями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доля обучающихся, занимающихся в государственных (муниципальных) общеобразовательных организациях, занимающихся в одну смену, в общей </w:t>
      </w:r>
      <w:proofErr w:type="gramStart"/>
      <w:r w:rsidRPr="005F356B">
        <w:rPr>
          <w:rFonts w:ascii="Times New Roman" w:eastAsia="Calibri" w:hAnsi="Times New Roman"/>
          <w:sz w:val="28"/>
          <w:szCs w:val="28"/>
        </w:rPr>
        <w:t>численности</w:t>
      </w:r>
      <w:proofErr w:type="gramEnd"/>
      <w:r w:rsidRPr="005F356B">
        <w:rPr>
          <w:rFonts w:ascii="Times New Roman" w:eastAsia="Calibri" w:hAnsi="Times New Roman"/>
          <w:sz w:val="28"/>
          <w:szCs w:val="28"/>
        </w:rPr>
        <w:t xml:space="preserve"> обучающихся в государственных (муниципальных) общеобразовательных организациях;</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число новых мест в общеобразовательных организациях муниципальных образований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в)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количестве государственных (муниципальных)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15. Муниципальные образования ежеквартально, до 10 числа месяца, следующего за отчетным кварталом, </w:t>
      </w:r>
      <w:proofErr w:type="gramStart"/>
      <w:r w:rsidRPr="005F356B">
        <w:rPr>
          <w:rFonts w:ascii="Times New Roman" w:eastAsia="Calibri" w:hAnsi="Times New Roman"/>
          <w:sz w:val="28"/>
          <w:szCs w:val="28"/>
        </w:rPr>
        <w:t>предоставляют Министерству отчет</w:t>
      </w:r>
      <w:proofErr w:type="gramEnd"/>
      <w:r w:rsidRPr="005F356B">
        <w:rPr>
          <w:rFonts w:ascii="Times New Roman" w:eastAsia="Calibri" w:hAnsi="Times New Roman"/>
          <w:sz w:val="28"/>
          <w:szCs w:val="28"/>
        </w:rPr>
        <w:t xml:space="preserve">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16. Министерство </w:t>
      </w:r>
      <w:proofErr w:type="gramStart"/>
      <w:r w:rsidRPr="005F356B">
        <w:rPr>
          <w:rFonts w:ascii="Times New Roman" w:eastAsia="Calibri" w:hAnsi="Times New Roman"/>
          <w:sz w:val="28"/>
          <w:szCs w:val="28"/>
        </w:rPr>
        <w:t>предоставляет сводный отчет</w:t>
      </w:r>
      <w:proofErr w:type="gramEnd"/>
      <w:r w:rsidRPr="005F356B">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17.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19. </w:t>
      </w:r>
      <w:proofErr w:type="gramStart"/>
      <w:r w:rsidRPr="005F356B">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55"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56"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5F356B">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21.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57" w:history="1">
        <w:r w:rsidRPr="005F356B">
          <w:rPr>
            <w:rFonts w:ascii="Times New Roman" w:eastAsia="Calibri" w:hAnsi="Times New Roman"/>
            <w:color w:val="0000FF"/>
            <w:sz w:val="28"/>
            <w:szCs w:val="28"/>
          </w:rPr>
          <w:t>статьей 242</w:t>
        </w:r>
      </w:hyperlink>
      <w:r w:rsidRPr="005F356B">
        <w:rPr>
          <w:rFonts w:ascii="Times New Roman" w:eastAsia="Calibri" w:hAnsi="Times New Roman"/>
          <w:sz w:val="28"/>
          <w:szCs w:val="28"/>
        </w:rPr>
        <w:t xml:space="preserve"> Бюджетного кодекса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22.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2835"/>
        <w:jc w:val="center"/>
        <w:outlineLvl w:val="1"/>
        <w:rPr>
          <w:rFonts w:ascii="Times New Roman" w:eastAsia="Calibri" w:hAnsi="Times New Roman"/>
          <w:sz w:val="28"/>
          <w:szCs w:val="28"/>
        </w:rPr>
      </w:pPr>
      <w:r w:rsidRPr="005F356B">
        <w:rPr>
          <w:rFonts w:ascii="Times New Roman" w:eastAsia="Calibri" w:hAnsi="Times New Roman"/>
          <w:sz w:val="28"/>
          <w:szCs w:val="28"/>
        </w:rPr>
        <w:t xml:space="preserve">Приложение </w:t>
      </w:r>
      <w:r>
        <w:rPr>
          <w:rFonts w:ascii="Times New Roman" w:eastAsia="Calibri" w:hAnsi="Times New Roman"/>
          <w:sz w:val="28"/>
          <w:szCs w:val="28"/>
        </w:rPr>
        <w:t>№</w:t>
      </w:r>
      <w:r w:rsidRPr="005F356B">
        <w:rPr>
          <w:rFonts w:ascii="Times New Roman" w:eastAsia="Calibri" w:hAnsi="Times New Roman"/>
          <w:sz w:val="28"/>
          <w:szCs w:val="28"/>
        </w:rPr>
        <w:t xml:space="preserve"> 1</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 xml:space="preserve">к Приложению </w:t>
      </w:r>
      <w:r>
        <w:rPr>
          <w:rFonts w:ascii="Times New Roman" w:eastAsia="Calibri" w:hAnsi="Times New Roman"/>
          <w:sz w:val="28"/>
          <w:szCs w:val="28"/>
        </w:rPr>
        <w:t>№ 9</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Порядка предоставления, распределения</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и расходования субсидий бюджетам</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муниципальных образований в Республике Алтай</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из республиканского бюджета Республики Алтай</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 xml:space="preserve">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расходов, на реализацию</w:t>
      </w:r>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 xml:space="preserve">мероприятий по содействию созданию </w:t>
      </w:r>
      <w:proofErr w:type="gramStart"/>
      <w:r w:rsidRPr="005F356B">
        <w:rPr>
          <w:rFonts w:ascii="Times New Roman" w:eastAsia="Calibri" w:hAnsi="Times New Roman"/>
          <w:sz w:val="28"/>
          <w:szCs w:val="28"/>
        </w:rPr>
        <w:t>в</w:t>
      </w:r>
      <w:proofErr w:type="gramEnd"/>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proofErr w:type="gramStart"/>
      <w:r w:rsidRPr="005F356B">
        <w:rPr>
          <w:rFonts w:ascii="Times New Roman" w:eastAsia="Calibri" w:hAnsi="Times New Roman"/>
          <w:sz w:val="28"/>
          <w:szCs w:val="28"/>
        </w:rPr>
        <w:t>Республике Алтай (исходя из прогнозируемой</w:t>
      </w:r>
      <w:proofErr w:type="gramEnd"/>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 xml:space="preserve">потребности) новых мест </w:t>
      </w:r>
      <w:proofErr w:type="gramStart"/>
      <w:r w:rsidRPr="005F356B">
        <w:rPr>
          <w:rFonts w:ascii="Times New Roman" w:eastAsia="Calibri" w:hAnsi="Times New Roman"/>
          <w:sz w:val="28"/>
          <w:szCs w:val="28"/>
        </w:rPr>
        <w:t>в</w:t>
      </w:r>
      <w:proofErr w:type="gramEnd"/>
    </w:p>
    <w:p w:rsidR="003C0B02" w:rsidRPr="005F356B" w:rsidRDefault="003C0B02" w:rsidP="003C0B02">
      <w:pPr>
        <w:autoSpaceDE w:val="0"/>
        <w:autoSpaceDN w:val="0"/>
        <w:adjustRightInd w:val="0"/>
        <w:spacing w:after="0" w:line="240" w:lineRule="auto"/>
        <w:ind w:firstLine="2835"/>
        <w:jc w:val="center"/>
        <w:rPr>
          <w:rFonts w:ascii="Times New Roman" w:eastAsia="Calibri" w:hAnsi="Times New Roman"/>
          <w:sz w:val="28"/>
          <w:szCs w:val="28"/>
        </w:rPr>
      </w:pPr>
      <w:r w:rsidRPr="005F356B">
        <w:rPr>
          <w:rFonts w:ascii="Times New Roman" w:eastAsia="Calibri" w:hAnsi="Times New Roman"/>
          <w:sz w:val="28"/>
          <w:szCs w:val="28"/>
        </w:rPr>
        <w:t xml:space="preserve">общеобразовательных </w:t>
      </w:r>
      <w:proofErr w:type="gramStart"/>
      <w:r w:rsidRPr="005F356B">
        <w:rPr>
          <w:rFonts w:ascii="Times New Roman" w:eastAsia="Calibri" w:hAnsi="Times New Roman"/>
          <w:sz w:val="28"/>
          <w:szCs w:val="28"/>
        </w:rPr>
        <w:t>организациях</w:t>
      </w:r>
      <w:proofErr w:type="gramEnd"/>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bookmarkStart w:id="11" w:name="Par125"/>
      <w:bookmarkEnd w:id="11"/>
      <w:r w:rsidRPr="005F356B">
        <w:rPr>
          <w:rFonts w:ascii="Times New Roman" w:eastAsia="Calibri" w:hAnsi="Times New Roman"/>
          <w:sz w:val="28"/>
          <w:szCs w:val="28"/>
        </w:rPr>
        <w:t>ИНФОРМАЦИОННАЯ КАРТА</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__________________________________________</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(наименование муниципального образования)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783"/>
        <w:gridCol w:w="2665"/>
      </w:tblGrid>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N</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Наименование показателя</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Значение показателя</w:t>
            </w: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Полное наименование муниципальной образовательной организации, здание которой требует капитального ремонта (реконструкции)</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Почтовый адрес</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w:t>
            </w:r>
            <w:r w:rsidRPr="005F356B">
              <w:rPr>
                <w:rFonts w:ascii="Times New Roman" w:eastAsia="Calibri" w:hAnsi="Times New Roman"/>
                <w:sz w:val="28"/>
                <w:szCs w:val="28"/>
              </w:rPr>
              <w:t>.</w:t>
            </w:r>
          </w:p>
        </w:tc>
        <w:tc>
          <w:tcPr>
            <w:tcW w:w="5783" w:type="dxa"/>
            <w:tcBorders>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Ф.И.О. руководителя образовательной организации</w:t>
            </w:r>
          </w:p>
        </w:tc>
        <w:tc>
          <w:tcPr>
            <w:tcW w:w="2665" w:type="dxa"/>
            <w:tcBorders>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Должность</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контактный телефон</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адрес электронной почты</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4.</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Год постройки здания школы</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5.</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Проектная мощность, чел.</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6.</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Фактическое количество обучающихся, чел.</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7.</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здани</w:t>
            </w:r>
            <w:proofErr w:type="gramStart"/>
            <w:r w:rsidRPr="005F356B">
              <w:rPr>
                <w:rFonts w:ascii="Times New Roman" w:eastAsia="Calibri" w:hAnsi="Times New Roman"/>
                <w:sz w:val="28"/>
                <w:szCs w:val="28"/>
              </w:rPr>
              <w:t>я(</w:t>
            </w:r>
            <w:proofErr w:type="spellStart"/>
            <w:proofErr w:type="gramEnd"/>
            <w:r w:rsidRPr="005F356B">
              <w:rPr>
                <w:rFonts w:ascii="Times New Roman" w:eastAsia="Calibri" w:hAnsi="Times New Roman"/>
                <w:sz w:val="28"/>
                <w:szCs w:val="28"/>
              </w:rPr>
              <w:t>ий</w:t>
            </w:r>
            <w:proofErr w:type="spellEnd"/>
            <w:r w:rsidRPr="005F356B">
              <w:rPr>
                <w:rFonts w:ascii="Times New Roman" w:eastAsia="Calibri" w:hAnsi="Times New Roman"/>
                <w:sz w:val="28"/>
                <w:szCs w:val="28"/>
              </w:rPr>
              <w:t>),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8.</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 xml:space="preserve">Год проведения последнего капитального </w:t>
            </w:r>
            <w:r w:rsidRPr="005F356B">
              <w:rPr>
                <w:rFonts w:ascii="Times New Roman" w:eastAsia="Calibri" w:hAnsi="Times New Roman"/>
                <w:sz w:val="28"/>
                <w:szCs w:val="28"/>
              </w:rPr>
              <w:lastRenderedPageBreak/>
              <w:t>ремонта или реконструкции здания образовательной организации</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lastRenderedPageBreak/>
              <w:t>9.</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спортивного зала,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10.</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актового зала,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11.</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столовой или буфета,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12.</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пищеблока,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13.</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Общая площадь пришкольного интерната, кв. м</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r w:rsidR="003C0B02" w:rsidRPr="005F356B" w:rsidTr="003C0B02">
        <w:tc>
          <w:tcPr>
            <w:tcW w:w="567"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14.</w:t>
            </w:r>
          </w:p>
        </w:tc>
        <w:tc>
          <w:tcPr>
            <w:tcW w:w="5783"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r w:rsidRPr="005F356B">
              <w:rPr>
                <w:rFonts w:ascii="Times New Roman" w:eastAsia="Calibri" w:hAnsi="Times New Roman"/>
                <w:sz w:val="28"/>
                <w:szCs w:val="28"/>
              </w:rPr>
              <w:t>Виды требуемых работ</w:t>
            </w:r>
          </w:p>
        </w:tc>
        <w:tc>
          <w:tcPr>
            <w:tcW w:w="2665" w:type="dxa"/>
            <w:tcBorders>
              <w:top w:val="single" w:sz="4" w:space="0" w:color="auto"/>
              <w:left w:val="single" w:sz="4" w:space="0" w:color="auto"/>
              <w:bottom w:val="single" w:sz="4" w:space="0" w:color="auto"/>
              <w:right w:val="single" w:sz="4" w:space="0" w:color="auto"/>
            </w:tcBorders>
          </w:tcPr>
          <w:p w:rsidR="003C0B02" w:rsidRPr="005F356B" w:rsidRDefault="003C0B02" w:rsidP="003C0B02">
            <w:pPr>
              <w:autoSpaceDE w:val="0"/>
              <w:autoSpaceDN w:val="0"/>
              <w:adjustRightInd w:val="0"/>
              <w:spacing w:after="0" w:line="240" w:lineRule="auto"/>
              <w:rPr>
                <w:rFonts w:ascii="Times New Roman" w:eastAsia="Calibri" w:hAnsi="Times New Roman"/>
                <w:sz w:val="28"/>
                <w:szCs w:val="28"/>
              </w:rPr>
            </w:pPr>
          </w:p>
        </w:tc>
      </w:tr>
    </w:tbl>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0</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к государственной программе</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предоставления и распределения субсидий бюджетам</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муниципальных районов, городского округа в </w:t>
      </w:r>
      <w:r>
        <w:rPr>
          <w:rFonts w:ascii="Times New Roman" w:eastAsia="Calibri" w:hAnsi="Times New Roman"/>
          <w:sz w:val="28"/>
          <w:szCs w:val="28"/>
        </w:rPr>
        <w:t>Р</w:t>
      </w:r>
      <w:r w:rsidRPr="005F356B">
        <w:rPr>
          <w:rFonts w:ascii="Times New Roman" w:eastAsia="Calibri" w:hAnsi="Times New Roman"/>
          <w:sz w:val="28"/>
          <w:szCs w:val="28"/>
        </w:rPr>
        <w:t xml:space="preserve">еспублике </w:t>
      </w:r>
      <w:r>
        <w:rPr>
          <w:rFonts w:ascii="Times New Roman" w:eastAsia="Calibri" w:hAnsi="Times New Roman"/>
          <w:sz w:val="28"/>
          <w:szCs w:val="28"/>
        </w:rPr>
        <w:t>А</w:t>
      </w:r>
      <w:r w:rsidRPr="005F356B">
        <w:rPr>
          <w:rFonts w:ascii="Times New Roman" w:eastAsia="Calibri" w:hAnsi="Times New Roman"/>
          <w:sz w:val="28"/>
          <w:szCs w:val="28"/>
        </w:rPr>
        <w:t>лтай</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из республиканского бюджета Республики А</w:t>
      </w:r>
      <w:r w:rsidRPr="005F356B">
        <w:rPr>
          <w:rFonts w:ascii="Times New Roman" w:eastAsia="Calibri" w:hAnsi="Times New Roman"/>
          <w:sz w:val="28"/>
          <w:szCs w:val="28"/>
        </w:rPr>
        <w:t>лтай на создание</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 обще</w:t>
      </w:r>
      <w:r>
        <w:rPr>
          <w:rFonts w:ascii="Times New Roman" w:eastAsia="Calibri" w:hAnsi="Times New Roman"/>
          <w:sz w:val="28"/>
          <w:szCs w:val="28"/>
        </w:rPr>
        <w:t>образовательных организациях в Республике А</w:t>
      </w:r>
      <w:r w:rsidRPr="005F356B">
        <w:rPr>
          <w:rFonts w:ascii="Times New Roman" w:eastAsia="Calibri" w:hAnsi="Times New Roman"/>
          <w:sz w:val="28"/>
          <w:szCs w:val="28"/>
        </w:rPr>
        <w:t>лтай,</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расположенных в сельской местности, условий для занятия</w:t>
      </w: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физической культурой и спортом</w:t>
      </w:r>
    </w:p>
    <w:p w:rsidR="003C0B02" w:rsidRPr="005F356B"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Настоящий Порядок определяет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создание в общеобразовательных организациях в Республике Алтай, расположенных в сельской местности, условий для занятий физической культурой и спортом (далее -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Субсидии предоставляются бюджетам муниципальных образований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расходных обязательств, возникающих при реализации Перечня мероприятий по созданию в общеобразовательных организациях в Республике Алтай, расположенных в сельской местности, условий для </w:t>
      </w:r>
      <w:r w:rsidRPr="005F356B">
        <w:rPr>
          <w:rFonts w:ascii="Times New Roman" w:eastAsia="Calibri" w:hAnsi="Times New Roman"/>
          <w:sz w:val="28"/>
          <w:szCs w:val="28"/>
        </w:rPr>
        <w:lastRenderedPageBreak/>
        <w:t>занятий физической культурой и спортом (далее - перечень мероприятий), который включает одно или несколько из следующих мероприятий: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ремонт спортивных залов;</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перепрофилирование имеющихся аудиторий под спортивные залы для занятий физической культурой и спортом;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в) увеличение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 развитие школьных спортивных клубов в организациях;</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д) оснащение открытых плоскостных спортивных сооружений спортивным инвентарем и оборудованием;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е) оснащение спортивных залов спортивным инвентарем и оборудованием.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w:t>
      </w:r>
      <w:proofErr w:type="gramStart"/>
      <w:r w:rsidRPr="005F356B">
        <w:rPr>
          <w:rFonts w:ascii="Times New Roman" w:eastAsia="Calibri" w:hAnsi="Times New Roman"/>
          <w:sz w:val="28"/>
          <w:szCs w:val="28"/>
        </w:rPr>
        <w:t>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созданию в общеобразовательных организациях в Республике Алтай, расположенных в сельской местности, условий для занятий физической культурой и спортом.</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3. </w:t>
      </w:r>
      <w:proofErr w:type="gramStart"/>
      <w:r w:rsidRPr="005F356B">
        <w:rPr>
          <w:rFonts w:ascii="Times New Roman" w:eastAsia="Calibri" w:hAnsi="Times New Roman"/>
          <w:sz w:val="28"/>
          <w:szCs w:val="28"/>
        </w:rPr>
        <w:t>Субсидии на создание в общеобразовательных организациях в Республике Алтай, расположенных в сельской местности, условий для занятий физической культурой и спортом (далее -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образования и науки Республики Алтай (далее - Министерство).</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Критериями отбора муниципальных образований для предоставления субсидии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в муниципальном образовании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наличие потребности в улучшении условий для занятия физической культурой и спортом в организациях.</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5. Условиями предоставления и расходования субсидий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которых осуществляется из местного бюджета, в размере не менее 1 процента от объема расходного обязательства, на реализацию которого представляется субсидия;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выполнение требований муниципальным образованием, установленных </w:t>
      </w:r>
      <w:hyperlink r:id="rId158"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59"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6. Распределение субсидий между муниципальными образованиями в муниципальных общеобразовательных организациях в Республике Алтай осуществляется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Фмсi</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Нмсi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SUM (</w:t>
      </w:r>
      <w:proofErr w:type="spellStart"/>
      <w:proofErr w:type="gramStart"/>
      <w:r w:rsidRPr="005F356B">
        <w:rPr>
          <w:rFonts w:ascii="Times New Roman" w:eastAsia="Calibri" w:hAnsi="Times New Roman"/>
          <w:sz w:val="28"/>
          <w:szCs w:val="28"/>
        </w:rPr>
        <w:t>H</w:t>
      </w:r>
      <w:proofErr w:type="gramEnd"/>
      <w:r w:rsidRPr="005F356B">
        <w:rPr>
          <w:rFonts w:ascii="Times New Roman" w:eastAsia="Calibri" w:hAnsi="Times New Roman"/>
          <w:sz w:val="28"/>
          <w:szCs w:val="28"/>
        </w:rPr>
        <w:t>мсi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Фмс</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Фмс</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xml:space="preserve"> - объем субсидии на реализацию перечня мероприятий в муниципальных общеобразовательных организациях в Республике Алтай i-</w:t>
      </w:r>
      <w:proofErr w:type="spellStart"/>
      <w:r w:rsidRPr="005F356B">
        <w:rPr>
          <w:rFonts w:ascii="Times New Roman" w:eastAsia="Calibri" w:hAnsi="Times New Roman"/>
          <w:sz w:val="28"/>
          <w:szCs w:val="28"/>
        </w:rPr>
        <w:t>му</w:t>
      </w:r>
      <w:proofErr w:type="spellEnd"/>
      <w:r w:rsidRPr="005F356B">
        <w:rPr>
          <w:rFonts w:ascii="Times New Roman" w:eastAsia="Calibri" w:hAnsi="Times New Roman"/>
          <w:sz w:val="28"/>
          <w:szCs w:val="28"/>
        </w:rPr>
        <w:t xml:space="preserve"> муниципальному образованию;</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Нмс</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xml:space="preserve"> - расчетная потребность бюджета i-го муниципального образования на реализацию перечня мероприятий;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SUM (</w:t>
      </w:r>
      <w:proofErr w:type="spellStart"/>
      <w:proofErr w:type="gramStart"/>
      <w:r w:rsidRPr="005F356B">
        <w:rPr>
          <w:rFonts w:ascii="Times New Roman" w:eastAsia="Calibri" w:hAnsi="Times New Roman"/>
          <w:sz w:val="28"/>
          <w:szCs w:val="28"/>
        </w:rPr>
        <w:t>H</w:t>
      </w:r>
      <w:proofErr w:type="gramEnd"/>
      <w:r w:rsidRPr="005F356B">
        <w:rPr>
          <w:rFonts w:ascii="Times New Roman" w:eastAsia="Calibri" w:hAnsi="Times New Roman"/>
          <w:sz w:val="28"/>
          <w:szCs w:val="28"/>
        </w:rPr>
        <w:t>мсi</w:t>
      </w:r>
      <w:proofErr w:type="spellEnd"/>
      <w:r w:rsidRPr="005F356B">
        <w:rPr>
          <w:rFonts w:ascii="Times New Roman" w:eastAsia="Calibri" w:hAnsi="Times New Roman"/>
          <w:sz w:val="28"/>
          <w:szCs w:val="28"/>
        </w:rPr>
        <w:t>) - сумма расчетной потребности муниципальных образований на реализацию перечня мероприятий;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Фмс</w:t>
      </w:r>
      <w:proofErr w:type="spellEnd"/>
      <w:r w:rsidRPr="005F356B">
        <w:rPr>
          <w:rFonts w:ascii="Times New Roman" w:eastAsia="Calibri" w:hAnsi="Times New Roman"/>
          <w:sz w:val="28"/>
          <w:szCs w:val="28"/>
        </w:rPr>
        <w:t xml:space="preserve"> - объем субсидии на реализацию перечня мероприятий в муниципальных общеобразовательных организациях в Республике Алтай на очередной финансовый год и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7.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60"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61"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8. Распределение субсидий между муниципальными образованиями осуществляется Министерством в срок до 1 февраля года, в котором запланировано предоставление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9. Предоставление субсидий муниципальным образованиям, отобранным по результатам отбора,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Заключение соглашений осуществляется в срок до 1 мая года, в котором запланировано предоставление соответствующей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10.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w:t>
      </w:r>
      <w:r w:rsidRPr="005F356B">
        <w:rPr>
          <w:rFonts w:ascii="Times New Roman" w:eastAsia="Calibri" w:hAnsi="Times New Roman"/>
          <w:sz w:val="28"/>
          <w:szCs w:val="28"/>
        </w:rPr>
        <w:lastRenderedPageBreak/>
        <w:t xml:space="preserve">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12.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13.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14. Эффективность использования муниципальным образованием в Республике Алтай субсидий оценивается, исходя из достижения </w:t>
      </w:r>
      <w:proofErr w:type="gramStart"/>
      <w:r w:rsidRPr="005F356B">
        <w:rPr>
          <w:rFonts w:ascii="Times New Roman" w:eastAsia="Calibri" w:hAnsi="Times New Roman"/>
          <w:sz w:val="28"/>
          <w:szCs w:val="28"/>
        </w:rPr>
        <w:t>значений следующих показателей результативности использования субсидии</w:t>
      </w:r>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количество общеобразовательных организаций, расположенных в сельской местности, в которых отремонтированы спортивные залы;</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увеличение доли </w:t>
      </w:r>
      <w:proofErr w:type="gramStart"/>
      <w:r w:rsidRPr="005F356B">
        <w:rPr>
          <w:rFonts w:ascii="Times New Roman" w:eastAsia="Calibri" w:hAnsi="Times New Roman"/>
          <w:sz w:val="28"/>
          <w:szCs w:val="28"/>
        </w:rPr>
        <w:t>обучающихся</w:t>
      </w:r>
      <w:proofErr w:type="gramEnd"/>
      <w:r w:rsidRPr="005F356B">
        <w:rPr>
          <w:rFonts w:ascii="Times New Roman" w:eastAsia="Calibri" w:hAnsi="Times New Roman"/>
          <w:sz w:val="28"/>
          <w:szCs w:val="28"/>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д) 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15. Эффективность использования муниципальным образованием в Республике Алтай субсидий оценивается Министерством не позднее 1 апреля года, следующего </w:t>
      </w:r>
      <w:proofErr w:type="gramStart"/>
      <w:r w:rsidRPr="005F356B">
        <w:rPr>
          <w:rFonts w:ascii="Times New Roman" w:eastAsia="Calibri" w:hAnsi="Times New Roman"/>
          <w:sz w:val="28"/>
          <w:szCs w:val="28"/>
        </w:rPr>
        <w:t>за</w:t>
      </w:r>
      <w:proofErr w:type="gramEnd"/>
      <w:r w:rsidRPr="005F356B">
        <w:rPr>
          <w:rFonts w:ascii="Times New Roman" w:eastAsia="Calibri" w:hAnsi="Times New Roman"/>
          <w:sz w:val="28"/>
          <w:szCs w:val="28"/>
        </w:rPr>
        <w:t xml:space="preserve"> отчетным.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16. Органы местного самоуправления в Республике Алтай предоставляют в Министерство отчет о расходовании субсидий в сроки и по форме, установленные Министерством.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17. Министерство </w:t>
      </w:r>
      <w:proofErr w:type="gramStart"/>
      <w:r w:rsidRPr="005F356B">
        <w:rPr>
          <w:rFonts w:ascii="Times New Roman" w:eastAsia="Calibri" w:hAnsi="Times New Roman"/>
          <w:sz w:val="28"/>
          <w:szCs w:val="28"/>
        </w:rPr>
        <w:t>предоставляет сводный отчет</w:t>
      </w:r>
      <w:proofErr w:type="gramEnd"/>
      <w:r w:rsidRPr="005F356B">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18.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19.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20. </w:t>
      </w:r>
      <w:proofErr w:type="gramStart"/>
      <w:r w:rsidRPr="005F356B">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62"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63"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5F356B">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21.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22.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64" w:history="1">
        <w:r w:rsidRPr="005F356B">
          <w:rPr>
            <w:rFonts w:ascii="Times New Roman" w:eastAsia="Calibri" w:hAnsi="Times New Roman"/>
            <w:color w:val="0000FF"/>
            <w:sz w:val="28"/>
            <w:szCs w:val="28"/>
          </w:rPr>
          <w:t>статьей 242</w:t>
        </w:r>
      </w:hyperlink>
      <w:r w:rsidRPr="005F356B">
        <w:rPr>
          <w:rFonts w:ascii="Times New Roman" w:eastAsia="Calibri" w:hAnsi="Times New Roman"/>
          <w:sz w:val="28"/>
          <w:szCs w:val="28"/>
        </w:rPr>
        <w:t xml:space="preserve"> Бюджетного кодекса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23.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1</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lastRenderedPageBreak/>
        <w:t>к государственной программе</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предоставления и распределения субсидий </w:t>
      </w:r>
      <w:proofErr w:type="gramStart"/>
      <w:r w:rsidRPr="005F356B">
        <w:rPr>
          <w:rFonts w:ascii="Times New Roman" w:eastAsia="Calibri" w:hAnsi="Times New Roman"/>
          <w:sz w:val="28"/>
          <w:szCs w:val="28"/>
        </w:rPr>
        <w:t>из</w:t>
      </w:r>
      <w:proofErr w:type="gramEnd"/>
      <w:r w:rsidRPr="005F356B">
        <w:rPr>
          <w:rFonts w:ascii="Times New Roman" w:eastAsia="Calibri" w:hAnsi="Times New Roman"/>
          <w:sz w:val="28"/>
          <w:szCs w:val="28"/>
        </w:rPr>
        <w:t xml:space="preserve"> республиканского</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бюджета Республики А</w:t>
      </w:r>
      <w:r w:rsidRPr="005F356B">
        <w:rPr>
          <w:rFonts w:ascii="Times New Roman" w:eastAsia="Calibri" w:hAnsi="Times New Roman"/>
          <w:sz w:val="28"/>
          <w:szCs w:val="28"/>
        </w:rPr>
        <w:t xml:space="preserve">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капитальных</w:t>
      </w:r>
      <w:proofErr w:type="gramEnd"/>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вложений в объекты муниципальной собственности</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 части повышения устойчивости жилых домов,</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объектов и систем жизнеобеспечения</w:t>
      </w:r>
    </w:p>
    <w:p w:rsidR="003C0B02" w:rsidRPr="005F356B"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Настоящий Порядок устанавливает цели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в части повышения устойчивости объектов и систем жизнеобеспечения.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повышению устойчивости жилых домов, объектов и систем жизнеобеспечения.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12" w:name="Par295"/>
      <w:bookmarkEnd w:id="12"/>
      <w:r w:rsidRPr="005F356B">
        <w:rPr>
          <w:rFonts w:ascii="Times New Roman" w:eastAsia="Calibri" w:hAnsi="Times New Roman"/>
          <w:sz w:val="28"/>
          <w:szCs w:val="28"/>
        </w:rPr>
        <w:t xml:space="preserve">3. </w:t>
      </w:r>
      <w:proofErr w:type="gramStart"/>
      <w:r w:rsidRPr="005F356B">
        <w:rPr>
          <w:rFonts w:ascii="Times New Roman" w:eastAsia="Calibri" w:hAnsi="Times New Roman"/>
          <w:sz w:val="28"/>
          <w:szCs w:val="28"/>
        </w:rPr>
        <w:t xml:space="preserve">Субсидии предоставляются на проведение мероприятий по </w:t>
      </w:r>
      <w:proofErr w:type="spellStart"/>
      <w:r w:rsidRPr="005F356B">
        <w:rPr>
          <w:rFonts w:ascii="Times New Roman" w:eastAsia="Calibri" w:hAnsi="Times New Roman"/>
          <w:sz w:val="28"/>
          <w:szCs w:val="28"/>
        </w:rPr>
        <w:t>сейсмоусилению</w:t>
      </w:r>
      <w:proofErr w:type="spellEnd"/>
      <w:r w:rsidRPr="005F356B">
        <w:rPr>
          <w:rFonts w:ascii="Times New Roman" w:eastAsia="Calibri" w:hAnsi="Times New Roman"/>
          <w:sz w:val="28"/>
          <w:szCs w:val="28"/>
        </w:rPr>
        <w:t xml:space="preserve"> (реконструкции) существующих объектов образования и (или) строительству новых сейсмостойких объектов взамен объектов, </w:t>
      </w:r>
      <w:proofErr w:type="spellStart"/>
      <w:r w:rsidRPr="005F356B">
        <w:rPr>
          <w:rFonts w:ascii="Times New Roman" w:eastAsia="Calibri" w:hAnsi="Times New Roman"/>
          <w:sz w:val="28"/>
          <w:szCs w:val="28"/>
        </w:rPr>
        <w:t>сейсмоусиление</w:t>
      </w:r>
      <w:proofErr w:type="spellEnd"/>
      <w:r w:rsidRPr="005F356B">
        <w:rPr>
          <w:rFonts w:ascii="Times New Roman" w:eastAsia="Calibri" w:hAnsi="Times New Roman"/>
          <w:sz w:val="28"/>
          <w:szCs w:val="28"/>
        </w:rPr>
        <w:t xml:space="preserve"> или реконструкция которых экономически нецелесообразна, и в пределах бюджетных ассигнований и лимитов бюджетных обязательств, предусмотренных Министерству регионального развития Республики Алтай (далее - Министерство) сводной бюджетной росписью республиканского бюджета Республики Алтай на соответствующий финансовый год и на плановый период.</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Условиями предоставления и расходования субсидий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w:t>
      </w:r>
      <w:r w:rsidRPr="005F356B">
        <w:rPr>
          <w:rFonts w:ascii="Times New Roman" w:eastAsia="Calibri" w:hAnsi="Times New Roman"/>
          <w:sz w:val="28"/>
          <w:szCs w:val="28"/>
        </w:rPr>
        <w:lastRenderedPageBreak/>
        <w:t xml:space="preserve">расходных обязательств на реализацию мероприятий,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которых осуществляется из местного бюджета, в размере, установленном </w:t>
      </w:r>
      <w:hyperlink w:anchor="Par304" w:history="1">
        <w:r w:rsidRPr="005F356B">
          <w:rPr>
            <w:rFonts w:ascii="Times New Roman" w:eastAsia="Calibri" w:hAnsi="Times New Roman"/>
            <w:color w:val="0000FF"/>
            <w:sz w:val="28"/>
            <w:szCs w:val="28"/>
          </w:rPr>
          <w:t>пунктом 6</w:t>
        </w:r>
      </w:hyperlink>
      <w:r w:rsidRPr="005F356B">
        <w:rPr>
          <w:rFonts w:ascii="Times New Roman" w:eastAsia="Calibri" w:hAnsi="Times New Roman"/>
          <w:sz w:val="28"/>
          <w:szCs w:val="28"/>
        </w:rPr>
        <w:t xml:space="preserve"> настоящего Порядка;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выполнение требований муниципальным образованием, установленных </w:t>
      </w:r>
      <w:hyperlink r:id="rId165"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66"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5. Распределение субсидий осуществляется: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в соответствии с поручениями Правительства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в соответствии с обязательствами по реализации мероприятий, предусмотренными в предыдущих соглашениях Правительства Республики Алтай с Министерством строительства и жилищно-коммунального комплекса Российской Федерации о предоставлении средств федерального бюджета на реализацию мероприятий, указанных в </w:t>
      </w:r>
      <w:hyperlink w:anchor="Par295" w:history="1">
        <w:r w:rsidRPr="005F356B">
          <w:rPr>
            <w:rFonts w:ascii="Times New Roman" w:eastAsia="Calibri" w:hAnsi="Times New Roman"/>
            <w:color w:val="0000FF"/>
            <w:sz w:val="28"/>
            <w:szCs w:val="28"/>
          </w:rPr>
          <w:t>пункте 3</w:t>
        </w:r>
      </w:hyperlink>
      <w:r w:rsidRPr="005F356B">
        <w:rPr>
          <w:rFonts w:ascii="Times New Roman" w:eastAsia="Calibri" w:hAnsi="Times New Roman"/>
          <w:sz w:val="28"/>
          <w:szCs w:val="28"/>
        </w:rPr>
        <w:t xml:space="preserve"> настоящего Порядка;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5F356B">
        <w:rPr>
          <w:rFonts w:ascii="Times New Roman" w:eastAsia="Calibri" w:hAnsi="Times New Roman"/>
          <w:sz w:val="28"/>
          <w:szCs w:val="28"/>
        </w:rPr>
        <w:t xml:space="preserve">3) в порядке, установленном </w:t>
      </w:r>
      <w:hyperlink r:id="rId167" w:history="1">
        <w:r w:rsidRPr="005F356B">
          <w:rPr>
            <w:rFonts w:ascii="Times New Roman" w:eastAsia="Calibri" w:hAnsi="Times New Roman"/>
            <w:color w:val="0000FF"/>
            <w:sz w:val="28"/>
            <w:szCs w:val="28"/>
          </w:rPr>
          <w:t>постановлением</w:t>
        </w:r>
      </w:hyperlink>
      <w:r w:rsidRPr="005F356B">
        <w:rPr>
          <w:rFonts w:ascii="Times New Roman" w:eastAsia="Calibri" w:hAnsi="Times New Roman"/>
          <w:sz w:val="28"/>
          <w:szCs w:val="28"/>
        </w:rPr>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и признании утратившими силу некоторых постановлений Правительства Республики Алтай".</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bookmarkStart w:id="13" w:name="Par304"/>
      <w:bookmarkEnd w:id="13"/>
      <w:r w:rsidRPr="005F356B">
        <w:rPr>
          <w:rFonts w:ascii="Times New Roman" w:eastAsia="Calibri" w:hAnsi="Times New Roman"/>
          <w:sz w:val="28"/>
          <w:szCs w:val="28"/>
        </w:rPr>
        <w:t xml:space="preserve">6.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68"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б) для муниципальных образований, уровень бюджетной обеспеченности, определенный в соответствии с </w:t>
      </w:r>
      <w:hyperlink r:id="rId169"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36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Pr="005F356B">
        <w:rPr>
          <w:rFonts w:ascii="Times New Roman" w:eastAsia="Calibri" w:hAnsi="Times New Roman"/>
          <w:sz w:val="28"/>
          <w:szCs w:val="28"/>
        </w:rPr>
        <w:t xml:space="preserve">. Распределение субсидий между муниципальными образованиями осуществляется Министерством в сроки, в соответствии с </w:t>
      </w:r>
      <w:hyperlink r:id="rId170" w:history="1">
        <w:r w:rsidRPr="005F356B">
          <w:rPr>
            <w:rFonts w:ascii="Times New Roman" w:eastAsia="Calibri" w:hAnsi="Times New Roman"/>
            <w:color w:val="0000FF"/>
            <w:sz w:val="28"/>
            <w:szCs w:val="28"/>
          </w:rPr>
          <w:t>порядком</w:t>
        </w:r>
      </w:hyperlink>
      <w:r w:rsidRPr="005F356B">
        <w:rPr>
          <w:rFonts w:ascii="Times New Roman" w:eastAsia="Calibri" w:hAnsi="Times New Roman"/>
          <w:sz w:val="28"/>
          <w:szCs w:val="28"/>
        </w:rPr>
        <w:t xml:space="preserve">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утвержденным Правительством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Pr="005F356B">
        <w:rPr>
          <w:rFonts w:ascii="Times New Roman" w:eastAsia="Calibri" w:hAnsi="Times New Roman"/>
          <w:sz w:val="28"/>
          <w:szCs w:val="28"/>
        </w:rPr>
        <w:t>.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Заключение соглашений осуществляется в срок в срок до 1 мая года, в котором запланировано предоставление соответствующей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0</w:t>
      </w:r>
      <w:r w:rsidRPr="005F356B">
        <w:rPr>
          <w:rFonts w:ascii="Times New Roman" w:eastAsia="Calibri" w:hAnsi="Times New Roman"/>
          <w:sz w:val="28"/>
          <w:szCs w:val="28"/>
        </w:rPr>
        <w:t>.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1</w:t>
      </w:r>
      <w:r>
        <w:rPr>
          <w:rFonts w:ascii="Times New Roman" w:eastAsia="Calibri" w:hAnsi="Times New Roman"/>
          <w:sz w:val="28"/>
          <w:szCs w:val="28"/>
        </w:rPr>
        <w:t>1</w:t>
      </w:r>
      <w:r w:rsidRPr="005F356B">
        <w:rPr>
          <w:rFonts w:ascii="Times New Roman" w:eastAsia="Calibri" w:hAnsi="Times New Roman"/>
          <w:sz w:val="28"/>
          <w:szCs w:val="28"/>
        </w:rPr>
        <w:t>.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2</w:t>
      </w:r>
      <w:r w:rsidRPr="005F356B">
        <w:rPr>
          <w:rFonts w:ascii="Times New Roman" w:eastAsia="Calibri" w:hAnsi="Times New Roman"/>
          <w:sz w:val="28"/>
          <w:szCs w:val="28"/>
        </w:rPr>
        <w:t>.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3</w:t>
      </w:r>
      <w:r w:rsidRPr="005F356B">
        <w:rPr>
          <w:rFonts w:ascii="Times New Roman" w:eastAsia="Calibri" w:hAnsi="Times New Roman"/>
          <w:sz w:val="28"/>
          <w:szCs w:val="28"/>
        </w:rPr>
        <w:t>. Эффективность использования субсидий оценивается ежегодно Министерством на основе следующих показателей результативности: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Снижение уровня уязвимости жилых домов, основных объектов и систем жизнеобеспечения от воздействий разрушительных землетрясений.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4</w:t>
      </w:r>
      <w:r w:rsidRPr="005F356B">
        <w:rPr>
          <w:rFonts w:ascii="Times New Roman" w:eastAsia="Calibri" w:hAnsi="Times New Roman"/>
          <w:sz w:val="28"/>
          <w:szCs w:val="28"/>
        </w:rPr>
        <w:t>.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Министерство </w:t>
      </w:r>
      <w:proofErr w:type="gramStart"/>
      <w:r w:rsidRPr="005F356B">
        <w:rPr>
          <w:rFonts w:ascii="Times New Roman" w:eastAsia="Calibri" w:hAnsi="Times New Roman"/>
          <w:sz w:val="28"/>
          <w:szCs w:val="28"/>
        </w:rPr>
        <w:t>предоставляет сводный отчет</w:t>
      </w:r>
      <w:proofErr w:type="gramEnd"/>
      <w:r w:rsidRPr="005F356B">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5</w:t>
      </w:r>
      <w:r w:rsidRPr="005F356B">
        <w:rPr>
          <w:rFonts w:ascii="Times New Roman" w:eastAsia="Calibri" w:hAnsi="Times New Roman"/>
          <w:sz w:val="28"/>
          <w:szCs w:val="28"/>
        </w:rPr>
        <w:t>.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16</w:t>
      </w:r>
      <w:r w:rsidRPr="005F356B">
        <w:rPr>
          <w:rFonts w:ascii="Times New Roman" w:eastAsia="Calibri" w:hAnsi="Times New Roman"/>
          <w:sz w:val="28"/>
          <w:szCs w:val="28"/>
        </w:rPr>
        <w:t>.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7</w:t>
      </w:r>
      <w:r w:rsidRPr="005F356B">
        <w:rPr>
          <w:rFonts w:ascii="Times New Roman" w:eastAsia="Calibri" w:hAnsi="Times New Roman"/>
          <w:sz w:val="28"/>
          <w:szCs w:val="28"/>
        </w:rPr>
        <w:t>.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8</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71"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72"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w:t>
      </w:r>
      <w:r w:rsidRPr="005F356B">
        <w:rPr>
          <w:rFonts w:ascii="Times New Roman" w:eastAsia="Calibri" w:hAnsi="Times New Roman"/>
          <w:sz w:val="28"/>
          <w:szCs w:val="28"/>
        </w:rPr>
        <w:lastRenderedPageBreak/>
        <w:t>Алтай, утвержденных постановлением Правительства Республики Алтай от 11 августа 2017 года N 189, к</w:t>
      </w:r>
      <w:proofErr w:type="gramEnd"/>
      <w:r w:rsidRPr="005F356B">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19</w:t>
      </w:r>
      <w:r w:rsidRPr="005F356B">
        <w:rPr>
          <w:rFonts w:ascii="Times New Roman" w:eastAsia="Calibri" w:hAnsi="Times New Roman"/>
          <w:sz w:val="28"/>
          <w:szCs w:val="28"/>
        </w:rPr>
        <w:t xml:space="preserve">.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73" w:history="1">
        <w:r w:rsidRPr="005F356B">
          <w:rPr>
            <w:rFonts w:ascii="Times New Roman" w:eastAsia="Calibri" w:hAnsi="Times New Roman"/>
            <w:color w:val="0000FF"/>
            <w:sz w:val="28"/>
            <w:szCs w:val="28"/>
          </w:rPr>
          <w:t>статьей 242</w:t>
        </w:r>
      </w:hyperlink>
      <w:r w:rsidRPr="005F356B">
        <w:rPr>
          <w:rFonts w:ascii="Times New Roman" w:eastAsia="Calibri" w:hAnsi="Times New Roman"/>
          <w:sz w:val="28"/>
          <w:szCs w:val="28"/>
        </w:rPr>
        <w:t xml:space="preserve"> Бюджетного кодекса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w:t>
      </w:r>
      <w:r>
        <w:rPr>
          <w:rFonts w:ascii="Times New Roman" w:eastAsia="Calibri" w:hAnsi="Times New Roman"/>
          <w:sz w:val="28"/>
          <w:szCs w:val="28"/>
        </w:rPr>
        <w:t>0</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2</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к государственной программе</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right"/>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предоставления и распределения субсидий </w:t>
      </w:r>
      <w:proofErr w:type="gramStart"/>
      <w:r w:rsidRPr="005F356B">
        <w:rPr>
          <w:rFonts w:ascii="Times New Roman" w:eastAsia="Calibri" w:hAnsi="Times New Roman"/>
          <w:sz w:val="28"/>
          <w:szCs w:val="28"/>
        </w:rPr>
        <w:t>из</w:t>
      </w:r>
      <w:proofErr w:type="gramEnd"/>
      <w:r w:rsidRPr="005F356B">
        <w:rPr>
          <w:rFonts w:ascii="Times New Roman" w:eastAsia="Calibri" w:hAnsi="Times New Roman"/>
          <w:sz w:val="28"/>
          <w:szCs w:val="28"/>
        </w:rPr>
        <w:t xml:space="preserve"> республиканского</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бюджета Республики А</w:t>
      </w:r>
      <w:r w:rsidRPr="005F356B">
        <w:rPr>
          <w:rFonts w:ascii="Times New Roman" w:eastAsia="Calibri" w:hAnsi="Times New Roman"/>
          <w:sz w:val="28"/>
          <w:szCs w:val="28"/>
        </w:rPr>
        <w:t xml:space="preserve">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капитальных</w:t>
      </w:r>
      <w:proofErr w:type="gramEnd"/>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вложений в объекты муниципальной собственности в части</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содействия созданию в Республике А</w:t>
      </w:r>
      <w:r w:rsidRPr="005F356B">
        <w:rPr>
          <w:rFonts w:ascii="Times New Roman" w:eastAsia="Calibri" w:hAnsi="Times New Roman"/>
          <w:sz w:val="28"/>
          <w:szCs w:val="28"/>
        </w:rPr>
        <w:t>лтай новых мест</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в общеобразовательных организациях</w:t>
      </w:r>
    </w:p>
    <w:p w:rsidR="003C0B02" w:rsidRPr="005F356B"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Настоящий Порядок предоставления и распределения субсидий из республиканского бюджета Республики Алтай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расходных обязательств муниципальных образований в Республике Алтай, возникающих при реализации муниципальных программ, которые должны включать в себя мероприятия по реконструкции и строительству зданий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w:t>
      </w:r>
      <w:proofErr w:type="gramStart"/>
      <w:r w:rsidRPr="005F356B">
        <w:rPr>
          <w:rFonts w:ascii="Times New Roman" w:eastAsia="Calibri" w:hAnsi="Times New Roman"/>
          <w:sz w:val="28"/>
          <w:szCs w:val="28"/>
        </w:rPr>
        <w:t xml:space="preserve">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w:t>
      </w:r>
      <w:r w:rsidRPr="005F356B">
        <w:rPr>
          <w:rFonts w:ascii="Times New Roman" w:eastAsia="Calibri" w:hAnsi="Times New Roman"/>
          <w:sz w:val="28"/>
          <w:szCs w:val="28"/>
        </w:rPr>
        <w:lastRenderedPageBreak/>
        <w:t>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(исходя из прогнозируемой потребности) новых мест в общеобразовательных организациях, в рамках которого планируется строительство и</w:t>
      </w:r>
      <w:proofErr w:type="gramEnd"/>
      <w:r w:rsidRPr="005F356B">
        <w:rPr>
          <w:rFonts w:ascii="Times New Roman" w:eastAsia="Calibri" w:hAnsi="Times New Roman"/>
          <w:sz w:val="28"/>
          <w:szCs w:val="28"/>
        </w:rPr>
        <w:t xml:space="preserve"> реконструкция зданий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3. </w:t>
      </w:r>
      <w:proofErr w:type="gramStart"/>
      <w:r w:rsidRPr="005F356B">
        <w:rPr>
          <w:rFonts w:ascii="Times New Roman" w:eastAsia="Calibri" w:hAnsi="Times New Roman"/>
          <w:sz w:val="28"/>
          <w:szCs w:val="28"/>
        </w:rPr>
        <w:t xml:space="preserve">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утвержденных Министерству регионального развития Республики Алтай (далее - Министерство),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расходных обязательств муниципальных районов, городского округа (далее - муниципальные образования) в Республике Алтай, возникающих при реализации муниципальных программ, которые должны включать в себя мероприятия</w:t>
      </w:r>
      <w:proofErr w:type="gramEnd"/>
      <w:r w:rsidRPr="005F356B">
        <w:rPr>
          <w:rFonts w:ascii="Times New Roman" w:eastAsia="Calibri" w:hAnsi="Times New Roman"/>
          <w:sz w:val="28"/>
          <w:szCs w:val="28"/>
        </w:rPr>
        <w:t xml:space="preserve"> по реконструкции и строительству зданий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Условиями предоставления и расходования субсидий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которых осуществляется из местного бюджета, в размере, установленном </w:t>
      </w:r>
      <w:hyperlink w:anchor="Par383" w:history="1">
        <w:r w:rsidRPr="005F356B">
          <w:rPr>
            <w:rFonts w:ascii="Times New Roman" w:eastAsia="Calibri" w:hAnsi="Times New Roman"/>
            <w:color w:val="0000FF"/>
            <w:sz w:val="28"/>
            <w:szCs w:val="28"/>
          </w:rPr>
          <w:t>пунктом 7</w:t>
        </w:r>
      </w:hyperlink>
      <w:r w:rsidRPr="005F356B">
        <w:rPr>
          <w:rFonts w:ascii="Times New Roman" w:eastAsia="Calibri" w:hAnsi="Times New Roman"/>
          <w:sz w:val="28"/>
          <w:szCs w:val="28"/>
        </w:rPr>
        <w:t xml:space="preserve"> настоящего Порядка;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выполнение требований муниципальным образованием, установленных </w:t>
      </w:r>
      <w:hyperlink r:id="rId174"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75"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5. Распределение субсидий осуществляется: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в соответствии с поручениями Правительства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5F356B">
        <w:rPr>
          <w:rFonts w:ascii="Times New Roman" w:eastAsia="Calibri" w:hAnsi="Times New Roman"/>
          <w:sz w:val="28"/>
          <w:szCs w:val="28"/>
        </w:rPr>
        <w:t xml:space="preserve">2) в порядке, установленном </w:t>
      </w:r>
      <w:hyperlink r:id="rId176" w:history="1">
        <w:r w:rsidRPr="005F356B">
          <w:rPr>
            <w:rFonts w:ascii="Times New Roman" w:eastAsia="Calibri" w:hAnsi="Times New Roman"/>
            <w:color w:val="0000FF"/>
            <w:sz w:val="28"/>
            <w:szCs w:val="28"/>
          </w:rPr>
          <w:t>постановлением</w:t>
        </w:r>
      </w:hyperlink>
      <w:r w:rsidRPr="005F356B">
        <w:rPr>
          <w:rFonts w:ascii="Times New Roman" w:eastAsia="Calibri" w:hAnsi="Times New Roman"/>
          <w:sz w:val="28"/>
          <w:szCs w:val="28"/>
        </w:rPr>
        <w:t xml:space="preserve"> Правительства Республики Алтай от 10 февраля 2015 г.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w:t>
      </w:r>
      <w:r w:rsidRPr="005F356B">
        <w:rPr>
          <w:rFonts w:ascii="Times New Roman" w:eastAsia="Calibri" w:hAnsi="Times New Roman"/>
          <w:sz w:val="28"/>
          <w:szCs w:val="28"/>
        </w:rPr>
        <w:lastRenderedPageBreak/>
        <w:t xml:space="preserve">местным бюджетам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и признании утратившими силу некоторых постановлений Правительства Республики Алтай".</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6.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77"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78"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bookmarkStart w:id="14" w:name="Par383"/>
      <w:bookmarkEnd w:id="14"/>
      <w:r w:rsidRPr="005F356B">
        <w:rPr>
          <w:rFonts w:ascii="Times New Roman" w:eastAsia="Calibri" w:hAnsi="Times New Roman"/>
          <w:sz w:val="28"/>
          <w:szCs w:val="28"/>
        </w:rPr>
        <w:t xml:space="preserve">7. Распределение субсидий между муниципальными образованиями осуществляется Министерством в сроки, в соответствии с </w:t>
      </w:r>
      <w:hyperlink r:id="rId179" w:history="1">
        <w:r w:rsidRPr="005F356B">
          <w:rPr>
            <w:rFonts w:ascii="Times New Roman" w:eastAsia="Calibri" w:hAnsi="Times New Roman"/>
            <w:color w:val="0000FF"/>
            <w:sz w:val="28"/>
            <w:szCs w:val="28"/>
          </w:rPr>
          <w:t>порядком</w:t>
        </w:r>
      </w:hyperlink>
      <w:r w:rsidRPr="005F356B">
        <w:rPr>
          <w:rFonts w:ascii="Times New Roman" w:eastAsia="Calibri" w:hAnsi="Times New Roman"/>
          <w:sz w:val="28"/>
          <w:szCs w:val="28"/>
        </w:rPr>
        <w:t xml:space="preserve">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утвержденным Правительством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Заключение соглашений осуществляется в срок в срок до 1 мая года, в котором запланировано предоставление соответствующей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9.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11.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13. Эффективность использования субсидий оценивается ежегодно Министерством на основе следующих показателей результативности: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число новых мест в общеобразовательных организациях муниципальных образований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 Количество строящихся (реконструируемых) государственных (муниципальных) общеобразовательных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14.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Министерство </w:t>
      </w:r>
      <w:proofErr w:type="gramStart"/>
      <w:r w:rsidRPr="005F356B">
        <w:rPr>
          <w:rFonts w:ascii="Times New Roman" w:eastAsia="Calibri" w:hAnsi="Times New Roman"/>
          <w:sz w:val="28"/>
          <w:szCs w:val="28"/>
        </w:rPr>
        <w:t>предоставляет сводный отчет</w:t>
      </w:r>
      <w:proofErr w:type="gramEnd"/>
      <w:r w:rsidRPr="005F356B">
        <w:rPr>
          <w:rFonts w:ascii="Times New Roman" w:eastAsia="Calibri"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15.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17.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Бюджетным </w:t>
      </w:r>
      <w:hyperlink r:id="rId180" w:history="1">
        <w:r w:rsidRPr="005F356B">
          <w:rPr>
            <w:rFonts w:ascii="Times New Roman" w:eastAsia="Calibri" w:hAnsi="Times New Roman"/>
            <w:color w:val="0000FF"/>
            <w:sz w:val="28"/>
            <w:szCs w:val="28"/>
          </w:rPr>
          <w:t>кодексом</w:t>
        </w:r>
      </w:hyperlink>
      <w:r w:rsidRPr="005F356B">
        <w:rPr>
          <w:rFonts w:ascii="Times New Roman" w:eastAsia="Calibri" w:hAnsi="Times New Roman"/>
          <w:sz w:val="28"/>
          <w:szCs w:val="28"/>
        </w:rPr>
        <w:t xml:space="preserve">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18. </w:t>
      </w:r>
      <w:proofErr w:type="gramStart"/>
      <w:r w:rsidRPr="005F356B">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181"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82"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w:t>
      </w:r>
      <w:proofErr w:type="gramEnd"/>
      <w:r w:rsidRPr="005F356B">
        <w:rPr>
          <w:rFonts w:ascii="Times New Roman" w:eastAsia="Calibri" w:hAnsi="Times New Roman"/>
          <w:sz w:val="28"/>
          <w:szCs w:val="28"/>
        </w:rPr>
        <w:t xml:space="preserve"> нему применяются бюджетные меры принуждения, предусмотренные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83" w:history="1">
        <w:r w:rsidRPr="005F356B">
          <w:rPr>
            <w:rFonts w:ascii="Times New Roman" w:eastAsia="Calibri" w:hAnsi="Times New Roman"/>
            <w:color w:val="0000FF"/>
            <w:sz w:val="28"/>
            <w:szCs w:val="28"/>
          </w:rPr>
          <w:t>статьей 242</w:t>
        </w:r>
      </w:hyperlink>
      <w:r w:rsidRPr="005F356B">
        <w:rPr>
          <w:rFonts w:ascii="Times New Roman" w:eastAsia="Calibri" w:hAnsi="Times New Roman"/>
          <w:sz w:val="28"/>
          <w:szCs w:val="28"/>
        </w:rPr>
        <w:t xml:space="preserve"> Бюджетного кодекса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20.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3</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к государственной программе</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right"/>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lastRenderedPageBreak/>
        <w:t>предоставления, распределения и расходования субсидий</w:t>
      </w:r>
      <w:r>
        <w:rPr>
          <w:rFonts w:ascii="Times New Roman" w:eastAsia="Calibri" w:hAnsi="Times New Roman"/>
          <w:sz w:val="28"/>
          <w:szCs w:val="28"/>
        </w:rPr>
        <w:t xml:space="preserve"> </w:t>
      </w:r>
      <w:r w:rsidRPr="005F356B">
        <w:rPr>
          <w:rFonts w:ascii="Times New Roman" w:eastAsia="Calibri" w:hAnsi="Times New Roman"/>
          <w:sz w:val="28"/>
          <w:szCs w:val="28"/>
        </w:rPr>
        <w:t>бюджет</w:t>
      </w:r>
      <w:r>
        <w:rPr>
          <w:rFonts w:ascii="Times New Roman" w:eastAsia="Calibri" w:hAnsi="Times New Roman"/>
          <w:sz w:val="28"/>
          <w:szCs w:val="28"/>
        </w:rPr>
        <w:t>ам муниципальных образований в Республике А</w:t>
      </w:r>
      <w:r w:rsidRPr="005F356B">
        <w:rPr>
          <w:rFonts w:ascii="Times New Roman" w:eastAsia="Calibri" w:hAnsi="Times New Roman"/>
          <w:sz w:val="28"/>
          <w:szCs w:val="28"/>
        </w:rPr>
        <w:t>лтай</w:t>
      </w:r>
      <w:r>
        <w:rPr>
          <w:rFonts w:ascii="Times New Roman" w:eastAsia="Calibri" w:hAnsi="Times New Roman"/>
          <w:sz w:val="28"/>
          <w:szCs w:val="28"/>
        </w:rPr>
        <w:t xml:space="preserve"> </w:t>
      </w:r>
      <w:r w:rsidRPr="005F356B">
        <w:rPr>
          <w:rFonts w:ascii="Times New Roman" w:eastAsia="Calibri" w:hAnsi="Times New Roman"/>
          <w:sz w:val="28"/>
          <w:szCs w:val="28"/>
        </w:rPr>
        <w:t xml:space="preserve">из республиканского бюджета </w:t>
      </w:r>
      <w:r>
        <w:rPr>
          <w:rFonts w:ascii="Times New Roman" w:eastAsia="Calibri" w:hAnsi="Times New Roman"/>
          <w:sz w:val="28"/>
          <w:szCs w:val="28"/>
        </w:rPr>
        <w:t>Республики А</w:t>
      </w:r>
      <w:r w:rsidRPr="005F356B">
        <w:rPr>
          <w:rFonts w:ascii="Times New Roman" w:eastAsia="Calibri" w:hAnsi="Times New Roman"/>
          <w:sz w:val="28"/>
          <w:szCs w:val="28"/>
        </w:rPr>
        <w:t xml:space="preserve">лтай на </w:t>
      </w:r>
      <w:proofErr w:type="gramStart"/>
      <w:r w:rsidRPr="005F356B">
        <w:rPr>
          <w:rFonts w:ascii="Times New Roman" w:eastAsia="Calibri" w:hAnsi="Times New Roman"/>
          <w:sz w:val="28"/>
          <w:szCs w:val="28"/>
        </w:rPr>
        <w:t>финансовое</w:t>
      </w:r>
      <w:proofErr w:type="gramEnd"/>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обеспеч</w:t>
      </w:r>
      <w:r>
        <w:rPr>
          <w:rFonts w:ascii="Times New Roman" w:eastAsia="Calibri" w:hAnsi="Times New Roman"/>
          <w:sz w:val="28"/>
          <w:szCs w:val="28"/>
        </w:rPr>
        <w:t>ение мероприятий по созданию в Республике А</w:t>
      </w:r>
      <w:r w:rsidRPr="005F356B">
        <w:rPr>
          <w:rFonts w:ascii="Times New Roman" w:eastAsia="Calibri" w:hAnsi="Times New Roman"/>
          <w:sz w:val="28"/>
          <w:szCs w:val="28"/>
        </w:rPr>
        <w:t>лтай</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дополнительных мест для детей в возрасте от двух месяцев</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до трех лет в образовательных организациях, осуществляющих</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образовательную деятельность по образовательным программам</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дошкольного образования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Настоящий Порядок определяет цели и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муниципальных образований) из республиканского бюджета Республики Алтай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(далее -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w:t>
      </w:r>
      <w:proofErr w:type="gramStart"/>
      <w:r w:rsidRPr="005F356B">
        <w:rPr>
          <w:rFonts w:ascii="Times New Roman" w:eastAsia="Calibri" w:hAnsi="Times New Roman"/>
          <w:sz w:val="28"/>
          <w:szCs w:val="28"/>
        </w:rPr>
        <w:t>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в Республике Алтай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приобретения (выкупа) зданий (пристройки к зданию</w:t>
      </w:r>
      <w:proofErr w:type="gramEnd"/>
      <w:r w:rsidRPr="005F356B">
        <w:rPr>
          <w:rFonts w:ascii="Times New Roman" w:eastAsia="Calibri" w:hAnsi="Times New Roman"/>
          <w:sz w:val="28"/>
          <w:szCs w:val="28"/>
        </w:rPr>
        <w:t>)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w:t>
      </w:r>
      <w:r>
        <w:rPr>
          <w:rFonts w:ascii="Times New Roman" w:eastAsia="Calibri" w:hAnsi="Times New Roman"/>
          <w:sz w:val="28"/>
          <w:szCs w:val="28"/>
        </w:rPr>
        <w:t>регионального развития Республики Алтай (далее - Министерство</w:t>
      </w:r>
      <w:r w:rsidRPr="005F356B">
        <w:rPr>
          <w:rFonts w:ascii="Times New Roman" w:eastAsia="Calibri" w:hAnsi="Times New Roman"/>
          <w:sz w:val="28"/>
          <w:szCs w:val="28"/>
        </w:rPr>
        <w:t>), как получател</w:t>
      </w:r>
      <w:r>
        <w:rPr>
          <w:rFonts w:ascii="Times New Roman" w:eastAsia="Calibri" w:hAnsi="Times New Roman"/>
          <w:sz w:val="28"/>
          <w:szCs w:val="28"/>
        </w:rPr>
        <w:t>ю</w:t>
      </w:r>
      <w:r w:rsidRPr="005F356B">
        <w:rPr>
          <w:rFonts w:ascii="Times New Roman" w:eastAsia="Calibri" w:hAnsi="Times New Roman"/>
          <w:sz w:val="28"/>
          <w:szCs w:val="28"/>
        </w:rPr>
        <w:t xml:space="preserve"> средств республиканского бюджета Республики Алтай на соответствующий финансовый год.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Условиями предоставления субсидий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наличие муниципального правового акта, предусматривающего перечень мероприятий, по созданию дополнительных мест для детей в возрасте от двух месяцев до трех лет в дошкольных организациях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которых осуществляется предоставление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 xml:space="preserve">б) наличия бюджетных ассигнований в бюджете муниципальных образований на </w:t>
      </w:r>
      <w:proofErr w:type="gramStart"/>
      <w:r w:rsidRPr="005F356B">
        <w:rPr>
          <w:rFonts w:ascii="Times New Roman" w:eastAsia="Calibri" w:hAnsi="Times New Roman"/>
          <w:sz w:val="28"/>
          <w:szCs w:val="28"/>
        </w:rPr>
        <w:t>текущий</w:t>
      </w:r>
      <w:proofErr w:type="gramEnd"/>
      <w:r w:rsidRPr="005F356B">
        <w:rPr>
          <w:rFonts w:ascii="Times New Roman" w:eastAsia="Calibri" w:hAnsi="Times New Roman"/>
          <w:sz w:val="28"/>
          <w:szCs w:val="28"/>
        </w:rPr>
        <w:t xml:space="preserve"> и очередной финансовые года на исполнение расходного обязательства муниципального образования,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которого осуществляется из республиканского бюджета;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5F356B">
        <w:rPr>
          <w:rFonts w:ascii="Times New Roman" w:eastAsia="Calibri" w:hAnsi="Times New Roman"/>
          <w:sz w:val="28"/>
          <w:szCs w:val="28"/>
        </w:rPr>
        <w:t xml:space="preserve">в) наличие объекта строительства в </w:t>
      </w:r>
      <w:hyperlink r:id="rId184" w:history="1">
        <w:r w:rsidRPr="005F356B">
          <w:rPr>
            <w:rFonts w:ascii="Times New Roman" w:eastAsia="Calibri" w:hAnsi="Times New Roman"/>
            <w:color w:val="0000FF"/>
            <w:sz w:val="28"/>
            <w:szCs w:val="28"/>
          </w:rPr>
          <w:t>Плане</w:t>
        </w:r>
      </w:hyperlink>
      <w:r w:rsidRPr="005F356B">
        <w:rPr>
          <w:rFonts w:ascii="Times New Roman" w:eastAsia="Calibri" w:hAnsi="Times New Roman"/>
          <w:sz w:val="28"/>
          <w:szCs w:val="28"/>
        </w:rPr>
        <w:t xml:space="preserve"> мероприятий (Программе) Республики Алтай "Создание в Республике Алтай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на 2018 - 2020 годы, утвержденной распоряжением Правительства Республики Алтай от 16 апреля 2018 года N 195-р.</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5. Распределение субсидии осуществляется: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в соответствии с поручениями Правительства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5F356B">
        <w:rPr>
          <w:rFonts w:ascii="Times New Roman" w:eastAsia="Calibri" w:hAnsi="Times New Roman"/>
          <w:sz w:val="28"/>
          <w:szCs w:val="28"/>
        </w:rPr>
        <w:t xml:space="preserve">2) в </w:t>
      </w:r>
      <w:hyperlink r:id="rId185" w:history="1">
        <w:r w:rsidRPr="005F356B">
          <w:rPr>
            <w:rFonts w:ascii="Times New Roman" w:eastAsia="Calibri" w:hAnsi="Times New Roman"/>
            <w:color w:val="0000FF"/>
            <w:sz w:val="28"/>
            <w:szCs w:val="28"/>
          </w:rPr>
          <w:t>порядке</w:t>
        </w:r>
      </w:hyperlink>
      <w:r w:rsidRPr="005F356B">
        <w:rPr>
          <w:rFonts w:ascii="Times New Roman" w:eastAsia="Calibri" w:hAnsi="Times New Roman"/>
          <w:sz w:val="28"/>
          <w:szCs w:val="28"/>
        </w:rPr>
        <w:t xml:space="preserve">,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капитальных вложений в объекты муниципальной собственности и признании утратившими силу некоторых постановлений Правительства Республики Алтай".</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w:t>
      </w:r>
      <w:r w:rsidRPr="005F356B">
        <w:rPr>
          <w:rFonts w:ascii="Times New Roman" w:eastAsia="Calibri" w:hAnsi="Times New Roman"/>
          <w:sz w:val="28"/>
          <w:szCs w:val="28"/>
        </w:rPr>
        <w:t xml:space="preserve">.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муниципальных образований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районов и городского округа, уровень бюджетной обеспеченности, определенный в соответствии с </w:t>
      </w:r>
      <w:hyperlink r:id="rId186"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для муниципальных районов и городского округа, уровень бюджетной обеспеченности, определенный в соответствии с </w:t>
      </w:r>
      <w:hyperlink r:id="rId187"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Pr="005F356B">
        <w:rPr>
          <w:rFonts w:ascii="Times New Roman" w:eastAsia="Calibri" w:hAnsi="Times New Roman"/>
          <w:sz w:val="28"/>
          <w:szCs w:val="28"/>
        </w:rPr>
        <w:t>. Распределение субсидии между муниципальными образованиями утверждается Министерством в соответствии с условиями Соглашения о предоставлении иного межбюджетного трансферта из федерального бюджета республиканскому бюджету Республики Алтай, заключаемого между Министерством образования и науки Российской Федерации и высшим исполнительным органом государственной власти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Pr="005F356B">
        <w:rPr>
          <w:rFonts w:ascii="Times New Roman" w:eastAsia="Calibri" w:hAnsi="Times New Roman"/>
          <w:sz w:val="28"/>
          <w:szCs w:val="28"/>
        </w:rPr>
        <w:t>. Предоставление субсидии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0</w:t>
      </w:r>
      <w:r w:rsidRPr="005F356B">
        <w:rPr>
          <w:rFonts w:ascii="Times New Roman" w:eastAsia="Calibri" w:hAnsi="Times New Roman"/>
          <w:sz w:val="28"/>
          <w:szCs w:val="28"/>
        </w:rPr>
        <w:t>. Перечисление субсидий в бюджет муниципального образования осуществляется на основании заявки муниципального образования о перечислении иных межбюджетных трансфертов (далее - заявка), представляемой Министерством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1</w:t>
      </w:r>
      <w:r w:rsidRPr="005F356B">
        <w:rPr>
          <w:rFonts w:ascii="Times New Roman" w:eastAsia="Calibri" w:hAnsi="Times New Roman"/>
          <w:sz w:val="28"/>
          <w:szCs w:val="28"/>
        </w:rPr>
        <w:t>.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предусмотренных субсидий, расходное обязательство, на осуществление которых они предоставляются,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2</w:t>
      </w:r>
      <w:r w:rsidRPr="005F356B">
        <w:rPr>
          <w:rFonts w:ascii="Times New Roman" w:eastAsia="Calibri" w:hAnsi="Times New Roman"/>
          <w:sz w:val="28"/>
          <w:szCs w:val="28"/>
        </w:rPr>
        <w:t>. Перечисление субсидий осуществляется в установленном порядке на счета, открытые в Управлении Федерального казначейства по 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1</w:t>
      </w:r>
      <w:r>
        <w:rPr>
          <w:rFonts w:ascii="Times New Roman" w:eastAsia="Calibri" w:hAnsi="Times New Roman"/>
          <w:sz w:val="28"/>
          <w:szCs w:val="28"/>
        </w:rPr>
        <w:t>3</w:t>
      </w:r>
      <w:r w:rsidRPr="005F356B">
        <w:rPr>
          <w:rFonts w:ascii="Times New Roman" w:eastAsia="Calibri" w:hAnsi="Times New Roman"/>
          <w:sz w:val="28"/>
          <w:szCs w:val="28"/>
        </w:rPr>
        <w:t>. Эффективность использования муниципальными образованиями субсидий оценивается Министерством на основе следующих показателей: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количество дополнительных мест в дошкольных организациях для детей в возрасте от двух месяцев до трех лет, созданных в ходе реализации программы;</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gramStart"/>
      <w:r w:rsidRPr="005F356B">
        <w:rPr>
          <w:rFonts w:ascii="Times New Roman" w:eastAsia="Calibri" w:hAnsi="Times New Roman"/>
          <w:sz w:val="28"/>
          <w:szCs w:val="28"/>
        </w:rPr>
        <w:t>б) 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w:t>
      </w:r>
      <w:proofErr w:type="gramEnd"/>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находящихся</w:t>
      </w:r>
      <w:proofErr w:type="gramEnd"/>
      <w:r w:rsidRPr="005F356B">
        <w:rPr>
          <w:rFonts w:ascii="Times New Roman" w:eastAsia="Calibri" w:hAnsi="Times New Roman"/>
          <w:sz w:val="28"/>
          <w:szCs w:val="28"/>
        </w:rPr>
        <w:t xml:space="preserve"> в очереди на получение в текущем году дошкольного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4</w:t>
      </w:r>
      <w:r w:rsidRPr="005F356B">
        <w:rPr>
          <w:rFonts w:ascii="Times New Roman" w:eastAsia="Calibri" w:hAnsi="Times New Roman"/>
          <w:sz w:val="28"/>
          <w:szCs w:val="28"/>
        </w:rPr>
        <w:t xml:space="preserve">. Муниципальные образования ежеквартально, до 10 числа месяца, следующего за отчетным кварталом, </w:t>
      </w:r>
      <w:proofErr w:type="gramStart"/>
      <w:r w:rsidRPr="005F356B">
        <w:rPr>
          <w:rFonts w:ascii="Times New Roman" w:eastAsia="Calibri" w:hAnsi="Times New Roman"/>
          <w:sz w:val="28"/>
          <w:szCs w:val="28"/>
        </w:rPr>
        <w:t>предоставляют Министерству отчет</w:t>
      </w:r>
      <w:proofErr w:type="gramEnd"/>
      <w:r w:rsidRPr="005F356B">
        <w:rPr>
          <w:rFonts w:ascii="Times New Roman" w:eastAsia="Calibri" w:hAnsi="Times New Roman"/>
          <w:sz w:val="28"/>
          <w:szCs w:val="28"/>
        </w:rPr>
        <w:t xml:space="preserve"> об осуществлении расходов бюджета муниципального образования, источником финансового обеспечения которых являются субсидии, отчет о достигнутых значениях целевых показателей эффективности по формам, установленным Министерством.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Министерство </w:t>
      </w:r>
      <w:proofErr w:type="gramStart"/>
      <w:r w:rsidRPr="005F356B">
        <w:rPr>
          <w:rFonts w:ascii="Times New Roman" w:eastAsia="Calibri" w:hAnsi="Times New Roman"/>
          <w:sz w:val="28"/>
          <w:szCs w:val="28"/>
        </w:rPr>
        <w:t>предоставляет сводный отчет</w:t>
      </w:r>
      <w:proofErr w:type="gramEnd"/>
      <w:r w:rsidRPr="005F356B">
        <w:rPr>
          <w:rFonts w:ascii="Times New Roman" w:eastAsia="Calibri" w:hAnsi="Times New Roman"/>
          <w:sz w:val="28"/>
          <w:szCs w:val="28"/>
        </w:rPr>
        <w:t xml:space="preserve"> о расходовании субсидий органами местного самоуправления в порядке, установленном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5</w:t>
      </w:r>
      <w:r w:rsidRPr="005F356B">
        <w:rPr>
          <w:rFonts w:ascii="Times New Roman" w:eastAsia="Calibri" w:hAnsi="Times New Roman"/>
          <w:sz w:val="28"/>
          <w:szCs w:val="28"/>
        </w:rPr>
        <w:t>.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6</w:t>
      </w:r>
      <w:r w:rsidRPr="005F356B">
        <w:rPr>
          <w:rFonts w:ascii="Times New Roman" w:eastAsia="Calibri" w:hAnsi="Times New Roman"/>
          <w:sz w:val="28"/>
          <w:szCs w:val="28"/>
        </w:rPr>
        <w:t>.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7</w:t>
      </w:r>
      <w:r w:rsidRPr="005F356B">
        <w:rPr>
          <w:rFonts w:ascii="Times New Roman" w:eastAsia="Calibri" w:hAnsi="Times New Roman"/>
          <w:sz w:val="28"/>
          <w:szCs w:val="28"/>
        </w:rPr>
        <w:t xml:space="preserve">. Субсидии предоставляется бюджету муниципального образования сроком на 2 </w:t>
      </w:r>
      <w:proofErr w:type="gramStart"/>
      <w:r w:rsidRPr="005F356B">
        <w:rPr>
          <w:rFonts w:ascii="Times New Roman" w:eastAsia="Calibri" w:hAnsi="Times New Roman"/>
          <w:sz w:val="28"/>
          <w:szCs w:val="28"/>
        </w:rPr>
        <w:t>финансовых</w:t>
      </w:r>
      <w:proofErr w:type="gramEnd"/>
      <w:r w:rsidRPr="005F356B">
        <w:rPr>
          <w:rFonts w:ascii="Times New Roman" w:eastAsia="Calibri" w:hAnsi="Times New Roman"/>
          <w:sz w:val="28"/>
          <w:szCs w:val="28"/>
        </w:rPr>
        <w:t xml:space="preserve">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w:t>
      </w:r>
      <w:r>
        <w:rPr>
          <w:rFonts w:ascii="Times New Roman" w:eastAsia="Calibri" w:hAnsi="Times New Roman"/>
          <w:sz w:val="28"/>
          <w:szCs w:val="28"/>
        </w:rPr>
        <w:t>8</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 xml:space="preserve">В случае если муниципальными образованиями по состоянию на 31 декабря второго года предоставления субсидий допущены нарушения обязательств по достижении показателей результативности использования субсидий, предусмотренные соглашением,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w:t>
      </w:r>
      <w:r w:rsidRPr="005F356B">
        <w:rPr>
          <w:rFonts w:ascii="Times New Roman" w:eastAsia="Calibri" w:hAnsi="Times New Roman"/>
          <w:sz w:val="28"/>
          <w:szCs w:val="28"/>
        </w:rPr>
        <w:lastRenderedPageBreak/>
        <w:t>вторым годом предоставления субсидий, указанные нарушения не устранены, объем средств, подлежащий возврату в республиканский</w:t>
      </w:r>
      <w:proofErr w:type="gramEnd"/>
      <w:r w:rsidRPr="005F356B">
        <w:rPr>
          <w:rFonts w:ascii="Times New Roman" w:eastAsia="Calibri" w:hAnsi="Times New Roman"/>
          <w:sz w:val="28"/>
          <w:szCs w:val="28"/>
        </w:rPr>
        <w:t xml:space="preserve"> бюджет до 1 июня года, следующего за вторым годом предоставления субсидий (V возврата), рассчитывается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V возврата = (V субсидии x k x m / n) x 0,1,</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V субсидии - размер субсидий, предоставленного бюджету муниципального образования в отчетном финансовом году;</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k - коэффициент возврата субсидий;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m - количество показателей результативности использования субсидий, по которым индекс, отражающий уровень </w:t>
      </w:r>
      <w:proofErr w:type="spellStart"/>
      <w:r w:rsidRPr="005F356B">
        <w:rPr>
          <w:rFonts w:ascii="Times New Roman" w:eastAsia="Calibri" w:hAnsi="Times New Roman"/>
          <w:sz w:val="28"/>
          <w:szCs w:val="28"/>
        </w:rPr>
        <w:t>недостижения</w:t>
      </w:r>
      <w:proofErr w:type="spellEnd"/>
      <w:r w:rsidRPr="005F356B">
        <w:rPr>
          <w:rFonts w:ascii="Times New Roman" w:eastAsia="Calibri" w:hAnsi="Times New Roman"/>
          <w:sz w:val="28"/>
          <w:szCs w:val="28"/>
        </w:rPr>
        <w:t xml:space="preserve"> i-</w:t>
      </w:r>
      <w:proofErr w:type="spellStart"/>
      <w:r w:rsidRPr="005F356B">
        <w:rPr>
          <w:rFonts w:ascii="Times New Roman" w:eastAsia="Calibri" w:hAnsi="Times New Roman"/>
          <w:sz w:val="28"/>
          <w:szCs w:val="28"/>
        </w:rPr>
        <w:t>го</w:t>
      </w:r>
      <w:proofErr w:type="spellEnd"/>
      <w:r w:rsidRPr="005F356B">
        <w:rPr>
          <w:rFonts w:ascii="Times New Roman" w:eastAsia="Calibri" w:hAnsi="Times New Roman"/>
          <w:sz w:val="28"/>
          <w:szCs w:val="28"/>
        </w:rPr>
        <w:t xml:space="preserve"> показателя результативности использования субсидий, имеет положительное значение;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n - общее количество показателей результативности использования субсидий.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19</w:t>
      </w:r>
      <w:r w:rsidRPr="005F356B">
        <w:rPr>
          <w:rFonts w:ascii="Times New Roman" w:eastAsia="Calibri" w:hAnsi="Times New Roman"/>
          <w:sz w:val="28"/>
          <w:szCs w:val="28"/>
        </w:rPr>
        <w:t>. Коэффициент возврата субсидий (k)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k = SUM </w:t>
      </w:r>
      <w:proofErr w:type="spellStart"/>
      <w:r w:rsidRPr="005F356B">
        <w:rPr>
          <w:rFonts w:ascii="Times New Roman" w:eastAsia="Calibri" w:hAnsi="Times New Roman"/>
          <w:sz w:val="28"/>
          <w:szCs w:val="28"/>
        </w:rPr>
        <w:t>Di</w:t>
      </w:r>
      <w:proofErr w:type="spellEnd"/>
      <w:r w:rsidRPr="005F356B">
        <w:rPr>
          <w:rFonts w:ascii="Times New Roman" w:eastAsia="Calibri" w:hAnsi="Times New Roman"/>
          <w:sz w:val="28"/>
          <w:szCs w:val="28"/>
        </w:rPr>
        <w:t xml:space="preserve"> / m,</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где </w:t>
      </w:r>
      <w:proofErr w:type="spellStart"/>
      <w:r w:rsidRPr="005F356B">
        <w:rPr>
          <w:rFonts w:ascii="Times New Roman" w:eastAsia="Calibri" w:hAnsi="Times New Roman"/>
          <w:sz w:val="28"/>
          <w:szCs w:val="28"/>
        </w:rPr>
        <w:t>Di</w:t>
      </w:r>
      <w:proofErr w:type="spellEnd"/>
      <w:r w:rsidRPr="005F356B">
        <w:rPr>
          <w:rFonts w:ascii="Times New Roman" w:eastAsia="Calibri" w:hAnsi="Times New Roman"/>
          <w:sz w:val="28"/>
          <w:szCs w:val="28"/>
        </w:rPr>
        <w:t xml:space="preserve"> - индекс, отражающий уровень </w:t>
      </w:r>
      <w:proofErr w:type="spellStart"/>
      <w:r w:rsidRPr="005F356B">
        <w:rPr>
          <w:rFonts w:ascii="Times New Roman" w:eastAsia="Calibri" w:hAnsi="Times New Roman"/>
          <w:sz w:val="28"/>
          <w:szCs w:val="28"/>
        </w:rPr>
        <w:t>недостижения</w:t>
      </w:r>
      <w:proofErr w:type="spellEnd"/>
      <w:r w:rsidRPr="005F356B">
        <w:rPr>
          <w:rFonts w:ascii="Times New Roman" w:eastAsia="Calibri" w:hAnsi="Times New Roman"/>
          <w:sz w:val="28"/>
          <w:szCs w:val="28"/>
        </w:rPr>
        <w:t xml:space="preserve"> i-</w:t>
      </w:r>
      <w:proofErr w:type="spellStart"/>
      <w:r w:rsidRPr="005F356B">
        <w:rPr>
          <w:rFonts w:ascii="Times New Roman" w:eastAsia="Calibri" w:hAnsi="Times New Roman"/>
          <w:sz w:val="28"/>
          <w:szCs w:val="28"/>
        </w:rPr>
        <w:t>го</w:t>
      </w:r>
      <w:proofErr w:type="spellEnd"/>
      <w:r w:rsidRPr="005F356B">
        <w:rPr>
          <w:rFonts w:ascii="Times New Roman" w:eastAsia="Calibri" w:hAnsi="Times New Roman"/>
          <w:sz w:val="28"/>
          <w:szCs w:val="28"/>
        </w:rPr>
        <w:t xml:space="preserve"> показателя результативности использования субсидий.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При расчете коэффициента возврата субсидий используются только положительные значения индекса, отражающего уровень </w:t>
      </w:r>
      <w:proofErr w:type="spellStart"/>
      <w:r w:rsidRPr="005F356B">
        <w:rPr>
          <w:rFonts w:ascii="Times New Roman" w:eastAsia="Calibri" w:hAnsi="Times New Roman"/>
          <w:sz w:val="28"/>
          <w:szCs w:val="28"/>
        </w:rPr>
        <w:t>недостижения</w:t>
      </w:r>
      <w:proofErr w:type="spellEnd"/>
      <w:r w:rsidRPr="005F356B">
        <w:rPr>
          <w:rFonts w:ascii="Times New Roman" w:eastAsia="Calibri" w:hAnsi="Times New Roman"/>
          <w:sz w:val="28"/>
          <w:szCs w:val="28"/>
        </w:rPr>
        <w:t xml:space="preserve"> i-</w:t>
      </w:r>
      <w:proofErr w:type="spellStart"/>
      <w:r w:rsidRPr="005F356B">
        <w:rPr>
          <w:rFonts w:ascii="Times New Roman" w:eastAsia="Calibri" w:hAnsi="Times New Roman"/>
          <w:sz w:val="28"/>
          <w:szCs w:val="28"/>
        </w:rPr>
        <w:t>го</w:t>
      </w:r>
      <w:proofErr w:type="spellEnd"/>
      <w:r w:rsidRPr="005F356B">
        <w:rPr>
          <w:rFonts w:ascii="Times New Roman" w:eastAsia="Calibri" w:hAnsi="Times New Roman"/>
          <w:sz w:val="28"/>
          <w:szCs w:val="28"/>
        </w:rPr>
        <w:t xml:space="preserve"> показателя результативности использования субсидий.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w:t>
      </w:r>
      <w:r>
        <w:rPr>
          <w:rFonts w:ascii="Times New Roman" w:eastAsia="Calibri" w:hAnsi="Times New Roman"/>
          <w:sz w:val="28"/>
          <w:szCs w:val="28"/>
        </w:rPr>
        <w:t>0</w:t>
      </w:r>
      <w:r w:rsidRPr="005F356B">
        <w:rPr>
          <w:rFonts w:ascii="Times New Roman" w:eastAsia="Calibri" w:hAnsi="Times New Roman"/>
          <w:sz w:val="28"/>
          <w:szCs w:val="28"/>
        </w:rPr>
        <w:t xml:space="preserve">. Индекс, отражающий уровень </w:t>
      </w:r>
      <w:proofErr w:type="spellStart"/>
      <w:r w:rsidRPr="005F356B">
        <w:rPr>
          <w:rFonts w:ascii="Times New Roman" w:eastAsia="Calibri" w:hAnsi="Times New Roman"/>
          <w:sz w:val="28"/>
          <w:szCs w:val="28"/>
        </w:rPr>
        <w:t>недостижения</w:t>
      </w:r>
      <w:proofErr w:type="spellEnd"/>
      <w:r w:rsidRPr="005F356B">
        <w:rPr>
          <w:rFonts w:ascii="Times New Roman" w:eastAsia="Calibri" w:hAnsi="Times New Roman"/>
          <w:sz w:val="28"/>
          <w:szCs w:val="28"/>
        </w:rPr>
        <w:t xml:space="preserve"> i-</w:t>
      </w:r>
      <w:proofErr w:type="spellStart"/>
      <w:r w:rsidRPr="005F356B">
        <w:rPr>
          <w:rFonts w:ascii="Times New Roman" w:eastAsia="Calibri" w:hAnsi="Times New Roman"/>
          <w:sz w:val="28"/>
          <w:szCs w:val="28"/>
        </w:rPr>
        <w:t>го</w:t>
      </w:r>
      <w:proofErr w:type="spellEnd"/>
      <w:r w:rsidRPr="005F356B">
        <w:rPr>
          <w:rFonts w:ascii="Times New Roman" w:eastAsia="Calibri" w:hAnsi="Times New Roman"/>
          <w:sz w:val="28"/>
          <w:szCs w:val="28"/>
        </w:rPr>
        <w:t xml:space="preserve"> показателя результативности использования субсидий (</w:t>
      </w:r>
      <w:proofErr w:type="spellStart"/>
      <w:r w:rsidRPr="005F356B">
        <w:rPr>
          <w:rFonts w:ascii="Times New Roman" w:eastAsia="Calibri" w:hAnsi="Times New Roman"/>
          <w:sz w:val="28"/>
          <w:szCs w:val="28"/>
        </w:rPr>
        <w:t>Di</w:t>
      </w:r>
      <w:proofErr w:type="spellEnd"/>
      <w:r w:rsidRPr="005F356B">
        <w:rPr>
          <w:rFonts w:ascii="Times New Roman" w:eastAsia="Calibri" w:hAnsi="Times New Roman"/>
          <w:sz w:val="28"/>
          <w:szCs w:val="28"/>
        </w:rPr>
        <w:t>), определяется: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субсидий, -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Di</w:t>
      </w:r>
      <w:proofErr w:type="spellEnd"/>
      <w:r w:rsidRPr="005F356B">
        <w:rPr>
          <w:rFonts w:ascii="Times New Roman" w:eastAsia="Calibri" w:hAnsi="Times New Roman"/>
          <w:sz w:val="28"/>
          <w:szCs w:val="28"/>
        </w:rPr>
        <w:t xml:space="preserve"> = 1 - </w:t>
      </w:r>
      <w:proofErr w:type="spellStart"/>
      <w:r w:rsidRPr="005F356B">
        <w:rPr>
          <w:rFonts w:ascii="Times New Roman" w:eastAsia="Calibri" w:hAnsi="Times New Roman"/>
          <w:sz w:val="28"/>
          <w:szCs w:val="28"/>
        </w:rPr>
        <w:t>Ti</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Si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Ti</w:t>
      </w:r>
      <w:proofErr w:type="spellEnd"/>
      <w:r w:rsidRPr="005F356B">
        <w:rPr>
          <w:rFonts w:ascii="Times New Roman" w:eastAsia="Calibri" w:hAnsi="Times New Roman"/>
          <w:sz w:val="28"/>
          <w:szCs w:val="28"/>
        </w:rPr>
        <w:t xml:space="preserve"> - фактически достигнутое значение i-го показателя результативности использования субсидий на отчетную дату;</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lastRenderedPageBreak/>
        <w:t>Si</w:t>
      </w:r>
      <w:proofErr w:type="spellEnd"/>
      <w:r w:rsidRPr="005F356B">
        <w:rPr>
          <w:rFonts w:ascii="Times New Roman" w:eastAsia="Calibri" w:hAnsi="Times New Roman"/>
          <w:sz w:val="28"/>
          <w:szCs w:val="28"/>
        </w:rPr>
        <w:t xml:space="preserve"> - плановое значение i-го показателя результативности использования субсидий, установленное соглашением;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субсидий, -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Di</w:t>
      </w:r>
      <w:proofErr w:type="spellEnd"/>
      <w:r w:rsidRPr="005F356B">
        <w:rPr>
          <w:rFonts w:ascii="Times New Roman" w:eastAsia="Calibri" w:hAnsi="Times New Roman"/>
          <w:sz w:val="28"/>
          <w:szCs w:val="28"/>
        </w:rPr>
        <w:t xml:space="preserve"> = 1 - </w:t>
      </w:r>
      <w:proofErr w:type="spellStart"/>
      <w:r w:rsidRPr="005F356B">
        <w:rPr>
          <w:rFonts w:ascii="Times New Roman" w:eastAsia="Calibri" w:hAnsi="Times New Roman"/>
          <w:sz w:val="28"/>
          <w:szCs w:val="28"/>
        </w:rPr>
        <w:t>Si</w:t>
      </w:r>
      <w:proofErr w:type="spell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Ti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w:t>
      </w:r>
      <w:r w:rsidRPr="005F356B">
        <w:rPr>
          <w:rFonts w:ascii="Times New Roman" w:eastAsia="Calibri" w:hAnsi="Times New Roman"/>
          <w:sz w:val="28"/>
          <w:szCs w:val="28"/>
        </w:rPr>
        <w:t>. Субсидии в случае нарушения муниципальными образованиями условий их предоставления подлежат возврату в республиканский бюджет в соответствии с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2</w:t>
      </w:r>
      <w:r>
        <w:rPr>
          <w:rFonts w:ascii="Times New Roman" w:eastAsia="Calibri" w:hAnsi="Times New Roman"/>
          <w:sz w:val="28"/>
          <w:szCs w:val="28"/>
        </w:rPr>
        <w:t>2</w:t>
      </w:r>
      <w:r w:rsidRPr="005F356B">
        <w:rPr>
          <w:rFonts w:ascii="Times New Roman" w:eastAsia="Calibri" w:hAnsi="Times New Roman"/>
          <w:sz w:val="28"/>
          <w:szCs w:val="28"/>
        </w:rPr>
        <w:t xml:space="preserve">.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4</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к государственной программе</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3C0B02" w:rsidRPr="005F356B" w:rsidRDefault="003C0B02" w:rsidP="003C0B02">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ПОРЯДОК</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предоставления, распределения и расходования субсидий</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бюджетам муниципальных районов, городского округа</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 xml:space="preserve">в </w:t>
      </w:r>
      <w:r>
        <w:rPr>
          <w:rFonts w:ascii="Times New Roman" w:eastAsia="Calibri" w:hAnsi="Times New Roman"/>
          <w:sz w:val="28"/>
          <w:szCs w:val="28"/>
        </w:rPr>
        <w:t>Республике А</w:t>
      </w:r>
      <w:r w:rsidRPr="005F356B">
        <w:rPr>
          <w:rFonts w:ascii="Times New Roman" w:eastAsia="Calibri" w:hAnsi="Times New Roman"/>
          <w:sz w:val="28"/>
          <w:szCs w:val="28"/>
        </w:rPr>
        <w:t xml:space="preserve">лтай из республиканского бюджета </w:t>
      </w:r>
      <w:r>
        <w:rPr>
          <w:rFonts w:ascii="Times New Roman" w:eastAsia="Calibri" w:hAnsi="Times New Roman"/>
          <w:sz w:val="28"/>
          <w:szCs w:val="28"/>
        </w:rPr>
        <w:t>Р</w:t>
      </w:r>
      <w:r w:rsidRPr="005F356B">
        <w:rPr>
          <w:rFonts w:ascii="Times New Roman" w:eastAsia="Calibri" w:hAnsi="Times New Roman"/>
          <w:sz w:val="28"/>
          <w:szCs w:val="28"/>
        </w:rPr>
        <w:t>еспублики</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А</w:t>
      </w:r>
      <w:r w:rsidRPr="005F356B">
        <w:rPr>
          <w:rFonts w:ascii="Times New Roman" w:eastAsia="Calibri" w:hAnsi="Times New Roman"/>
          <w:sz w:val="28"/>
          <w:szCs w:val="28"/>
        </w:rPr>
        <w:t xml:space="preserve">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w:t>
      </w:r>
    </w:p>
    <w:p w:rsidR="003C0B02" w:rsidRPr="005F356B" w:rsidRDefault="002E3680" w:rsidP="003C0B02">
      <w:pPr>
        <w:autoSpaceDE w:val="0"/>
        <w:autoSpaceDN w:val="0"/>
        <w:adjustRightInd w:val="0"/>
        <w:spacing w:after="0" w:line="240" w:lineRule="auto"/>
        <w:jc w:val="center"/>
        <w:rPr>
          <w:rFonts w:ascii="Times New Roman" w:eastAsia="Calibri" w:hAnsi="Times New Roman"/>
          <w:sz w:val="28"/>
          <w:szCs w:val="28"/>
        </w:rPr>
      </w:pPr>
      <w:r w:rsidRPr="005F356B">
        <w:rPr>
          <w:rFonts w:ascii="Times New Roman" w:eastAsia="Calibri" w:hAnsi="Times New Roman"/>
          <w:sz w:val="28"/>
          <w:szCs w:val="28"/>
        </w:rPr>
        <w:t>на развитие дополнительного образования</w:t>
      </w:r>
    </w:p>
    <w:p w:rsidR="003C0B02" w:rsidRPr="005F356B" w:rsidRDefault="003C0B02" w:rsidP="003C0B02">
      <w:pPr>
        <w:autoSpaceDE w:val="0"/>
        <w:autoSpaceDN w:val="0"/>
        <w:adjustRightInd w:val="0"/>
        <w:spacing w:after="0" w:line="240" w:lineRule="auto"/>
        <w:rPr>
          <w:rFonts w:ascii="Times New Roman" w:eastAsia="Calibri" w:hAnsi="Times New Roman"/>
          <w:sz w:val="24"/>
          <w:szCs w:val="24"/>
        </w:rPr>
      </w:pP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 Настоящий Порядок устанавливает цели, условия предоставления, распределения и расходования субсидий, бюджетам муниципальных районов, городского округа в Республике Алтай (далее - муниципальные образования)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(далее -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 </w:t>
      </w:r>
      <w:proofErr w:type="gramStart"/>
      <w:r w:rsidRPr="005F356B">
        <w:rPr>
          <w:rFonts w:ascii="Times New Roman" w:eastAsia="Calibri" w:hAnsi="Times New Roman"/>
          <w:sz w:val="28"/>
          <w:szCs w:val="28"/>
        </w:rPr>
        <w:t xml:space="preserve">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дополнительного образования детей в Республике Алтай на мероприятия по развитию инфраструктуры </w:t>
      </w:r>
      <w:r w:rsidRPr="005F356B">
        <w:rPr>
          <w:rFonts w:ascii="Times New Roman" w:eastAsia="Calibri" w:hAnsi="Times New Roman"/>
          <w:sz w:val="28"/>
          <w:szCs w:val="28"/>
        </w:rPr>
        <w:lastRenderedPageBreak/>
        <w:t>образовательных организаций, реализующих программы дополнительного образования (далее - образовательные организации), в том числе:</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а) приобретение (выкуп) зданий (пристройки к зданию) и помещений 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б) проведение капитального ремонта, реконструкции;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в) укрепление материально-технической базы образовательных организаций;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 исполнение поручений Правительства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4. Условиями предоставления субсидии являются: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наличие муниципального правового акта, предусматривающего перечень мероприятий, направленных на развитие дополнительного образования,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которых осуществляется предоставление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наличия бюджетных ассигнований в бюджете муниципального образования на текущий финансовый год на исполнение расходного обязательства муниципального образования,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которого осуществляется из республиканского бюджета;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выполнение требований муниципальным образованием, установленных </w:t>
      </w:r>
      <w:hyperlink r:id="rId188"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89"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5. Распределение субсидий между муниципальными образованиями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 на развитие дополнительного образования, осуществляется: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 в соответствии с поручениями Правительства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lastRenderedPageBreak/>
        <w:t>2) на мероприятия, направленные на развитие дополнительного образования (кроме мероприятий, учтенных в подпункте 1 настоящего пункта),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Фмс</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xml:space="preserve"> = </w:t>
      </w:r>
      <w:proofErr w:type="spellStart"/>
      <w:r w:rsidRPr="005F356B">
        <w:rPr>
          <w:rFonts w:ascii="Times New Roman" w:eastAsia="Calibri" w:hAnsi="Times New Roman"/>
          <w:sz w:val="28"/>
          <w:szCs w:val="28"/>
        </w:rPr>
        <w:t>Фмс</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Нмсi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 SUM((</w:t>
      </w:r>
      <w:proofErr w:type="spellStart"/>
      <w:r w:rsidRPr="005F356B">
        <w:rPr>
          <w:rFonts w:ascii="Times New Roman" w:eastAsia="Calibri" w:hAnsi="Times New Roman"/>
          <w:sz w:val="28"/>
          <w:szCs w:val="28"/>
        </w:rPr>
        <w:t>Нмсi</w:t>
      </w:r>
      <w:proofErr w:type="spellEnd"/>
      <w:r w:rsidRPr="005F356B">
        <w:rPr>
          <w:rFonts w:ascii="Times New Roman" w:eastAsia="Calibri" w:hAnsi="Times New Roman"/>
          <w:sz w:val="28"/>
          <w:szCs w:val="28"/>
        </w:rPr>
        <w:t xml:space="preserve">) x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где:</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Фмс</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xml:space="preserve"> - объем субсидии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 развитие дополнительного образования i-</w:t>
      </w:r>
      <w:proofErr w:type="spellStart"/>
      <w:r w:rsidRPr="005F356B">
        <w:rPr>
          <w:rFonts w:ascii="Times New Roman" w:eastAsia="Calibri" w:hAnsi="Times New Roman"/>
          <w:sz w:val="28"/>
          <w:szCs w:val="28"/>
        </w:rPr>
        <w:t>му</w:t>
      </w:r>
      <w:proofErr w:type="spellEnd"/>
      <w:r w:rsidRPr="005F356B">
        <w:rPr>
          <w:rFonts w:ascii="Times New Roman" w:eastAsia="Calibri" w:hAnsi="Times New Roman"/>
          <w:sz w:val="28"/>
          <w:szCs w:val="28"/>
        </w:rPr>
        <w:t xml:space="preserve"> муниципальному образованию;</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Фмс</w:t>
      </w:r>
      <w:proofErr w:type="spellEnd"/>
      <w:r w:rsidRPr="005F356B">
        <w:rPr>
          <w:rFonts w:ascii="Times New Roman" w:eastAsia="Calibri" w:hAnsi="Times New Roman"/>
          <w:sz w:val="28"/>
          <w:szCs w:val="28"/>
        </w:rPr>
        <w:t xml:space="preserve"> - объем субсидии, предусмотренный в республиканский бюджет Республики Алтай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 на развитие дополнительного образования в муниципальных образовательных организациях в Республике Алтай, на очередной финансовый год и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H</w:t>
      </w:r>
      <w:proofErr w:type="gramStart"/>
      <w:r w:rsidRPr="005F356B">
        <w:rPr>
          <w:rFonts w:ascii="Times New Roman" w:eastAsia="Calibri" w:hAnsi="Times New Roman"/>
          <w:sz w:val="28"/>
          <w:szCs w:val="28"/>
        </w:rPr>
        <w:t>м</w:t>
      </w:r>
      <w:proofErr w:type="gramEnd"/>
      <w:r w:rsidRPr="005F356B">
        <w:rPr>
          <w:rFonts w:ascii="Times New Roman" w:eastAsia="Calibri" w:hAnsi="Times New Roman"/>
          <w:sz w:val="28"/>
          <w:szCs w:val="28"/>
        </w:rPr>
        <w:t>ci</w:t>
      </w:r>
      <w:proofErr w:type="spellEnd"/>
      <w:r w:rsidRPr="005F356B">
        <w:rPr>
          <w:rFonts w:ascii="Times New Roman" w:eastAsia="Calibri" w:hAnsi="Times New Roman"/>
          <w:sz w:val="28"/>
          <w:szCs w:val="28"/>
        </w:rPr>
        <w:t xml:space="preserve"> - расчетная потребность i-го муниципального образования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 на развитие дополнительного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SUM(</w:t>
      </w:r>
      <w:proofErr w:type="spellStart"/>
      <w:r w:rsidRPr="005F356B">
        <w:rPr>
          <w:rFonts w:ascii="Times New Roman" w:eastAsia="Calibri" w:hAnsi="Times New Roman"/>
          <w:sz w:val="28"/>
          <w:szCs w:val="28"/>
        </w:rPr>
        <w:t>Нмс</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xml:space="preserve">) - сумма расчетной потребности муниципальных образований на </w:t>
      </w:r>
      <w:proofErr w:type="spellStart"/>
      <w:r w:rsidRPr="005F356B">
        <w:rPr>
          <w:rFonts w:ascii="Times New Roman" w:eastAsia="Calibri" w:hAnsi="Times New Roman"/>
          <w:sz w:val="28"/>
          <w:szCs w:val="28"/>
        </w:rPr>
        <w:t>софинансирование</w:t>
      </w:r>
      <w:proofErr w:type="spellEnd"/>
      <w:r w:rsidRPr="005F356B">
        <w:rPr>
          <w:rFonts w:ascii="Times New Roman" w:eastAsia="Calibri" w:hAnsi="Times New Roman"/>
          <w:sz w:val="28"/>
          <w:szCs w:val="28"/>
        </w:rPr>
        <w:t xml:space="preserve"> мероприятий, направленных на развитие дополнительного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6. Уровень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из республиканского бюджета расходного обязательства муниципального образования (</w:t>
      </w: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а) для муниципальных образований, уровень бюджетной обеспеченности, определенный в соответствии с </w:t>
      </w:r>
      <w:hyperlink r:id="rId190"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94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 где: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 xml:space="preserve"> - уровень бюджетной обеспеченности i-го муниципального образования на текущий финансовый год (плановый период);</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б) для муниципальных образований, уровень бюджетной обеспеченности, определенный в соответствии с </w:t>
      </w:r>
      <w:hyperlink r:id="rId191" w:history="1">
        <w:r w:rsidRPr="005F356B">
          <w:rPr>
            <w:rFonts w:ascii="Times New Roman" w:eastAsia="Calibri" w:hAnsi="Times New Roman"/>
            <w:color w:val="0000FF"/>
            <w:sz w:val="28"/>
            <w:szCs w:val="28"/>
          </w:rPr>
          <w:t>Законом</w:t>
        </w:r>
      </w:hyperlink>
      <w:r w:rsidRPr="005F356B">
        <w:rPr>
          <w:rFonts w:ascii="Times New Roman" w:eastAsia="Calibri" w:hAnsi="Times New Roman"/>
          <w:sz w:val="28"/>
          <w:szCs w:val="28"/>
        </w:rPr>
        <w:t xml:space="preserve"> Республики Алтай от 27 июля 2005 года N 54-РЗ "О межбюджетных трансфертах в Республике Алтай", которых меньше 1,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97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в) для муниципальных образований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которых предоставляется субсидия превышает 30 </w:t>
      </w:r>
      <w:proofErr w:type="gramStart"/>
      <w:r w:rsidRPr="005F356B">
        <w:rPr>
          <w:rFonts w:ascii="Times New Roman" w:eastAsia="Calibri" w:hAnsi="Times New Roman"/>
          <w:sz w:val="28"/>
          <w:szCs w:val="28"/>
        </w:rPr>
        <w:t>млн</w:t>
      </w:r>
      <w:proofErr w:type="gramEnd"/>
      <w:r w:rsidRPr="005F356B">
        <w:rPr>
          <w:rFonts w:ascii="Times New Roman" w:eastAsia="Calibri" w:hAnsi="Times New Roman"/>
          <w:sz w:val="28"/>
          <w:szCs w:val="28"/>
        </w:rPr>
        <w:t xml:space="preserve"> рублей определяется по формуле:</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jc w:val="center"/>
        <w:rPr>
          <w:rFonts w:ascii="Times New Roman" w:eastAsia="Calibri" w:hAnsi="Times New Roman"/>
          <w:sz w:val="28"/>
          <w:szCs w:val="28"/>
        </w:rPr>
      </w:pPr>
      <w:proofErr w:type="spellStart"/>
      <w:r w:rsidRPr="005F356B">
        <w:rPr>
          <w:rFonts w:ascii="Times New Roman" w:eastAsia="Calibri" w:hAnsi="Times New Roman"/>
          <w:sz w:val="28"/>
          <w:szCs w:val="28"/>
        </w:rPr>
        <w:t>Yi</w:t>
      </w:r>
      <w:proofErr w:type="spellEnd"/>
      <w:r w:rsidRPr="005F356B">
        <w:rPr>
          <w:rFonts w:ascii="Times New Roman" w:eastAsia="Calibri" w:hAnsi="Times New Roman"/>
          <w:sz w:val="28"/>
          <w:szCs w:val="28"/>
        </w:rPr>
        <w:t xml:space="preserve"> = 98 + 1 / </w:t>
      </w:r>
      <w:proofErr w:type="spellStart"/>
      <w:r w:rsidRPr="005F356B">
        <w:rPr>
          <w:rFonts w:ascii="Times New Roman" w:eastAsia="Calibri" w:hAnsi="Times New Roman"/>
          <w:sz w:val="28"/>
          <w:szCs w:val="28"/>
        </w:rPr>
        <w:t>РБО</w:t>
      </w:r>
      <w:proofErr w:type="gramStart"/>
      <w:r w:rsidRPr="005F356B">
        <w:rPr>
          <w:rFonts w:ascii="Times New Roman" w:eastAsia="Calibri" w:hAnsi="Times New Roman"/>
          <w:sz w:val="28"/>
          <w:szCs w:val="28"/>
          <w:vertAlign w:val="subscript"/>
        </w:rPr>
        <w:t>i</w:t>
      </w:r>
      <w:proofErr w:type="spellEnd"/>
      <w:proofErr w:type="gramEnd"/>
      <w:r w:rsidRPr="005F356B">
        <w:rPr>
          <w:rFonts w:ascii="Times New Roman" w:eastAsia="Calibri" w:hAnsi="Times New Roman"/>
          <w:sz w:val="28"/>
          <w:szCs w:val="28"/>
        </w:rPr>
        <w:t>.</w:t>
      </w:r>
    </w:p>
    <w:p w:rsidR="003C0B02" w:rsidRPr="005F356B" w:rsidRDefault="003C0B02" w:rsidP="003C0B02">
      <w:pPr>
        <w:autoSpaceDE w:val="0"/>
        <w:autoSpaceDN w:val="0"/>
        <w:adjustRightInd w:val="0"/>
        <w:spacing w:after="0" w:line="240" w:lineRule="auto"/>
        <w:jc w:val="both"/>
        <w:rPr>
          <w:rFonts w:ascii="Times New Roman" w:eastAsia="Calibri" w:hAnsi="Times New Roman"/>
          <w:sz w:val="28"/>
          <w:szCs w:val="28"/>
        </w:rPr>
      </w:pPr>
    </w:p>
    <w:p w:rsidR="003C0B02" w:rsidRPr="005F356B" w:rsidRDefault="003C0B02" w:rsidP="003C0B02">
      <w:pPr>
        <w:autoSpaceDE w:val="0"/>
        <w:autoSpaceDN w:val="0"/>
        <w:adjustRightInd w:val="0"/>
        <w:spacing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7. Распределение субсидий между муниципальными образованиями осуществляется Министерством в срок до 1 февраля года, в котором запланировано предоставление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Заключение соглашений осуществляется в срок до 1 мая года, в котором запланировано предоставление соответствующей субсидии.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9. </w:t>
      </w:r>
      <w:proofErr w:type="gramStart"/>
      <w:r w:rsidRPr="005F356B">
        <w:rPr>
          <w:rFonts w:ascii="Times New Roman" w:eastAsia="Calibri"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F356B">
        <w:rPr>
          <w:rFonts w:ascii="Times New Roman" w:eastAsia="Calibri" w:hAnsi="Times New Roman"/>
          <w:sz w:val="28"/>
          <w:szCs w:val="28"/>
        </w:rPr>
        <w:t>софинансирования</w:t>
      </w:r>
      <w:proofErr w:type="spellEnd"/>
      <w:r w:rsidRPr="005F356B">
        <w:rPr>
          <w:rFonts w:ascii="Times New Roman" w:eastAsia="Calibri"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11. В заявке указываются необходимый объем сре</w:t>
      </w:r>
      <w:proofErr w:type="gramStart"/>
      <w:r w:rsidRPr="005F356B">
        <w:rPr>
          <w:rFonts w:ascii="Times New Roman" w:eastAsia="Calibri" w:hAnsi="Times New Roman"/>
          <w:sz w:val="28"/>
          <w:szCs w:val="28"/>
        </w:rPr>
        <w:t>дств в пр</w:t>
      </w:r>
      <w:proofErr w:type="gramEnd"/>
      <w:r w:rsidRPr="005F356B">
        <w:rPr>
          <w:rFonts w:ascii="Times New Roman" w:eastAsia="Calibri"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12. Перечисление субсидии осуществляется в установленном порядке на счета, открытые в территориальном органе Федерального казначейства по </w:t>
      </w:r>
      <w:r w:rsidRPr="005F356B">
        <w:rPr>
          <w:rFonts w:ascii="Times New Roman" w:eastAsia="Calibri" w:hAnsi="Times New Roman"/>
          <w:sz w:val="28"/>
          <w:szCs w:val="28"/>
        </w:rPr>
        <w:lastRenderedPageBreak/>
        <w:t>Республике Алтай для учета операций со средствами бюджетов муниципальных образований.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13. Эффективность использования муниципальными образованиями субсидий оценивается на основе следующего целевого показателя - 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14. Субсидии носят целевой характер и не могут быть использованы на другие цели.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15. Муниципальные образования ежеквартально, до 10 числа месяца, следующего за отчетным кварталом, предоставляют в Министерство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17. </w:t>
      </w:r>
      <w:proofErr w:type="gramStart"/>
      <w:r w:rsidRPr="005F356B">
        <w:rPr>
          <w:rFonts w:ascii="Times New Roman" w:eastAsia="Calibri"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Республики Алтай, в соответствии с </w:t>
      </w:r>
      <w:hyperlink r:id="rId192" w:history="1">
        <w:r w:rsidRPr="005F356B">
          <w:rPr>
            <w:rFonts w:ascii="Times New Roman" w:eastAsia="Calibri" w:hAnsi="Times New Roman"/>
            <w:color w:val="0000FF"/>
            <w:sz w:val="28"/>
            <w:szCs w:val="28"/>
          </w:rPr>
          <w:t>пунктами 17</w:t>
        </w:r>
      </w:hyperlink>
      <w:r w:rsidRPr="005F356B">
        <w:rPr>
          <w:rFonts w:ascii="Times New Roman" w:eastAsia="Calibri" w:hAnsi="Times New Roman"/>
          <w:sz w:val="28"/>
          <w:szCs w:val="28"/>
        </w:rPr>
        <w:t xml:space="preserve"> - </w:t>
      </w:r>
      <w:hyperlink r:id="rId193" w:history="1">
        <w:r w:rsidRPr="005F356B">
          <w:rPr>
            <w:rFonts w:ascii="Times New Roman" w:eastAsia="Calibri" w:hAnsi="Times New Roman"/>
            <w:color w:val="0000FF"/>
            <w:sz w:val="28"/>
            <w:szCs w:val="28"/>
          </w:rPr>
          <w:t>19</w:t>
        </w:r>
      </w:hyperlink>
      <w:r w:rsidRPr="005F356B">
        <w:rPr>
          <w:rFonts w:ascii="Times New Roman" w:eastAsia="Calibri"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w:t>
      </w:r>
      <w:proofErr w:type="gramEnd"/>
      <w:r w:rsidRPr="005F356B">
        <w:rPr>
          <w:rFonts w:ascii="Times New Roman" w:eastAsia="Calibri" w:hAnsi="Times New Roman"/>
          <w:sz w:val="28"/>
          <w:szCs w:val="28"/>
        </w:rPr>
        <w:t xml:space="preserve"> 189, к нему применяются бюджетные меры принуждения, предусмотренные бюджетным законодательством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18. В случае</w:t>
      </w:r>
      <w:proofErr w:type="gramStart"/>
      <w:r w:rsidRPr="005F356B">
        <w:rPr>
          <w:rFonts w:ascii="Times New Roman" w:eastAsia="Calibri" w:hAnsi="Times New Roman"/>
          <w:sz w:val="28"/>
          <w:szCs w:val="28"/>
        </w:rPr>
        <w:t>,</w:t>
      </w:r>
      <w:proofErr w:type="gramEnd"/>
      <w:r w:rsidRPr="005F356B">
        <w:rPr>
          <w:rFonts w:ascii="Times New Roman" w:eastAsia="Calibri" w:hAnsi="Times New Roman"/>
          <w:sz w:val="28"/>
          <w:szCs w:val="28"/>
        </w:rP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w:t>
      </w:r>
      <w:r w:rsidRPr="005F356B">
        <w:rPr>
          <w:rFonts w:ascii="Times New Roman" w:eastAsia="Calibri" w:hAnsi="Times New Roman"/>
          <w:sz w:val="28"/>
          <w:szCs w:val="28"/>
        </w:rPr>
        <w:lastRenderedPageBreak/>
        <w:t xml:space="preserve">они были ранее предоставлены, в соответствии с требованиями, установленными </w:t>
      </w:r>
      <w:hyperlink r:id="rId194" w:history="1">
        <w:r w:rsidRPr="005F356B">
          <w:rPr>
            <w:rFonts w:ascii="Times New Roman" w:eastAsia="Calibri" w:hAnsi="Times New Roman"/>
            <w:color w:val="0000FF"/>
            <w:sz w:val="28"/>
            <w:szCs w:val="28"/>
          </w:rPr>
          <w:t>статьей 242</w:t>
        </w:r>
      </w:hyperlink>
      <w:r w:rsidRPr="005F356B">
        <w:rPr>
          <w:rFonts w:ascii="Times New Roman" w:eastAsia="Calibri" w:hAnsi="Times New Roman"/>
          <w:sz w:val="28"/>
          <w:szCs w:val="28"/>
        </w:rPr>
        <w:t xml:space="preserve"> Бюджетного кодекса Российской Федерации.</w:t>
      </w:r>
    </w:p>
    <w:p w:rsidR="003C0B02" w:rsidRPr="005F356B" w:rsidRDefault="003C0B02" w:rsidP="003C0B02">
      <w:pPr>
        <w:autoSpaceDE w:val="0"/>
        <w:autoSpaceDN w:val="0"/>
        <w:adjustRightInd w:val="0"/>
        <w:spacing w:before="280" w:after="0" w:line="240" w:lineRule="auto"/>
        <w:ind w:firstLine="540"/>
        <w:jc w:val="both"/>
        <w:rPr>
          <w:rFonts w:ascii="Times New Roman" w:eastAsia="Calibri" w:hAnsi="Times New Roman"/>
          <w:sz w:val="28"/>
          <w:szCs w:val="28"/>
        </w:rPr>
      </w:pPr>
      <w:r w:rsidRPr="005F356B">
        <w:rPr>
          <w:rFonts w:ascii="Times New Roman" w:eastAsia="Calibri" w:hAnsi="Times New Roman"/>
          <w:sz w:val="28"/>
          <w:szCs w:val="28"/>
        </w:rPr>
        <w:t xml:space="preserve">20. </w:t>
      </w:r>
      <w:proofErr w:type="gramStart"/>
      <w:r w:rsidRPr="005F356B">
        <w:rPr>
          <w:rFonts w:ascii="Times New Roman" w:eastAsia="Calibri" w:hAnsi="Times New Roman"/>
          <w:sz w:val="28"/>
          <w:szCs w:val="28"/>
        </w:rPr>
        <w:t>Контроль за</w:t>
      </w:r>
      <w:proofErr w:type="gramEnd"/>
      <w:r w:rsidRPr="005F356B">
        <w:rPr>
          <w:rFonts w:ascii="Times New Roman" w:eastAsia="Calibri" w:hAnsi="Times New Roman"/>
          <w:sz w:val="28"/>
          <w:szCs w:val="28"/>
        </w:rPr>
        <w:t xml:space="preserve"> соблюдением муниципальными образованиями условий соглашений осуществляется уполномоченными органами и органами государственного финансового контроля.</w:t>
      </w:r>
    </w:p>
    <w:p w:rsidR="002E3680" w:rsidRPr="005F356B" w:rsidRDefault="002E3680" w:rsidP="002E3680">
      <w:pPr>
        <w:autoSpaceDE w:val="0"/>
        <w:autoSpaceDN w:val="0"/>
        <w:adjustRightInd w:val="0"/>
        <w:spacing w:after="0" w:line="240" w:lineRule="auto"/>
        <w:ind w:firstLine="5103"/>
        <w:jc w:val="center"/>
        <w:outlineLvl w:val="0"/>
        <w:rPr>
          <w:rFonts w:ascii="Times New Roman" w:eastAsia="Calibri" w:hAnsi="Times New Roman"/>
          <w:sz w:val="28"/>
          <w:szCs w:val="28"/>
        </w:rPr>
      </w:pPr>
      <w:r>
        <w:rPr>
          <w:rFonts w:ascii="Times New Roman" w:eastAsia="Calibri" w:hAnsi="Times New Roman"/>
          <w:sz w:val="28"/>
          <w:szCs w:val="28"/>
        </w:rPr>
        <w:t>Приложение №</w:t>
      </w:r>
      <w:r w:rsidRPr="005F356B">
        <w:rPr>
          <w:rFonts w:ascii="Times New Roman" w:eastAsia="Calibri" w:hAnsi="Times New Roman"/>
          <w:sz w:val="28"/>
          <w:szCs w:val="28"/>
        </w:rPr>
        <w:t xml:space="preserve"> 1</w:t>
      </w:r>
      <w:r>
        <w:rPr>
          <w:rFonts w:ascii="Times New Roman" w:eastAsia="Calibri" w:hAnsi="Times New Roman"/>
          <w:sz w:val="28"/>
          <w:szCs w:val="28"/>
        </w:rPr>
        <w:t>5</w:t>
      </w:r>
    </w:p>
    <w:p w:rsidR="002E3680" w:rsidRPr="005F356B" w:rsidRDefault="002E3680" w:rsidP="002E3680">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к государственной программе</w:t>
      </w:r>
    </w:p>
    <w:p w:rsidR="002E3680" w:rsidRPr="005F356B" w:rsidRDefault="002E3680" w:rsidP="002E3680">
      <w:pPr>
        <w:autoSpaceDE w:val="0"/>
        <w:autoSpaceDN w:val="0"/>
        <w:adjustRightInd w:val="0"/>
        <w:spacing w:after="0" w:line="240" w:lineRule="auto"/>
        <w:ind w:firstLine="5103"/>
        <w:jc w:val="center"/>
        <w:rPr>
          <w:rFonts w:ascii="Times New Roman" w:eastAsia="Calibri" w:hAnsi="Times New Roman"/>
          <w:sz w:val="28"/>
          <w:szCs w:val="28"/>
        </w:rPr>
      </w:pPr>
      <w:r w:rsidRPr="005F356B">
        <w:rPr>
          <w:rFonts w:ascii="Times New Roman" w:eastAsia="Calibri" w:hAnsi="Times New Roman"/>
          <w:sz w:val="28"/>
          <w:szCs w:val="28"/>
        </w:rPr>
        <w:t>Республики Алтай</w:t>
      </w:r>
    </w:p>
    <w:p w:rsidR="002E3680" w:rsidRPr="005F356B" w:rsidRDefault="002E3680" w:rsidP="002E3680">
      <w:pPr>
        <w:autoSpaceDE w:val="0"/>
        <w:autoSpaceDN w:val="0"/>
        <w:adjustRightInd w:val="0"/>
        <w:spacing w:after="0" w:line="240" w:lineRule="auto"/>
        <w:ind w:firstLine="5103"/>
        <w:jc w:val="center"/>
        <w:rPr>
          <w:rFonts w:ascii="Times New Roman" w:eastAsia="Calibri" w:hAnsi="Times New Roman"/>
          <w:sz w:val="28"/>
          <w:szCs w:val="28"/>
        </w:rPr>
      </w:pPr>
      <w:r>
        <w:rPr>
          <w:rFonts w:ascii="Times New Roman" w:eastAsia="Calibri" w:hAnsi="Times New Roman"/>
          <w:sz w:val="28"/>
          <w:szCs w:val="28"/>
        </w:rPr>
        <w:t>«</w:t>
      </w:r>
      <w:r w:rsidRPr="005F356B">
        <w:rPr>
          <w:rFonts w:ascii="Times New Roman" w:eastAsia="Calibri" w:hAnsi="Times New Roman"/>
          <w:sz w:val="28"/>
          <w:szCs w:val="28"/>
        </w:rPr>
        <w:t>Развитие образования</w:t>
      </w:r>
      <w:r>
        <w:rPr>
          <w:rFonts w:ascii="Times New Roman" w:eastAsia="Calibri" w:hAnsi="Times New Roman"/>
          <w:sz w:val="28"/>
          <w:szCs w:val="28"/>
        </w:rPr>
        <w:t>»</w:t>
      </w:r>
    </w:p>
    <w:p w:rsidR="003C0B02" w:rsidRDefault="003C0B02" w:rsidP="00672420">
      <w:pPr>
        <w:autoSpaceDE w:val="0"/>
        <w:autoSpaceDN w:val="0"/>
        <w:adjustRightInd w:val="0"/>
        <w:spacing w:after="0" w:line="240" w:lineRule="auto"/>
        <w:ind w:firstLine="540"/>
        <w:jc w:val="center"/>
        <w:rPr>
          <w:rFonts w:ascii="Times New Roman" w:eastAsia="Calibri" w:hAnsi="Times New Roman"/>
          <w:sz w:val="28"/>
          <w:szCs w:val="28"/>
        </w:rPr>
      </w:pPr>
    </w:p>
    <w:p w:rsidR="002E3680" w:rsidRDefault="002E3680" w:rsidP="00672420">
      <w:pPr>
        <w:autoSpaceDE w:val="0"/>
        <w:autoSpaceDN w:val="0"/>
        <w:adjustRightInd w:val="0"/>
        <w:spacing w:after="0" w:line="240" w:lineRule="auto"/>
        <w:ind w:firstLine="540"/>
        <w:jc w:val="center"/>
        <w:rPr>
          <w:rFonts w:ascii="Times New Roman" w:eastAsia="Calibri" w:hAnsi="Times New Roman"/>
          <w:sz w:val="28"/>
          <w:szCs w:val="28"/>
        </w:rPr>
      </w:pPr>
    </w:p>
    <w:p w:rsidR="002E3680" w:rsidRPr="002E3680" w:rsidRDefault="002E3680" w:rsidP="002E3680">
      <w:pPr>
        <w:widowControl w:val="0"/>
        <w:autoSpaceDE w:val="0"/>
        <w:autoSpaceDN w:val="0"/>
        <w:adjustRightInd w:val="0"/>
        <w:spacing w:after="0" w:line="240" w:lineRule="auto"/>
        <w:jc w:val="center"/>
        <w:outlineLvl w:val="0"/>
        <w:rPr>
          <w:rFonts w:ascii="Times New Roman" w:hAnsi="Times New Roman"/>
          <w:bCs/>
          <w:color w:val="26282F"/>
          <w:sz w:val="28"/>
          <w:szCs w:val="28"/>
        </w:rPr>
      </w:pPr>
      <w:r w:rsidRPr="002E3680">
        <w:rPr>
          <w:rFonts w:ascii="Times New Roman" w:hAnsi="Times New Roman"/>
          <w:bCs/>
          <w:color w:val="26282F"/>
          <w:sz w:val="28"/>
          <w:szCs w:val="28"/>
        </w:rPr>
        <w:t>Порядок</w:t>
      </w:r>
    </w:p>
    <w:p w:rsidR="002E3680" w:rsidRPr="002E3680" w:rsidRDefault="002E3680" w:rsidP="002E3680">
      <w:pPr>
        <w:widowControl w:val="0"/>
        <w:autoSpaceDE w:val="0"/>
        <w:autoSpaceDN w:val="0"/>
        <w:adjustRightInd w:val="0"/>
        <w:spacing w:after="0" w:line="240" w:lineRule="auto"/>
        <w:jc w:val="center"/>
        <w:outlineLvl w:val="0"/>
        <w:rPr>
          <w:rFonts w:ascii="Times New Roman" w:hAnsi="Times New Roman"/>
          <w:bCs/>
          <w:color w:val="26282F"/>
          <w:sz w:val="28"/>
          <w:szCs w:val="28"/>
        </w:rPr>
      </w:pPr>
      <w:r w:rsidRPr="002E3680">
        <w:rPr>
          <w:rFonts w:ascii="Times New Roman" w:hAnsi="Times New Roman"/>
          <w:bCs/>
          <w:color w:val="26282F"/>
          <w:sz w:val="28"/>
          <w:szCs w:val="28"/>
        </w:rPr>
        <w:t xml:space="preserve">предоставления и распределения субсидий из республиканского бюджета Республики Алтай на </w:t>
      </w:r>
      <w:proofErr w:type="spellStart"/>
      <w:r w:rsidRPr="002E3680">
        <w:rPr>
          <w:rFonts w:ascii="Times New Roman" w:hAnsi="Times New Roman"/>
          <w:bCs/>
          <w:color w:val="26282F"/>
          <w:sz w:val="28"/>
          <w:szCs w:val="28"/>
        </w:rPr>
        <w:t>софинансирование</w:t>
      </w:r>
      <w:proofErr w:type="spellEnd"/>
      <w:r w:rsidRPr="002E3680">
        <w:rPr>
          <w:rFonts w:ascii="Times New Roman" w:hAnsi="Times New Roman"/>
          <w:bCs/>
          <w:color w:val="26282F"/>
          <w:sz w:val="28"/>
          <w:szCs w:val="28"/>
        </w:rPr>
        <w:t xml:space="preserve"> капитальных вложений </w:t>
      </w:r>
      <w:proofErr w:type="gramStart"/>
      <w:r w:rsidRPr="002E3680">
        <w:rPr>
          <w:rFonts w:ascii="Times New Roman" w:hAnsi="Times New Roman"/>
          <w:bCs/>
          <w:color w:val="26282F"/>
          <w:sz w:val="28"/>
          <w:szCs w:val="28"/>
        </w:rPr>
        <w:t>в объекты муниципальной собственности в части содействия созданию в общеобразовательных организациях в Республике Алтай условий для занятия</w:t>
      </w:r>
      <w:proofErr w:type="gramEnd"/>
      <w:r w:rsidRPr="002E3680">
        <w:rPr>
          <w:rFonts w:ascii="Times New Roman" w:hAnsi="Times New Roman"/>
          <w:bCs/>
          <w:color w:val="26282F"/>
          <w:sz w:val="28"/>
          <w:szCs w:val="28"/>
        </w:rPr>
        <w:t xml:space="preserve"> физической культурой и спортом</w:t>
      </w:r>
    </w:p>
    <w:p w:rsidR="002E3680" w:rsidRPr="002E3680" w:rsidRDefault="002E3680" w:rsidP="002E3680">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15" w:name="sub_15001"/>
      <w:r w:rsidRPr="002E3680">
        <w:rPr>
          <w:rFonts w:ascii="Times New Roman" w:hAnsi="Times New Roman"/>
          <w:sz w:val="28"/>
          <w:szCs w:val="28"/>
        </w:rPr>
        <w:t xml:space="preserve">1. Настоящий Порядок предоставления и распределения субсидий из республиканского бюджета Республики Алтай на </w:t>
      </w:r>
      <w:proofErr w:type="spellStart"/>
      <w:r w:rsidRPr="002E3680">
        <w:rPr>
          <w:rFonts w:ascii="Times New Roman" w:hAnsi="Times New Roman"/>
          <w:sz w:val="28"/>
          <w:szCs w:val="28"/>
        </w:rPr>
        <w:t>софинансирование</w:t>
      </w:r>
      <w:proofErr w:type="spellEnd"/>
      <w:r w:rsidRPr="002E3680">
        <w:rPr>
          <w:rFonts w:ascii="Times New Roman" w:hAnsi="Times New Roman"/>
          <w:sz w:val="28"/>
          <w:szCs w:val="28"/>
        </w:rPr>
        <w:t xml:space="preserve"> расходных обязательств муниципальных образований в Республике Алтай, возникающих при реализации муниципальных программ, которые должны включать в себя мероприятия по реконструкции и строительству спортивных залов в  общеобразовательных организациях.</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16" w:name="sub_15002"/>
      <w:bookmarkEnd w:id="15"/>
      <w:r w:rsidRPr="002E3680">
        <w:rPr>
          <w:rFonts w:ascii="Times New Roman" w:hAnsi="Times New Roman"/>
          <w:sz w:val="28"/>
          <w:szCs w:val="28"/>
        </w:rPr>
        <w:t xml:space="preserve">2. Субсидии предоставляются муниципальным образованиям </w:t>
      </w:r>
      <w:proofErr w:type="gramStart"/>
      <w:r w:rsidRPr="002E3680">
        <w:rPr>
          <w:rFonts w:ascii="Times New Roman" w:hAnsi="Times New Roman"/>
          <w:sz w:val="28"/>
          <w:szCs w:val="28"/>
        </w:rPr>
        <w:t>на проведение мероприятий по созданию в общеобразовательных организациях в Республике Алтай условий для занятий</w:t>
      </w:r>
      <w:proofErr w:type="gramEnd"/>
      <w:r w:rsidRPr="002E3680">
        <w:rPr>
          <w:rFonts w:ascii="Times New Roman" w:hAnsi="Times New Roman"/>
          <w:sz w:val="28"/>
          <w:szCs w:val="28"/>
        </w:rPr>
        <w:t xml:space="preserve"> физической культурой и спортом, в рамках которого планируется строительство и реконструкция спортивных залов в  общеобразовательных организациях.</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17" w:name="sub_15003"/>
      <w:bookmarkEnd w:id="16"/>
      <w:r w:rsidRPr="002E3680">
        <w:rPr>
          <w:rFonts w:ascii="Times New Roman" w:hAnsi="Times New Roman"/>
          <w:sz w:val="28"/>
          <w:szCs w:val="28"/>
        </w:rPr>
        <w:t xml:space="preserve">3. </w:t>
      </w:r>
      <w:proofErr w:type="gramStart"/>
      <w:r w:rsidRPr="002E3680">
        <w:rPr>
          <w:rFonts w:ascii="Times New Roman" w:hAnsi="Times New Roman"/>
          <w:sz w:val="28"/>
          <w:szCs w:val="28"/>
        </w:rPr>
        <w:t xml:space="preserve">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утвержденных Министерству регионального развития Республики Алтай (далее - Министерство), на </w:t>
      </w:r>
      <w:proofErr w:type="spellStart"/>
      <w:r w:rsidRPr="002E3680">
        <w:rPr>
          <w:rFonts w:ascii="Times New Roman" w:hAnsi="Times New Roman"/>
          <w:sz w:val="28"/>
          <w:szCs w:val="28"/>
        </w:rPr>
        <w:t>софинансирование</w:t>
      </w:r>
      <w:proofErr w:type="spellEnd"/>
      <w:r w:rsidRPr="002E3680">
        <w:rPr>
          <w:rFonts w:ascii="Times New Roman" w:hAnsi="Times New Roman"/>
          <w:sz w:val="28"/>
          <w:szCs w:val="28"/>
        </w:rPr>
        <w:t xml:space="preserve"> расходных обязательств муниципальных районов, городского округа (далее - муниципальные образования) в Республике Алтай, возникающих при реализации муниципальных программ, которые должны включать в себя мероприятия</w:t>
      </w:r>
      <w:proofErr w:type="gramEnd"/>
      <w:r w:rsidRPr="002E3680">
        <w:rPr>
          <w:rFonts w:ascii="Times New Roman" w:hAnsi="Times New Roman"/>
          <w:sz w:val="28"/>
          <w:szCs w:val="28"/>
        </w:rPr>
        <w:t xml:space="preserve"> по реконструкции и строительству спортивных залов в  общеобразовательных организациях.</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18" w:name="sub_15004"/>
      <w:bookmarkEnd w:id="17"/>
      <w:r w:rsidRPr="002E3680">
        <w:rPr>
          <w:rFonts w:ascii="Times New Roman" w:hAnsi="Times New Roman"/>
          <w:sz w:val="28"/>
          <w:szCs w:val="28"/>
        </w:rPr>
        <w:t>4. Условиями предоставления и расходования субсидий являются:</w:t>
      </w:r>
    </w:p>
    <w:bookmarkEnd w:id="18"/>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lastRenderedPageBreak/>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w:t>
      </w:r>
      <w:proofErr w:type="spellStart"/>
      <w:r w:rsidRPr="002E3680">
        <w:rPr>
          <w:rFonts w:ascii="Times New Roman" w:hAnsi="Times New Roman"/>
          <w:sz w:val="28"/>
          <w:szCs w:val="28"/>
        </w:rPr>
        <w:t>софинансирование</w:t>
      </w:r>
      <w:proofErr w:type="spellEnd"/>
      <w:r w:rsidRPr="002E3680">
        <w:rPr>
          <w:rFonts w:ascii="Times New Roman" w:hAnsi="Times New Roman"/>
          <w:sz w:val="28"/>
          <w:szCs w:val="28"/>
        </w:rPr>
        <w:t xml:space="preserve"> которых осуществляется из местного бюджета, в размере установленного </w:t>
      </w:r>
      <w:hyperlink w:anchor="sub_15007" w:history="1">
        <w:r w:rsidRPr="002E3680">
          <w:rPr>
            <w:rFonts w:ascii="Times New Roman" w:hAnsi="Times New Roman"/>
            <w:sz w:val="28"/>
            <w:szCs w:val="28"/>
          </w:rPr>
          <w:t>пунктом 7</w:t>
        </w:r>
      </w:hyperlink>
      <w:r w:rsidRPr="002E3680">
        <w:rPr>
          <w:rFonts w:ascii="Times New Roman" w:hAnsi="Times New Roman"/>
          <w:sz w:val="28"/>
          <w:szCs w:val="28"/>
        </w:rPr>
        <w:t xml:space="preserve"> настоящего Порядка.</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в) выполнение требований муниципальным образованием, установленных </w:t>
      </w:r>
      <w:hyperlink r:id="rId195" w:history="1">
        <w:r w:rsidRPr="002E3680">
          <w:rPr>
            <w:rFonts w:ascii="Times New Roman" w:hAnsi="Times New Roman"/>
            <w:sz w:val="28"/>
            <w:szCs w:val="28"/>
          </w:rPr>
          <w:t>пунктами 17-19</w:t>
        </w:r>
      </w:hyperlink>
      <w:r w:rsidRPr="002E3680">
        <w:rPr>
          <w:rFonts w:ascii="Times New Roman"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w:t>
      </w:r>
      <w:hyperlink r:id="rId196" w:history="1">
        <w:r w:rsidRPr="002E3680">
          <w:rPr>
            <w:rFonts w:ascii="Times New Roman" w:hAnsi="Times New Roman"/>
            <w:sz w:val="28"/>
            <w:szCs w:val="28"/>
          </w:rPr>
          <w:t>постановлением</w:t>
        </w:r>
      </w:hyperlink>
      <w:r w:rsidRPr="002E3680">
        <w:rPr>
          <w:rFonts w:ascii="Times New Roman" w:hAnsi="Times New Roman"/>
          <w:sz w:val="28"/>
          <w:szCs w:val="28"/>
        </w:rPr>
        <w:t xml:space="preserve"> Правительства Республики Алтай от 11 августа 2017 года N 189.</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19" w:name="sub_15005"/>
      <w:r w:rsidRPr="002E3680">
        <w:rPr>
          <w:rFonts w:ascii="Times New Roman" w:hAnsi="Times New Roman"/>
          <w:sz w:val="28"/>
          <w:szCs w:val="28"/>
        </w:rPr>
        <w:t>5. Распределение субсидий осуществляется:</w:t>
      </w:r>
    </w:p>
    <w:bookmarkEnd w:id="19"/>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1) в соответствии с поручениями Правительства Республики Алтай;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proofErr w:type="gramStart"/>
      <w:r w:rsidRPr="002E3680">
        <w:rPr>
          <w:rFonts w:ascii="Times New Roman" w:hAnsi="Times New Roman"/>
          <w:sz w:val="28"/>
          <w:szCs w:val="28"/>
        </w:rPr>
        <w:t xml:space="preserve">2) в </w:t>
      </w:r>
      <w:hyperlink r:id="rId197" w:history="1">
        <w:r w:rsidRPr="002E3680">
          <w:rPr>
            <w:rFonts w:ascii="Times New Roman" w:hAnsi="Times New Roman"/>
            <w:sz w:val="28"/>
            <w:szCs w:val="28"/>
          </w:rPr>
          <w:t>порядке</w:t>
        </w:r>
      </w:hyperlink>
      <w:r w:rsidRPr="002E3680">
        <w:rPr>
          <w:rFonts w:ascii="Times New Roman" w:hAnsi="Times New Roman"/>
          <w:sz w:val="28"/>
          <w:szCs w:val="28"/>
        </w:rPr>
        <w:t xml:space="preserve">, установленном </w:t>
      </w:r>
      <w:hyperlink r:id="rId198" w:history="1">
        <w:r w:rsidRPr="002E3680">
          <w:rPr>
            <w:rFonts w:ascii="Times New Roman" w:hAnsi="Times New Roman"/>
            <w:sz w:val="28"/>
            <w:szCs w:val="28"/>
          </w:rPr>
          <w:t>постановлением</w:t>
        </w:r>
      </w:hyperlink>
      <w:r w:rsidRPr="002E3680">
        <w:rPr>
          <w:rFonts w:ascii="Times New Roman" w:hAnsi="Times New Roman"/>
          <w:sz w:val="28"/>
          <w:szCs w:val="28"/>
        </w:rPr>
        <w:t xml:space="preserve"> Правительства Республики Алтай от 10 февраля 2015 г.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2E3680">
        <w:rPr>
          <w:rFonts w:ascii="Times New Roman" w:hAnsi="Times New Roman"/>
          <w:sz w:val="28"/>
          <w:szCs w:val="28"/>
        </w:rPr>
        <w:t>софинансирование</w:t>
      </w:r>
      <w:proofErr w:type="spellEnd"/>
      <w:r w:rsidRPr="002E3680">
        <w:rPr>
          <w:rFonts w:ascii="Times New Roman" w:hAnsi="Times New Roman"/>
          <w:sz w:val="28"/>
          <w:szCs w:val="28"/>
        </w:rPr>
        <w:t xml:space="preserve"> капитальных вложений в объекты муниципальной собственности и признании утратившими силу некоторых постановлений Правительства Республики Алтай".</w:t>
      </w:r>
      <w:proofErr w:type="gramEnd"/>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0" w:name="sub_15006"/>
      <w:r w:rsidRPr="002E3680">
        <w:rPr>
          <w:rFonts w:ascii="Times New Roman" w:hAnsi="Times New Roman"/>
          <w:sz w:val="28"/>
          <w:szCs w:val="28"/>
        </w:rPr>
        <w:t xml:space="preserve">6. Уровень </w:t>
      </w:r>
      <w:proofErr w:type="spellStart"/>
      <w:r w:rsidRPr="002E3680">
        <w:rPr>
          <w:rFonts w:ascii="Times New Roman" w:hAnsi="Times New Roman"/>
          <w:sz w:val="28"/>
          <w:szCs w:val="28"/>
        </w:rPr>
        <w:t>софинансирования</w:t>
      </w:r>
      <w:proofErr w:type="spellEnd"/>
      <w:r w:rsidRPr="002E3680">
        <w:rPr>
          <w:rFonts w:ascii="Times New Roman" w:hAnsi="Times New Roman"/>
          <w:sz w:val="28"/>
          <w:szCs w:val="28"/>
        </w:rPr>
        <w:t xml:space="preserve"> из республиканского бюджета расходного обязательства муниципального образования</w:t>
      </w:r>
      <w:proofErr w:type="gramStart"/>
      <w:r w:rsidRPr="002E3680">
        <w:rPr>
          <w:rFonts w:ascii="Times New Roman" w:hAnsi="Times New Roman"/>
          <w:sz w:val="28"/>
          <w:szCs w:val="28"/>
        </w:rPr>
        <w:t xml:space="preserve"> (</w:t>
      </w:r>
      <w:r>
        <w:rPr>
          <w:rFonts w:ascii="Times New Roman" w:hAnsi="Times New Roman"/>
          <w:noProof/>
          <w:sz w:val="28"/>
          <w:szCs w:val="28"/>
        </w:rPr>
        <w:drawing>
          <wp:inline distT="0" distB="0" distL="0" distR="0">
            <wp:extent cx="159385" cy="20193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9" cstate="print"/>
                    <a:srcRect/>
                    <a:stretch>
                      <a:fillRect/>
                    </a:stretch>
                  </pic:blipFill>
                  <pic:spPr bwMode="auto">
                    <a:xfrm>
                      <a:off x="0" y="0"/>
                      <a:ext cx="159385" cy="201930"/>
                    </a:xfrm>
                    <a:prstGeom prst="rect">
                      <a:avLst/>
                    </a:prstGeom>
                    <a:noFill/>
                    <a:ln w="9525">
                      <a:noFill/>
                      <a:miter lim="800000"/>
                      <a:headEnd/>
                      <a:tailEnd/>
                    </a:ln>
                  </pic:spPr>
                </pic:pic>
              </a:graphicData>
            </a:graphic>
          </wp:inline>
        </w:drawing>
      </w:r>
      <w:r w:rsidRPr="002E3680">
        <w:rPr>
          <w:rFonts w:ascii="Times New Roman" w:hAnsi="Times New Roman"/>
          <w:sz w:val="28"/>
          <w:szCs w:val="28"/>
        </w:rPr>
        <w:t>):</w:t>
      </w:r>
      <w:proofErr w:type="gramEnd"/>
    </w:p>
    <w:bookmarkEnd w:id="20"/>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а) для муниципальных образований, уровень бюджетной обеспеченности, определенный в соответствии с </w:t>
      </w:r>
      <w:hyperlink r:id="rId200" w:history="1">
        <w:r w:rsidRPr="002E3680">
          <w:rPr>
            <w:rFonts w:ascii="Times New Roman" w:hAnsi="Times New Roman"/>
            <w:sz w:val="28"/>
            <w:szCs w:val="28"/>
          </w:rPr>
          <w:t>Законом</w:t>
        </w:r>
      </w:hyperlink>
      <w:r w:rsidRPr="002E3680">
        <w:rPr>
          <w:rFonts w:ascii="Times New Roman" w:hAnsi="Times New Roman"/>
          <w:sz w:val="28"/>
          <w:szCs w:val="28"/>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32"/>
          <w:szCs w:val="32"/>
        </w:rPr>
      </w:pPr>
      <w:r w:rsidRPr="002E3680">
        <w:rPr>
          <w:rFonts w:ascii="Times New Roman" w:hAnsi="Times New Roman"/>
          <w:noProof/>
          <w:sz w:val="32"/>
          <w:szCs w:val="32"/>
        </w:rPr>
        <w:drawing>
          <wp:inline distT="0" distB="0" distL="0" distR="0">
            <wp:extent cx="1193062" cy="263959"/>
            <wp:effectExtent l="19050" t="0" r="7088"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1" cstate="print"/>
                    <a:srcRect/>
                    <a:stretch>
                      <a:fillRect/>
                    </a:stretch>
                  </pic:blipFill>
                  <pic:spPr bwMode="auto">
                    <a:xfrm>
                      <a:off x="0" y="0"/>
                      <a:ext cx="1197868" cy="265022"/>
                    </a:xfrm>
                    <a:prstGeom prst="rect">
                      <a:avLst/>
                    </a:prstGeom>
                    <a:noFill/>
                    <a:ln w="9525">
                      <a:noFill/>
                      <a:miter lim="800000"/>
                      <a:headEnd/>
                      <a:tailEnd/>
                    </a:ln>
                  </pic:spPr>
                </pic:pic>
              </a:graphicData>
            </a:graphic>
          </wp:inline>
        </w:drawing>
      </w:r>
      <w:r w:rsidRPr="002E3680">
        <w:rPr>
          <w:rFonts w:ascii="Times New Roman" w:hAnsi="Times New Roman"/>
          <w:sz w:val="32"/>
          <w:szCs w:val="32"/>
        </w:rPr>
        <w:t>,</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где:</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noProof/>
          <w:sz w:val="28"/>
          <w:szCs w:val="28"/>
        </w:rPr>
        <w:drawing>
          <wp:inline distT="0" distB="0" distL="0" distR="0">
            <wp:extent cx="340360" cy="2235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2"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2E3680">
        <w:rPr>
          <w:rFonts w:ascii="Times New Roman" w:hAnsi="Times New Roman"/>
          <w:sz w:val="28"/>
          <w:szCs w:val="28"/>
        </w:rPr>
        <w:t xml:space="preserve"> - уровень бюджетной обеспеченности </w:t>
      </w:r>
      <w:proofErr w:type="gramStart"/>
      <w:r>
        <w:rPr>
          <w:rFonts w:ascii="Times New Roman" w:hAnsi="Times New Roman"/>
          <w:noProof/>
          <w:sz w:val="28"/>
          <w:szCs w:val="28"/>
        </w:rPr>
        <w:drawing>
          <wp:inline distT="0" distB="0" distL="0" distR="0">
            <wp:extent cx="85090" cy="20193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3" cstate="print"/>
                    <a:srcRect/>
                    <a:stretch>
                      <a:fillRect/>
                    </a:stretch>
                  </pic:blipFill>
                  <pic:spPr bwMode="auto">
                    <a:xfrm>
                      <a:off x="0" y="0"/>
                      <a:ext cx="85090" cy="201930"/>
                    </a:xfrm>
                    <a:prstGeom prst="rect">
                      <a:avLst/>
                    </a:prstGeom>
                    <a:noFill/>
                    <a:ln w="9525">
                      <a:noFill/>
                      <a:miter lim="800000"/>
                      <a:headEnd/>
                      <a:tailEnd/>
                    </a:ln>
                  </pic:spPr>
                </pic:pic>
              </a:graphicData>
            </a:graphic>
          </wp:inline>
        </w:drawing>
      </w:r>
      <w:r w:rsidRPr="002E3680">
        <w:rPr>
          <w:rFonts w:ascii="Times New Roman" w:hAnsi="Times New Roman"/>
          <w:sz w:val="28"/>
          <w:szCs w:val="28"/>
        </w:rPr>
        <w:t>-</w:t>
      </w:r>
      <w:proofErr w:type="gramEnd"/>
      <w:r w:rsidRPr="002E3680">
        <w:rPr>
          <w:rFonts w:ascii="Times New Roman" w:hAnsi="Times New Roman"/>
          <w:sz w:val="28"/>
          <w:szCs w:val="28"/>
        </w:rPr>
        <w:t>го муниципального образования на текущий финансовый год (плановый период);</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б) для муниципальных образований, уровень бюджетной обеспеченности, определенный в соответствии с </w:t>
      </w:r>
      <w:hyperlink r:id="rId204" w:history="1">
        <w:r w:rsidRPr="002E3680">
          <w:rPr>
            <w:rFonts w:ascii="Times New Roman" w:hAnsi="Times New Roman"/>
            <w:sz w:val="28"/>
            <w:szCs w:val="28"/>
          </w:rPr>
          <w:t>Законом</w:t>
        </w:r>
      </w:hyperlink>
      <w:r w:rsidRPr="002E3680">
        <w:rPr>
          <w:rFonts w:ascii="Times New Roman" w:hAnsi="Times New Roman"/>
          <w:sz w:val="28"/>
          <w:szCs w:val="28"/>
        </w:rPr>
        <w:t xml:space="preserve"> Республики Алтай от 27 июля 2005 года N 54-РЗ "О межбюджетных трансфертах в Республике </w:t>
      </w:r>
      <w:r w:rsidRPr="002E3680">
        <w:rPr>
          <w:rFonts w:ascii="Times New Roman" w:hAnsi="Times New Roman"/>
          <w:sz w:val="28"/>
          <w:szCs w:val="28"/>
        </w:rPr>
        <w:lastRenderedPageBreak/>
        <w:t>Алтай", которых меньше 1, определяется по формуле:</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noProof/>
          <w:sz w:val="28"/>
          <w:szCs w:val="28"/>
        </w:rPr>
        <w:drawing>
          <wp:inline distT="0" distB="0" distL="0" distR="0">
            <wp:extent cx="1196709" cy="264765"/>
            <wp:effectExtent l="19050" t="0" r="3441"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5" cstate="print"/>
                    <a:srcRect/>
                    <a:stretch>
                      <a:fillRect/>
                    </a:stretch>
                  </pic:blipFill>
                  <pic:spPr bwMode="auto">
                    <a:xfrm>
                      <a:off x="0" y="0"/>
                      <a:ext cx="1197974" cy="265045"/>
                    </a:xfrm>
                    <a:prstGeom prst="rect">
                      <a:avLst/>
                    </a:prstGeom>
                    <a:noFill/>
                    <a:ln w="9525">
                      <a:noFill/>
                      <a:miter lim="800000"/>
                      <a:headEnd/>
                      <a:tailEnd/>
                    </a:ln>
                  </pic:spPr>
                </pic:pic>
              </a:graphicData>
            </a:graphic>
          </wp:inline>
        </w:drawing>
      </w:r>
      <w:r w:rsidRPr="002E3680">
        <w:rPr>
          <w:rFonts w:ascii="Times New Roman" w:hAnsi="Times New Roman"/>
          <w:sz w:val="28"/>
          <w:szCs w:val="28"/>
        </w:rPr>
        <w:t>;</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1" w:name="sub_15007"/>
      <w:r w:rsidRPr="002E3680">
        <w:rPr>
          <w:rFonts w:ascii="Times New Roman" w:hAnsi="Times New Roman"/>
          <w:sz w:val="28"/>
          <w:szCs w:val="28"/>
        </w:rPr>
        <w:t xml:space="preserve">7. Распределение субсидий между муниципальными образованиями осуществляется Министерством в сроки,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Pr="002E3680">
        <w:rPr>
          <w:rFonts w:ascii="Times New Roman" w:hAnsi="Times New Roman"/>
          <w:sz w:val="28"/>
          <w:szCs w:val="28"/>
        </w:rPr>
        <w:t>софинансирование</w:t>
      </w:r>
      <w:proofErr w:type="spellEnd"/>
      <w:r w:rsidRPr="002E3680">
        <w:rPr>
          <w:rFonts w:ascii="Times New Roman" w:hAnsi="Times New Roman"/>
          <w:sz w:val="28"/>
          <w:szCs w:val="28"/>
        </w:rPr>
        <w:t xml:space="preserve"> капитальных вложений в объекты муниципальной собственности, утвержденным Правительством Республики Алтай.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2" w:name="sub_15008"/>
      <w:bookmarkEnd w:id="21"/>
      <w:r w:rsidRPr="002E3680">
        <w:rPr>
          <w:rFonts w:ascii="Times New Roman" w:hAnsi="Times New Roman"/>
          <w:sz w:val="28"/>
          <w:szCs w:val="28"/>
        </w:rPr>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bookmarkEnd w:id="22"/>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Заключение соглашений осуществляется в срок в срок до 1 мая года, в котором запланировано предоставление соответствующей субсидии.</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3" w:name="sub_15009"/>
      <w:r w:rsidRPr="002E3680">
        <w:rPr>
          <w:rFonts w:ascii="Times New Roman" w:hAnsi="Times New Roman"/>
          <w:sz w:val="28"/>
          <w:szCs w:val="28"/>
        </w:rPr>
        <w:t xml:space="preserve">9. </w:t>
      </w:r>
      <w:proofErr w:type="gramStart"/>
      <w:r w:rsidRPr="002E3680">
        <w:rPr>
          <w:rFonts w:ascii="Times New Roman" w:hAnsi="Times New Roman"/>
          <w:sz w:val="28"/>
          <w:szCs w:val="28"/>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2E3680">
        <w:rPr>
          <w:rFonts w:ascii="Times New Roman" w:hAnsi="Times New Roman"/>
          <w:sz w:val="28"/>
          <w:szCs w:val="28"/>
        </w:rPr>
        <w:t>софинансирования</w:t>
      </w:r>
      <w:proofErr w:type="spellEnd"/>
      <w:r w:rsidRPr="002E3680">
        <w:rPr>
          <w:rFonts w:ascii="Times New Roman" w:hAnsi="Times New Roman"/>
          <w:sz w:val="28"/>
          <w:szCs w:val="28"/>
        </w:rPr>
        <w:t xml:space="preserve"> реализации которых предоставляется субсидия, в соглашение вносятся соответствующие изменения.</w:t>
      </w:r>
      <w:proofErr w:type="gramEnd"/>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4" w:name="sub_15010"/>
      <w:bookmarkEnd w:id="23"/>
      <w:r w:rsidRPr="002E3680">
        <w:rPr>
          <w:rFonts w:ascii="Times New Roman" w:hAnsi="Times New Roman"/>
          <w:sz w:val="28"/>
          <w:szCs w:val="28"/>
        </w:rPr>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5" w:name="sub_15011"/>
      <w:bookmarkEnd w:id="24"/>
      <w:r w:rsidRPr="002E3680">
        <w:rPr>
          <w:rFonts w:ascii="Times New Roman" w:hAnsi="Times New Roman"/>
          <w:sz w:val="28"/>
          <w:szCs w:val="28"/>
        </w:rPr>
        <w:t>11. В заявке указываются необходимый объем сре</w:t>
      </w:r>
      <w:proofErr w:type="gramStart"/>
      <w:r w:rsidRPr="002E3680">
        <w:rPr>
          <w:rFonts w:ascii="Times New Roman" w:hAnsi="Times New Roman"/>
          <w:sz w:val="28"/>
          <w:szCs w:val="28"/>
        </w:rPr>
        <w:t>дств в пр</w:t>
      </w:r>
      <w:proofErr w:type="gramEnd"/>
      <w:r w:rsidRPr="002E3680">
        <w:rPr>
          <w:rFonts w:ascii="Times New Roman" w:hAnsi="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6" w:name="sub_15012"/>
      <w:bookmarkEnd w:id="25"/>
      <w:r w:rsidRPr="002E3680">
        <w:rPr>
          <w:rFonts w:ascii="Times New Roman" w:hAnsi="Times New Roman"/>
          <w:sz w:val="28"/>
          <w:szCs w:val="28"/>
        </w:rPr>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7" w:name="sub_15013"/>
      <w:bookmarkEnd w:id="26"/>
      <w:r w:rsidRPr="002E3680">
        <w:rPr>
          <w:rFonts w:ascii="Times New Roman" w:hAnsi="Times New Roman"/>
          <w:sz w:val="28"/>
          <w:szCs w:val="28"/>
        </w:rPr>
        <w:t>13. Эффективность использования субсидий оценивается ежегодно Министерством на основе следующих показателей результативности:</w:t>
      </w:r>
    </w:p>
    <w:bookmarkEnd w:id="27"/>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1) число новых мест в общеобразовательных организациях </w:t>
      </w:r>
      <w:r w:rsidRPr="002E3680">
        <w:rPr>
          <w:rFonts w:ascii="Times New Roman" w:hAnsi="Times New Roman"/>
          <w:sz w:val="28"/>
          <w:szCs w:val="28"/>
        </w:rPr>
        <w:lastRenderedPageBreak/>
        <w:t>муниципальных образований Республики Алтай;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2) количество строящихся (реконструируемых) государственных (муниципальных) общеобразовательных организаций.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8" w:name="sub_15014"/>
      <w:r w:rsidRPr="002E3680">
        <w:rPr>
          <w:rFonts w:ascii="Times New Roman" w:hAnsi="Times New Roman"/>
          <w:sz w:val="28"/>
          <w:szCs w:val="28"/>
        </w:rPr>
        <w:t>14.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bookmarkEnd w:id="28"/>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r w:rsidRPr="002E3680">
        <w:rPr>
          <w:rFonts w:ascii="Times New Roman" w:hAnsi="Times New Roman"/>
          <w:sz w:val="28"/>
          <w:szCs w:val="28"/>
        </w:rPr>
        <w:t xml:space="preserve">Министерство </w:t>
      </w:r>
      <w:proofErr w:type="gramStart"/>
      <w:r w:rsidRPr="002E3680">
        <w:rPr>
          <w:rFonts w:ascii="Times New Roman" w:hAnsi="Times New Roman"/>
          <w:sz w:val="28"/>
          <w:szCs w:val="28"/>
        </w:rPr>
        <w:t>предоставляет сводный отчет</w:t>
      </w:r>
      <w:proofErr w:type="gramEnd"/>
      <w:r w:rsidRPr="002E3680">
        <w:rPr>
          <w:rFonts w:ascii="Times New Roman" w:hAnsi="Times New Roman"/>
          <w:sz w:val="28"/>
          <w:szCs w:val="28"/>
        </w:rP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29" w:name="sub_15015"/>
      <w:r w:rsidRPr="002E3680">
        <w:rPr>
          <w:rFonts w:ascii="Times New Roman" w:hAnsi="Times New Roman"/>
          <w:sz w:val="28"/>
          <w:szCs w:val="28"/>
        </w:rPr>
        <w:t>15. Субсидии носят целевой характер и не могут быть использованы на другие цели.</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30" w:name="sub_15016"/>
      <w:bookmarkEnd w:id="29"/>
      <w:r w:rsidRPr="002E3680">
        <w:rPr>
          <w:rFonts w:ascii="Times New Roman" w:hAnsi="Times New Roman"/>
          <w:sz w:val="28"/>
          <w:szCs w:val="28"/>
        </w:rPr>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31" w:name="sub_15017"/>
      <w:bookmarkEnd w:id="30"/>
      <w:r w:rsidRPr="002E3680">
        <w:rPr>
          <w:rFonts w:ascii="Times New Roman" w:hAnsi="Times New Roman"/>
          <w:sz w:val="28"/>
          <w:szCs w:val="28"/>
        </w:rPr>
        <w:t xml:space="preserve">17.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w:t>
      </w:r>
      <w:hyperlink r:id="rId206" w:history="1">
        <w:r w:rsidRPr="002E3680">
          <w:rPr>
            <w:rFonts w:ascii="Times New Roman" w:hAnsi="Times New Roman"/>
            <w:sz w:val="28"/>
            <w:szCs w:val="28"/>
          </w:rPr>
          <w:t>Бюджетным кодексом</w:t>
        </w:r>
      </w:hyperlink>
      <w:r w:rsidRPr="002E3680">
        <w:rPr>
          <w:rFonts w:ascii="Times New Roman" w:hAnsi="Times New Roman"/>
          <w:sz w:val="28"/>
          <w:szCs w:val="28"/>
        </w:rPr>
        <w:t xml:space="preserve"> Российской Федерации.</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32" w:name="sub_15018"/>
      <w:bookmarkEnd w:id="31"/>
      <w:r w:rsidRPr="002E3680">
        <w:rPr>
          <w:rFonts w:ascii="Times New Roman" w:hAnsi="Times New Roman"/>
          <w:sz w:val="28"/>
          <w:szCs w:val="28"/>
        </w:rPr>
        <w:t xml:space="preserve">18. </w:t>
      </w:r>
      <w:proofErr w:type="gramStart"/>
      <w:r w:rsidRPr="002E3680">
        <w:rPr>
          <w:rFonts w:ascii="Times New Roman" w:hAnsi="Times New Roman"/>
          <w:sz w:val="28"/>
          <w:szCs w:val="28"/>
        </w:rPr>
        <w:t xml:space="preserve">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в соответствии с </w:t>
      </w:r>
      <w:hyperlink r:id="rId207" w:history="1">
        <w:r w:rsidRPr="002E3680">
          <w:rPr>
            <w:rFonts w:ascii="Times New Roman" w:hAnsi="Times New Roman"/>
            <w:sz w:val="28"/>
            <w:szCs w:val="28"/>
          </w:rPr>
          <w:t>пунктами 17-19</w:t>
        </w:r>
      </w:hyperlink>
      <w:r w:rsidRPr="002E3680">
        <w:rPr>
          <w:rFonts w:ascii="Times New Roman" w:hAnsi="Times New Roman"/>
          <w:sz w:val="28"/>
          <w:szCs w:val="28"/>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w:t>
      </w:r>
      <w:hyperlink r:id="rId208" w:history="1">
        <w:r w:rsidRPr="002E3680">
          <w:rPr>
            <w:rFonts w:ascii="Times New Roman" w:hAnsi="Times New Roman"/>
            <w:sz w:val="28"/>
            <w:szCs w:val="28"/>
          </w:rPr>
          <w:t>постановлением</w:t>
        </w:r>
      </w:hyperlink>
      <w:r w:rsidRPr="002E3680">
        <w:rPr>
          <w:rFonts w:ascii="Times New Roman" w:hAnsi="Times New Roman"/>
          <w:sz w:val="28"/>
          <w:szCs w:val="28"/>
        </w:rPr>
        <w:t xml:space="preserve"> Правительства Республики Алтай от 11 августа 2017 года N 189, к</w:t>
      </w:r>
      <w:proofErr w:type="gramEnd"/>
      <w:r w:rsidRPr="002E3680">
        <w:rPr>
          <w:rFonts w:ascii="Times New Roman" w:hAnsi="Times New Roman"/>
          <w:sz w:val="28"/>
          <w:szCs w:val="28"/>
        </w:rPr>
        <w:t xml:space="preserve"> нему применяются бюджетные меры принуждения, предусмотренные </w:t>
      </w:r>
      <w:hyperlink r:id="rId209" w:history="1">
        <w:r w:rsidRPr="002E3680">
          <w:rPr>
            <w:rFonts w:ascii="Times New Roman" w:hAnsi="Times New Roman"/>
            <w:sz w:val="28"/>
            <w:szCs w:val="28"/>
          </w:rPr>
          <w:t>бюджетным законодательством</w:t>
        </w:r>
      </w:hyperlink>
      <w:r w:rsidRPr="002E3680">
        <w:rPr>
          <w:rFonts w:ascii="Times New Roman" w:hAnsi="Times New Roman"/>
          <w:sz w:val="28"/>
          <w:szCs w:val="28"/>
        </w:rPr>
        <w:t xml:space="preserve"> Российской Федерации.</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33" w:name="sub_15019"/>
      <w:bookmarkEnd w:id="32"/>
      <w:r w:rsidRPr="002E3680">
        <w:rPr>
          <w:rFonts w:ascii="Times New Roman" w:hAnsi="Times New Roman"/>
          <w:sz w:val="28"/>
          <w:szCs w:val="28"/>
        </w:rPr>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10" w:history="1">
        <w:r w:rsidRPr="002E3680">
          <w:rPr>
            <w:rFonts w:ascii="Times New Roman" w:hAnsi="Times New Roman"/>
            <w:sz w:val="28"/>
            <w:szCs w:val="28"/>
          </w:rPr>
          <w:t>статьей 242</w:t>
        </w:r>
      </w:hyperlink>
      <w:r w:rsidRPr="002E3680">
        <w:rPr>
          <w:rFonts w:ascii="Times New Roman" w:hAnsi="Times New Roman"/>
          <w:sz w:val="28"/>
          <w:szCs w:val="28"/>
        </w:rPr>
        <w:t xml:space="preserve"> Бюджетного кодекса Российской Федерации.</w:t>
      </w:r>
    </w:p>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bookmarkStart w:id="34" w:name="sub_15020"/>
      <w:bookmarkEnd w:id="33"/>
      <w:r w:rsidRPr="002E3680">
        <w:rPr>
          <w:rFonts w:ascii="Times New Roman" w:hAnsi="Times New Roman"/>
          <w:sz w:val="28"/>
          <w:szCs w:val="28"/>
        </w:rPr>
        <w:t xml:space="preserve">20. </w:t>
      </w:r>
      <w:proofErr w:type="gramStart"/>
      <w:r w:rsidRPr="002E3680">
        <w:rPr>
          <w:rFonts w:ascii="Times New Roman" w:hAnsi="Times New Roman"/>
          <w:sz w:val="28"/>
          <w:szCs w:val="28"/>
        </w:rPr>
        <w:t>Контроль за</w:t>
      </w:r>
      <w:proofErr w:type="gramEnd"/>
      <w:r w:rsidRPr="002E3680">
        <w:rPr>
          <w:rFonts w:ascii="Times New Roman" w:hAnsi="Times New Roman"/>
          <w:sz w:val="28"/>
          <w:szCs w:val="28"/>
        </w:rPr>
        <w:t xml:space="preserve"> соблюдением муниципальными образованиями условий соглашений осуществляется Министерством и органами </w:t>
      </w:r>
      <w:r w:rsidRPr="002E3680">
        <w:rPr>
          <w:rFonts w:ascii="Times New Roman" w:hAnsi="Times New Roman"/>
          <w:sz w:val="28"/>
          <w:szCs w:val="28"/>
        </w:rPr>
        <w:lastRenderedPageBreak/>
        <w:t>государственного финансового контроля.</w:t>
      </w:r>
    </w:p>
    <w:bookmarkEnd w:id="34"/>
    <w:p w:rsidR="002E3680" w:rsidRPr="002E3680" w:rsidRDefault="002E3680" w:rsidP="002E3680">
      <w:pPr>
        <w:widowControl w:val="0"/>
        <w:autoSpaceDE w:val="0"/>
        <w:autoSpaceDN w:val="0"/>
        <w:adjustRightInd w:val="0"/>
        <w:spacing w:line="240" w:lineRule="auto"/>
        <w:ind w:firstLine="720"/>
        <w:jc w:val="both"/>
        <w:rPr>
          <w:rFonts w:ascii="Times New Roman" w:hAnsi="Times New Roman"/>
          <w:sz w:val="28"/>
          <w:szCs w:val="28"/>
        </w:rPr>
      </w:pPr>
    </w:p>
    <w:p w:rsidR="002E3680" w:rsidRDefault="002E3680" w:rsidP="00672420">
      <w:pPr>
        <w:autoSpaceDE w:val="0"/>
        <w:autoSpaceDN w:val="0"/>
        <w:adjustRightInd w:val="0"/>
        <w:spacing w:after="0" w:line="240" w:lineRule="auto"/>
        <w:ind w:firstLine="540"/>
        <w:jc w:val="center"/>
        <w:rPr>
          <w:rFonts w:ascii="Times New Roman" w:eastAsia="Calibri" w:hAnsi="Times New Roman"/>
          <w:sz w:val="28"/>
          <w:szCs w:val="28"/>
        </w:rPr>
        <w:sectPr w:rsidR="002E3680" w:rsidSect="003C0B02">
          <w:pgSz w:w="11906" w:h="16838"/>
          <w:pgMar w:top="1134" w:right="851" w:bottom="1134" w:left="1701" w:header="709" w:footer="709" w:gutter="0"/>
          <w:cols w:space="708"/>
          <w:docGrid w:linePitch="360"/>
        </w:sectPr>
      </w:pPr>
    </w:p>
    <w:p w:rsidR="00C12E57" w:rsidRPr="00937810" w:rsidRDefault="00C12E57" w:rsidP="00672420">
      <w:pPr>
        <w:autoSpaceDE w:val="0"/>
        <w:autoSpaceDN w:val="0"/>
        <w:adjustRightInd w:val="0"/>
        <w:spacing w:after="0" w:line="240" w:lineRule="auto"/>
        <w:ind w:firstLine="540"/>
        <w:jc w:val="center"/>
        <w:rPr>
          <w:rFonts w:ascii="Times New Roman" w:eastAsia="Calibri" w:hAnsi="Times New Roman"/>
          <w:sz w:val="28"/>
          <w:szCs w:val="28"/>
        </w:rPr>
      </w:pPr>
    </w:p>
    <w:sectPr w:rsidR="00C12E57" w:rsidRPr="00937810" w:rsidSect="00285DF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76" w:rsidRDefault="002B5876" w:rsidP="007C24B6">
      <w:pPr>
        <w:spacing w:after="0" w:line="240" w:lineRule="auto"/>
      </w:pPr>
      <w:r>
        <w:separator/>
      </w:r>
    </w:p>
  </w:endnote>
  <w:endnote w:type="continuationSeparator" w:id="0">
    <w:p w:rsidR="002B5876" w:rsidRDefault="002B5876" w:rsidP="007C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76" w:rsidRDefault="002B5876" w:rsidP="007C24B6">
      <w:pPr>
        <w:spacing w:after="0" w:line="240" w:lineRule="auto"/>
      </w:pPr>
      <w:r>
        <w:separator/>
      </w:r>
    </w:p>
  </w:footnote>
  <w:footnote w:type="continuationSeparator" w:id="0">
    <w:p w:rsidR="002B5876" w:rsidRDefault="002B5876" w:rsidP="007C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075"/>
      <w:docPartObj>
        <w:docPartGallery w:val="Page Numbers (Top of Page)"/>
        <w:docPartUnique/>
      </w:docPartObj>
    </w:sdtPr>
    <w:sdtEndPr/>
    <w:sdtContent>
      <w:p w:rsidR="002B5876" w:rsidRDefault="00D83EBE">
        <w:pPr>
          <w:pStyle w:val="a4"/>
          <w:jc w:val="center"/>
        </w:pPr>
        <w:r>
          <w:fldChar w:fldCharType="begin"/>
        </w:r>
        <w:r>
          <w:instrText xml:space="preserve"> PAGE   \* MERGEFORMAT </w:instrText>
        </w:r>
        <w:r>
          <w:fldChar w:fldCharType="separate"/>
        </w:r>
        <w:r>
          <w:rPr>
            <w:noProof/>
          </w:rPr>
          <w:t>73</w:t>
        </w:r>
        <w:r>
          <w:rPr>
            <w:noProof/>
          </w:rPr>
          <w:fldChar w:fldCharType="end"/>
        </w:r>
      </w:p>
    </w:sdtContent>
  </w:sdt>
  <w:p w:rsidR="002B5876" w:rsidRDefault="002B58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C44"/>
    <w:multiLevelType w:val="hybridMultilevel"/>
    <w:tmpl w:val="D0444344"/>
    <w:lvl w:ilvl="0" w:tplc="99D62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70F"/>
    <w:rsid w:val="00015C58"/>
    <w:rsid w:val="00024FF7"/>
    <w:rsid w:val="0005799B"/>
    <w:rsid w:val="00062F3B"/>
    <w:rsid w:val="000666D7"/>
    <w:rsid w:val="000815E7"/>
    <w:rsid w:val="000A1AFE"/>
    <w:rsid w:val="000A5E73"/>
    <w:rsid w:val="000B64EF"/>
    <w:rsid w:val="000E0EB0"/>
    <w:rsid w:val="000E2EC5"/>
    <w:rsid w:val="000E40C5"/>
    <w:rsid w:val="00100C6F"/>
    <w:rsid w:val="00113420"/>
    <w:rsid w:val="0011412F"/>
    <w:rsid w:val="001336FB"/>
    <w:rsid w:val="00134FFE"/>
    <w:rsid w:val="00140989"/>
    <w:rsid w:val="00142E51"/>
    <w:rsid w:val="0017166E"/>
    <w:rsid w:val="001742BD"/>
    <w:rsid w:val="00190D27"/>
    <w:rsid w:val="001C2788"/>
    <w:rsid w:val="001F1100"/>
    <w:rsid w:val="001F1FF6"/>
    <w:rsid w:val="001F731E"/>
    <w:rsid w:val="001F7BAF"/>
    <w:rsid w:val="002036AC"/>
    <w:rsid w:val="00215DEC"/>
    <w:rsid w:val="002426A4"/>
    <w:rsid w:val="00261AB0"/>
    <w:rsid w:val="00264E14"/>
    <w:rsid w:val="00273CC4"/>
    <w:rsid w:val="00285DFB"/>
    <w:rsid w:val="00291DA7"/>
    <w:rsid w:val="002A1358"/>
    <w:rsid w:val="002B5876"/>
    <w:rsid w:val="002B5A2C"/>
    <w:rsid w:val="002B7166"/>
    <w:rsid w:val="002C4E96"/>
    <w:rsid w:val="002D35F2"/>
    <w:rsid w:val="002E3680"/>
    <w:rsid w:val="002F4C24"/>
    <w:rsid w:val="002F510D"/>
    <w:rsid w:val="00305601"/>
    <w:rsid w:val="00333349"/>
    <w:rsid w:val="0033373A"/>
    <w:rsid w:val="0034649D"/>
    <w:rsid w:val="003646C2"/>
    <w:rsid w:val="003809AB"/>
    <w:rsid w:val="00382919"/>
    <w:rsid w:val="003941C7"/>
    <w:rsid w:val="00397C6C"/>
    <w:rsid w:val="003B6E56"/>
    <w:rsid w:val="003C0002"/>
    <w:rsid w:val="003C0A62"/>
    <w:rsid w:val="003C0B02"/>
    <w:rsid w:val="003E0754"/>
    <w:rsid w:val="003E3AB6"/>
    <w:rsid w:val="003E493C"/>
    <w:rsid w:val="00437198"/>
    <w:rsid w:val="004500B7"/>
    <w:rsid w:val="00450C9B"/>
    <w:rsid w:val="00462077"/>
    <w:rsid w:val="00463A32"/>
    <w:rsid w:val="00473FE7"/>
    <w:rsid w:val="004841AE"/>
    <w:rsid w:val="0048651D"/>
    <w:rsid w:val="004950F6"/>
    <w:rsid w:val="004C2787"/>
    <w:rsid w:val="004E05B7"/>
    <w:rsid w:val="004E26F3"/>
    <w:rsid w:val="004E347A"/>
    <w:rsid w:val="004F091A"/>
    <w:rsid w:val="005122BC"/>
    <w:rsid w:val="0052698E"/>
    <w:rsid w:val="00526D66"/>
    <w:rsid w:val="00527454"/>
    <w:rsid w:val="0053562B"/>
    <w:rsid w:val="00563813"/>
    <w:rsid w:val="00580179"/>
    <w:rsid w:val="005A105E"/>
    <w:rsid w:val="005C0B99"/>
    <w:rsid w:val="005D0A46"/>
    <w:rsid w:val="005E1775"/>
    <w:rsid w:val="005E1DED"/>
    <w:rsid w:val="00602B2B"/>
    <w:rsid w:val="0060620B"/>
    <w:rsid w:val="00616E01"/>
    <w:rsid w:val="0062405E"/>
    <w:rsid w:val="00631DFD"/>
    <w:rsid w:val="0065134F"/>
    <w:rsid w:val="0066594A"/>
    <w:rsid w:val="00672420"/>
    <w:rsid w:val="00683329"/>
    <w:rsid w:val="00695727"/>
    <w:rsid w:val="006A1395"/>
    <w:rsid w:val="006B1649"/>
    <w:rsid w:val="006B5D42"/>
    <w:rsid w:val="006B6F2C"/>
    <w:rsid w:val="006D47CD"/>
    <w:rsid w:val="006E412A"/>
    <w:rsid w:val="00715075"/>
    <w:rsid w:val="00724DF1"/>
    <w:rsid w:val="00773039"/>
    <w:rsid w:val="00794745"/>
    <w:rsid w:val="007A5542"/>
    <w:rsid w:val="007B70EC"/>
    <w:rsid w:val="007C12F3"/>
    <w:rsid w:val="007C24B6"/>
    <w:rsid w:val="008418CF"/>
    <w:rsid w:val="0084645B"/>
    <w:rsid w:val="00852381"/>
    <w:rsid w:val="00862542"/>
    <w:rsid w:val="00867FA6"/>
    <w:rsid w:val="0087027A"/>
    <w:rsid w:val="00876CA9"/>
    <w:rsid w:val="00877B67"/>
    <w:rsid w:val="008979CC"/>
    <w:rsid w:val="008A676E"/>
    <w:rsid w:val="008C4523"/>
    <w:rsid w:val="008E0AAA"/>
    <w:rsid w:val="008F1855"/>
    <w:rsid w:val="00903AED"/>
    <w:rsid w:val="0091642A"/>
    <w:rsid w:val="00917C55"/>
    <w:rsid w:val="009343FE"/>
    <w:rsid w:val="00937810"/>
    <w:rsid w:val="009417B4"/>
    <w:rsid w:val="009532AC"/>
    <w:rsid w:val="00956D43"/>
    <w:rsid w:val="00964290"/>
    <w:rsid w:val="0097067C"/>
    <w:rsid w:val="00973917"/>
    <w:rsid w:val="00986EC6"/>
    <w:rsid w:val="00990490"/>
    <w:rsid w:val="009A3D85"/>
    <w:rsid w:val="009C4206"/>
    <w:rsid w:val="009D5A39"/>
    <w:rsid w:val="009D64F7"/>
    <w:rsid w:val="009D7ECB"/>
    <w:rsid w:val="00A016D3"/>
    <w:rsid w:val="00A16310"/>
    <w:rsid w:val="00A205F0"/>
    <w:rsid w:val="00A21BCC"/>
    <w:rsid w:val="00A31F06"/>
    <w:rsid w:val="00A348E9"/>
    <w:rsid w:val="00A52029"/>
    <w:rsid w:val="00A54649"/>
    <w:rsid w:val="00A54DCC"/>
    <w:rsid w:val="00A61063"/>
    <w:rsid w:val="00A71A3F"/>
    <w:rsid w:val="00A7687B"/>
    <w:rsid w:val="00A779BF"/>
    <w:rsid w:val="00A82557"/>
    <w:rsid w:val="00A93454"/>
    <w:rsid w:val="00A965DA"/>
    <w:rsid w:val="00AA713B"/>
    <w:rsid w:val="00AC0B9C"/>
    <w:rsid w:val="00AC1014"/>
    <w:rsid w:val="00AD7272"/>
    <w:rsid w:val="00AE2789"/>
    <w:rsid w:val="00AE29C7"/>
    <w:rsid w:val="00AF28D5"/>
    <w:rsid w:val="00B039B3"/>
    <w:rsid w:val="00B03DC0"/>
    <w:rsid w:val="00B0769C"/>
    <w:rsid w:val="00B22B4D"/>
    <w:rsid w:val="00B3595D"/>
    <w:rsid w:val="00B40513"/>
    <w:rsid w:val="00B524A7"/>
    <w:rsid w:val="00B53092"/>
    <w:rsid w:val="00B535E0"/>
    <w:rsid w:val="00B846FE"/>
    <w:rsid w:val="00BB14CB"/>
    <w:rsid w:val="00BB3489"/>
    <w:rsid w:val="00BB5FB4"/>
    <w:rsid w:val="00BD07C4"/>
    <w:rsid w:val="00BF68F6"/>
    <w:rsid w:val="00C061AE"/>
    <w:rsid w:val="00C12E57"/>
    <w:rsid w:val="00C1430C"/>
    <w:rsid w:val="00C15027"/>
    <w:rsid w:val="00C2370F"/>
    <w:rsid w:val="00C26E10"/>
    <w:rsid w:val="00C51533"/>
    <w:rsid w:val="00C51A78"/>
    <w:rsid w:val="00C51CE5"/>
    <w:rsid w:val="00C54678"/>
    <w:rsid w:val="00C6282F"/>
    <w:rsid w:val="00C66A71"/>
    <w:rsid w:val="00C941E4"/>
    <w:rsid w:val="00C944AA"/>
    <w:rsid w:val="00C97A87"/>
    <w:rsid w:val="00CA4A50"/>
    <w:rsid w:val="00CC14CF"/>
    <w:rsid w:val="00CD337E"/>
    <w:rsid w:val="00CE4A74"/>
    <w:rsid w:val="00CF0936"/>
    <w:rsid w:val="00D03D2D"/>
    <w:rsid w:val="00D15F34"/>
    <w:rsid w:val="00D23606"/>
    <w:rsid w:val="00D25697"/>
    <w:rsid w:val="00D45626"/>
    <w:rsid w:val="00D51500"/>
    <w:rsid w:val="00D51D2A"/>
    <w:rsid w:val="00D51D6C"/>
    <w:rsid w:val="00D56C4F"/>
    <w:rsid w:val="00D572C7"/>
    <w:rsid w:val="00D61C13"/>
    <w:rsid w:val="00D63870"/>
    <w:rsid w:val="00D64F8D"/>
    <w:rsid w:val="00D73FF2"/>
    <w:rsid w:val="00D757FA"/>
    <w:rsid w:val="00D7693C"/>
    <w:rsid w:val="00D76B6F"/>
    <w:rsid w:val="00D7765C"/>
    <w:rsid w:val="00D83EBE"/>
    <w:rsid w:val="00DA4C38"/>
    <w:rsid w:val="00DB6E9E"/>
    <w:rsid w:val="00DD0299"/>
    <w:rsid w:val="00DE2951"/>
    <w:rsid w:val="00DF21C1"/>
    <w:rsid w:val="00E178FA"/>
    <w:rsid w:val="00E2318C"/>
    <w:rsid w:val="00E32F49"/>
    <w:rsid w:val="00E41D5F"/>
    <w:rsid w:val="00E47B14"/>
    <w:rsid w:val="00E61DFA"/>
    <w:rsid w:val="00E64666"/>
    <w:rsid w:val="00E648D1"/>
    <w:rsid w:val="00E67155"/>
    <w:rsid w:val="00E676F5"/>
    <w:rsid w:val="00E843A1"/>
    <w:rsid w:val="00E9242C"/>
    <w:rsid w:val="00EA7858"/>
    <w:rsid w:val="00EC58D4"/>
    <w:rsid w:val="00ED4B3B"/>
    <w:rsid w:val="00EF1072"/>
    <w:rsid w:val="00EF201F"/>
    <w:rsid w:val="00EF4299"/>
    <w:rsid w:val="00F16005"/>
    <w:rsid w:val="00F325C3"/>
    <w:rsid w:val="00F45393"/>
    <w:rsid w:val="00F51CF8"/>
    <w:rsid w:val="00F736CA"/>
    <w:rsid w:val="00F819AD"/>
    <w:rsid w:val="00F84278"/>
    <w:rsid w:val="00F862D2"/>
    <w:rsid w:val="00FA5247"/>
    <w:rsid w:val="00FB5B2C"/>
    <w:rsid w:val="00FC04EF"/>
    <w:rsid w:val="00FC0ED0"/>
    <w:rsid w:val="00FF7037"/>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2370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C2370F"/>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84645B"/>
    <w:pPr>
      <w:ind w:left="720"/>
      <w:contextualSpacing/>
    </w:pPr>
    <w:rPr>
      <w:rFonts w:cs="Calibri"/>
      <w:lang w:eastAsia="en-US"/>
    </w:rPr>
  </w:style>
  <w:style w:type="character" w:customStyle="1" w:styleId="ConsPlusNormal0">
    <w:name w:val="ConsPlusNormal Знак"/>
    <w:link w:val="ConsPlusNormal"/>
    <w:locked/>
    <w:rsid w:val="003646C2"/>
    <w:rPr>
      <w:rFonts w:ascii="Arial" w:eastAsia="Times New Roman" w:hAnsi="Arial" w:cs="Arial"/>
    </w:rPr>
  </w:style>
  <w:style w:type="paragraph" w:styleId="a4">
    <w:name w:val="header"/>
    <w:basedOn w:val="a"/>
    <w:link w:val="a5"/>
    <w:uiPriority w:val="99"/>
    <w:unhideWhenUsed/>
    <w:rsid w:val="007C24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24B6"/>
    <w:rPr>
      <w:rFonts w:eastAsia="Times New Roman"/>
      <w:sz w:val="22"/>
      <w:szCs w:val="22"/>
    </w:rPr>
  </w:style>
  <w:style w:type="paragraph" w:styleId="a6">
    <w:name w:val="footer"/>
    <w:basedOn w:val="a"/>
    <w:link w:val="a7"/>
    <w:uiPriority w:val="99"/>
    <w:semiHidden/>
    <w:unhideWhenUsed/>
    <w:rsid w:val="007C24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C24B6"/>
    <w:rPr>
      <w:rFonts w:eastAsia="Times New Roman"/>
      <w:sz w:val="22"/>
      <w:szCs w:val="22"/>
    </w:rPr>
  </w:style>
  <w:style w:type="paragraph" w:styleId="a8">
    <w:name w:val="Balloon Text"/>
    <w:basedOn w:val="a"/>
    <w:link w:val="a9"/>
    <w:uiPriority w:val="99"/>
    <w:semiHidden/>
    <w:unhideWhenUsed/>
    <w:rsid w:val="002E3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36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3619">
      <w:bodyDiv w:val="1"/>
      <w:marLeft w:val="0"/>
      <w:marRight w:val="0"/>
      <w:marTop w:val="0"/>
      <w:marBottom w:val="0"/>
      <w:divBdr>
        <w:top w:val="none" w:sz="0" w:space="0" w:color="auto"/>
        <w:left w:val="none" w:sz="0" w:space="0" w:color="auto"/>
        <w:bottom w:val="none" w:sz="0" w:space="0" w:color="auto"/>
        <w:right w:val="none" w:sz="0" w:space="0" w:color="auto"/>
      </w:divBdr>
    </w:div>
    <w:div w:id="16872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DF335D313B2FF3DA763DC2D2D7AA47C50519EFE2871687E3FAC67917FE0CD2CEC17F6537B391CB480A6L8J0D" TargetMode="External"/><Relationship Id="rId21" Type="http://schemas.openxmlformats.org/officeDocument/2006/relationships/hyperlink" Target="consultantplus://offline/ref=E090AD744C11C8F45F4A9CF425234D1F4E986A7A9EF1642F144A11C436F2CC616770BAE4B0915566E580A36DTED" TargetMode="External"/><Relationship Id="rId42" Type="http://schemas.openxmlformats.org/officeDocument/2006/relationships/hyperlink" Target="consultantplus://offline/ref=2E991D80A92AF4468AC58E95E5FAE16540A60445984C1A3894FF4451BFCDC7F7498077AC4AADFDD0C69151S9O1E" TargetMode="External"/><Relationship Id="rId63" Type="http://schemas.openxmlformats.org/officeDocument/2006/relationships/hyperlink" Target="consultantplus://offline/ref=1E0A6DBF3FADB21326357EB2C2C701360ED74673383DAC9375A427E00Bo716E" TargetMode="External"/><Relationship Id="rId84" Type="http://schemas.openxmlformats.org/officeDocument/2006/relationships/hyperlink" Target="consultantplus://offline/ref=CAEDBA938032CC649C252DB6EE8AA1D943A92CAAFD90CCC7F960956AEBn7yAF" TargetMode="External"/><Relationship Id="rId138" Type="http://schemas.openxmlformats.org/officeDocument/2006/relationships/hyperlink" Target="consultantplus://offline/ref=69C06B42D24C56AE0D038A5C378B1DA8F0072C5CA391E55E557665492AED683DGEM9D" TargetMode="External"/><Relationship Id="rId159" Type="http://schemas.openxmlformats.org/officeDocument/2006/relationships/hyperlink" Target="consultantplus://offline/ref=4EAE58CD5680388CDC4E59951929013E5DB27979FBF9690797DEB2D96B4E37B8F98ACB7744E1E264EA4021f3SBD" TargetMode="External"/><Relationship Id="rId170" Type="http://schemas.openxmlformats.org/officeDocument/2006/relationships/hyperlink" Target="consultantplus://offline/ref=4EAE58CD5680388CDC4E59951929013E5DB27979FBFF6F0691DEB2D96B4E37B8F98ACB7744E1E264EA4025f3S9D" TargetMode="External"/><Relationship Id="rId191" Type="http://schemas.openxmlformats.org/officeDocument/2006/relationships/hyperlink" Target="consultantplus://offline/ref=4EAE58CD5680388CDC4E59951929013E5DB27979FBFB680798DEB2D96B4E37B8fFS9D" TargetMode="External"/><Relationship Id="rId205" Type="http://schemas.openxmlformats.org/officeDocument/2006/relationships/image" Target="media/image5.emf"/><Relationship Id="rId107" Type="http://schemas.openxmlformats.org/officeDocument/2006/relationships/hyperlink" Target="consultantplus://offline/ref=AF3696B2466CA59B4775590E6C076A88A0AD246C82C7D4524EFB6AEA3BF5A88CAB264FAE64AA437A95C65Ff8TBH" TargetMode="External"/><Relationship Id="rId11" Type="http://schemas.openxmlformats.org/officeDocument/2006/relationships/hyperlink" Target="consultantplus://offline/ref=585E33F32600415169E328B6CFDD9863E76FD94E0A687FED28B0B491E19C833B59A19875E4CBC7398A8AB73EyDJ" TargetMode="External"/><Relationship Id="rId32" Type="http://schemas.openxmlformats.org/officeDocument/2006/relationships/hyperlink" Target="consultantplus://offline/ref=2E991D80A92AF4468AC59098F396B66944AC5F4A934A186EC0A01F0CE8C4CDA00ECF2EEE0EA0FCD3SCODE" TargetMode="External"/><Relationship Id="rId37" Type="http://schemas.openxmlformats.org/officeDocument/2006/relationships/hyperlink" Target="consultantplus://offline/ref=E090AD744C11C8F45F4A9CF425234D1F4E986A7A9EF1642F144A11C436F2CC616770BAE4B0915563E685A66DTBD" TargetMode="External"/><Relationship Id="rId53" Type="http://schemas.openxmlformats.org/officeDocument/2006/relationships/hyperlink" Target="consultantplus://offline/ref=2E991D80A92AF4468AC58E95E5FAE16540A60445984C1A3894FF4451BFCDC7F7498077AC4AADFDD6C7935ES9OCE" TargetMode="External"/><Relationship Id="rId58" Type="http://schemas.openxmlformats.org/officeDocument/2006/relationships/hyperlink" Target="consultantplus://offline/ref=1E0A6DBF3FADB21326357EB2C2C701360DDC4F703A38AC9375A427E00Bo716E" TargetMode="External"/><Relationship Id="rId74" Type="http://schemas.openxmlformats.org/officeDocument/2006/relationships/hyperlink" Target="consultantplus://offline/ref=2E991D80A92AF4468AC59098F396B66944AC5F4A934A186EC0A01F0CE8C4CDA00ECF2EEE0EA0FCD3SCODE" TargetMode="External"/><Relationship Id="rId79" Type="http://schemas.openxmlformats.org/officeDocument/2006/relationships/hyperlink" Target="consultantplus://offline/ref=CAEDBA938032CC649C252DB6EE8AA1D943A82EAAFF91CCC7F960956AEB7A7DECBC1F51BF7C4F559Fn3y6F" TargetMode="External"/><Relationship Id="rId102" Type="http://schemas.openxmlformats.org/officeDocument/2006/relationships/hyperlink" Target="consultantplus://offline/ref=AF3696B2466CA59B4775590E6C076A88A0AD246C82C7D4524EFB6AEA3BF5A88CAB264FAE64AA437B97C559f8TAH" TargetMode="External"/><Relationship Id="rId123" Type="http://schemas.openxmlformats.org/officeDocument/2006/relationships/hyperlink" Target="consultantplus://offline/ref=69C06B42D24C56AE0D038A5C378B1DA8F0072C5CA393EA5D5F7665492AED683DE9E1B1E081C353FC439EAAG4M8D" TargetMode="External"/><Relationship Id="rId128" Type="http://schemas.openxmlformats.org/officeDocument/2006/relationships/hyperlink" Target="consultantplus://offline/ref=69C06B42D24C56AE0D038A5C378B1DA8F0072C5CA393E45E5A7665492AED683DE9E1B1E081C353FC439EADG4M0D" TargetMode="External"/><Relationship Id="rId144" Type="http://schemas.openxmlformats.org/officeDocument/2006/relationships/hyperlink" Target="consultantplus://offline/ref=C39A2A36A84D74035A2878E69CBE9E83B8B0209FCBFF14905501EE3DC91242B167A62B8D2A00CB7E9A7C35rAQ0D" TargetMode="External"/><Relationship Id="rId149" Type="http://schemas.openxmlformats.org/officeDocument/2006/relationships/hyperlink" Target="consultantplus://offline/ref=C39A2A36A84D74035A2866EB8AD2C98FBCB27797CDFB19C10E5EB5609E1B48E620E972CC6808rCQDD" TargetMode="External"/><Relationship Id="rId5" Type="http://schemas.openxmlformats.org/officeDocument/2006/relationships/settings" Target="settings.xml"/><Relationship Id="rId90" Type="http://schemas.openxmlformats.org/officeDocument/2006/relationships/hyperlink" Target="consultantplus://offline/ref=D09AECCFB53B3D7565D38CCF13EC2D6D820082B7FCD7E8AFAF219A49BF80E4F597FBBCB90E634C159E7E42v7I1H" TargetMode="External"/><Relationship Id="rId95" Type="http://schemas.openxmlformats.org/officeDocument/2006/relationships/hyperlink" Target="consultantplus://offline/ref=2781C1DC5600D45FDFA758B3EA484503D79BCDB5A21D03AA796D012DB937B821742BD1DF1C8F8AC979C5F4Q0u4F" TargetMode="External"/><Relationship Id="rId160" Type="http://schemas.openxmlformats.org/officeDocument/2006/relationships/hyperlink" Target="consultantplus://offline/ref=4EAE58CD5680388CDC4E59951929013E5DB27979FBFB680798DEB2D96B4E37B8fFS9D" TargetMode="External"/><Relationship Id="rId165" Type="http://schemas.openxmlformats.org/officeDocument/2006/relationships/hyperlink" Target="consultantplus://offline/ref=4EAE58CD5680388CDC4E59951929013E5DB27979FBF9690797DEB2D96B4E37B8F98ACB7744E1E264EA4023f3S3D" TargetMode="External"/><Relationship Id="rId181" Type="http://schemas.openxmlformats.org/officeDocument/2006/relationships/hyperlink" Target="consultantplus://offline/ref=4EAE58CD5680388CDC4E59951929013E5DB27979FBF9690797DEB2D96B4E37B8F98ACB7744E1E264EA4023f3S3D" TargetMode="External"/><Relationship Id="rId186" Type="http://schemas.openxmlformats.org/officeDocument/2006/relationships/hyperlink" Target="consultantplus://offline/ref=4EAE58CD5680388CDC4E59951929013E5DB27979FBFB680798DEB2D96B4E37B8fFS9D" TargetMode="External"/><Relationship Id="rId211" Type="http://schemas.openxmlformats.org/officeDocument/2006/relationships/fontTable" Target="fontTable.xml"/><Relationship Id="rId22" Type="http://schemas.openxmlformats.org/officeDocument/2006/relationships/hyperlink" Target="consultantplus://offline/ref=E090AD744C11C8F45F4A9CF425234D1F4E986A7A9EF1642F144A11C436F2CC616770BAE4B0915566E580A66DTED" TargetMode="External"/><Relationship Id="rId27" Type="http://schemas.openxmlformats.org/officeDocument/2006/relationships/hyperlink" Target="consultantplus://offline/ref=E090AD744C11C8F45F4A82F9334F1A134A9A36719AFB667940154A99616FTBD" TargetMode="External"/><Relationship Id="rId43" Type="http://schemas.openxmlformats.org/officeDocument/2006/relationships/hyperlink" Target="consultantplus://offline/ref=2E991D80A92AF4468AC58E95E5FAE16540A60445984C1A3894FF4451BFCDC7F7498077AC4AADFDD2CD9455S9O7E" TargetMode="External"/><Relationship Id="rId48" Type="http://schemas.openxmlformats.org/officeDocument/2006/relationships/hyperlink" Target="consultantplus://offline/ref=2E991D80A92AF4468AC59098F396B66944AC5F4A934A186EC0A01F0CE8C4CDA00ECF2EEE0EA0FCD3SCODE" TargetMode="External"/><Relationship Id="rId64" Type="http://schemas.openxmlformats.org/officeDocument/2006/relationships/hyperlink" Target="consultantplus://offline/ref=1E0A6DBF3FADB213263560BFD4AB563A0AD5187E3D3DA1C72AFB7CBD5C7FFC19oE18E" TargetMode="External"/><Relationship Id="rId69" Type="http://schemas.openxmlformats.org/officeDocument/2006/relationships/hyperlink" Target="consultantplus://offline/ref=10C568CB7ED47D73DBDDBD3CC0B08028AA17B40D33067342FAD322D2AA5ECE14D26FF9E2D9BEFE776F10B8c9Z7F" TargetMode="External"/><Relationship Id="rId113" Type="http://schemas.openxmlformats.org/officeDocument/2006/relationships/hyperlink" Target="consultantplus://offline/ref=BB8DF335D313B2FF3DA763DC2D2D7AA47C50519EFE2A7068713FAC67917FE0CDL2JCD" TargetMode="External"/><Relationship Id="rId118" Type="http://schemas.openxmlformats.org/officeDocument/2006/relationships/hyperlink" Target="consultantplus://offline/ref=BB8DF335D313B2FF3DA77DD13B412DA878520696F82C7C392560F73AC676EA9A6BA34EB71173L3JFD" TargetMode="External"/><Relationship Id="rId134" Type="http://schemas.openxmlformats.org/officeDocument/2006/relationships/hyperlink" Target="consultantplus://offline/ref=69C06B42D24C56AE0D038A5C378B1DA8F0072C5CA393E45E5A7665492AED683DE9E1B1E081C353FC439EADG4M0D" TargetMode="External"/><Relationship Id="rId139" Type="http://schemas.openxmlformats.org/officeDocument/2006/relationships/hyperlink" Target="consultantplus://offline/ref=69C06B42D24C56AE0D038A5C378B1DA8F0072C5CA391E55E557665492AED683DGEM9D" TargetMode="External"/><Relationship Id="rId80" Type="http://schemas.openxmlformats.org/officeDocument/2006/relationships/hyperlink" Target="consultantplus://offline/ref=CAEDBA938032CC649C2533BBF8E6F6D547AB70A1F99ACE91AD3FCE37BC7377BBFB5008FD3842549D3F2B6DnFy9F" TargetMode="External"/><Relationship Id="rId85" Type="http://schemas.openxmlformats.org/officeDocument/2006/relationships/hyperlink" Target="consultantplus://offline/ref=CAEDBA938032CC649C252DB6EE8AA1D943A82EAAFF91CCC7F960956AEBn7yAF" TargetMode="External"/><Relationship Id="rId150" Type="http://schemas.openxmlformats.org/officeDocument/2006/relationships/hyperlink" Target="consultantplus://offline/ref=4EAE58CD5680388CDC4E59951929013E5DB27979FBF9690797DEB2D96B4E37B8F98ACB7744E1E264EA4023f3S3D" TargetMode="External"/><Relationship Id="rId155" Type="http://schemas.openxmlformats.org/officeDocument/2006/relationships/hyperlink" Target="consultantplus://offline/ref=4EAE58CD5680388CDC4E59951929013E5DB27979FBF9690797DEB2D96B4E37B8F98ACB7744E1E264EA4023f3S3D" TargetMode="External"/><Relationship Id="rId171" Type="http://schemas.openxmlformats.org/officeDocument/2006/relationships/hyperlink" Target="consultantplus://offline/ref=4EAE58CD5680388CDC4E59951929013E5DB27979FBF9690797DEB2D96B4E37B8F98ACB7744E1E264EA4023f3S3D" TargetMode="External"/><Relationship Id="rId176" Type="http://schemas.openxmlformats.org/officeDocument/2006/relationships/hyperlink" Target="consultantplus://offline/ref=4EAE58CD5680388CDC4E59951929013E5DB27979FBFF6F0691DEB2D96B4E37B8fFS9D" TargetMode="External"/><Relationship Id="rId192" Type="http://schemas.openxmlformats.org/officeDocument/2006/relationships/hyperlink" Target="consultantplus://offline/ref=4EAE58CD5680388CDC4E59951929013E5DB27979FBF9690797DEB2D96B4E37B8F98ACB7744E1E264EA4023f3S3D" TargetMode="External"/><Relationship Id="rId197" Type="http://schemas.openxmlformats.org/officeDocument/2006/relationships/hyperlink" Target="garantF1://32022873.1000" TargetMode="External"/><Relationship Id="rId206" Type="http://schemas.openxmlformats.org/officeDocument/2006/relationships/hyperlink" Target="garantF1://12012604.0" TargetMode="External"/><Relationship Id="rId201" Type="http://schemas.openxmlformats.org/officeDocument/2006/relationships/image" Target="media/image2.emf"/><Relationship Id="rId12" Type="http://schemas.openxmlformats.org/officeDocument/2006/relationships/hyperlink" Target="consultantplus://offline/ref=585E33F32600415169E328B6CFDD9863E76FD94E0A687FED28B0B491E19C833B59A19875E4CBC7398A8AB13EyCJ" TargetMode="External"/><Relationship Id="rId17" Type="http://schemas.openxmlformats.org/officeDocument/2006/relationships/hyperlink" Target="consultantplus://offline/ref=2987D18A26132CFD7C9A008315D39465546FD5247E2EBBECBAF357A2EB1BB69BB3470F82556922AF7F2A674Bk7C" TargetMode="External"/><Relationship Id="rId33" Type="http://schemas.openxmlformats.org/officeDocument/2006/relationships/hyperlink" Target="consultantplus://offline/ref=E090AD744C11C8F45F4A82F9334F1A134A9B3D7E9FF3667940154A99616FTBD" TargetMode="External"/><Relationship Id="rId38" Type="http://schemas.openxmlformats.org/officeDocument/2006/relationships/hyperlink" Target="consultantplus://offline/ref=2E991D80A92AF4468AC59098F396B66947AF534B9F4B186EC0A01F0CE8SCO4E" TargetMode="External"/><Relationship Id="rId59" Type="http://schemas.openxmlformats.org/officeDocument/2006/relationships/hyperlink" Target="consultantplus://offline/ref=1E0A6DBF3FADB21326357EB2C2C701360DDC4F703A3AAC9375A427E00Bo716E" TargetMode="External"/><Relationship Id="rId103" Type="http://schemas.openxmlformats.org/officeDocument/2006/relationships/hyperlink" Target="consultantplus://offline/ref=AF3696B2466CA59B4775590E6C076A88A0AD246C82C7D4524EFB6AEA3BF5A88CAB264FAE64AA437A95C55Cf8TDH" TargetMode="External"/><Relationship Id="rId108" Type="http://schemas.openxmlformats.org/officeDocument/2006/relationships/hyperlink" Target="consultantplus://offline/ref=AF3696B2466CA59B4775590E6C076A88A0AD246C82C7D4524EFB6AEA3BF5A88CAB264FAE64AA437A95C65Af8TBH" TargetMode="External"/><Relationship Id="rId124" Type="http://schemas.openxmlformats.org/officeDocument/2006/relationships/hyperlink" Target="consultantplus://offline/ref=69C06B42D24C56AE0D038A5C378B1DA8F0072C5CA393E45E5A7665492AED683DE9E1B1E081C353FC439EAFG4M8D" TargetMode="External"/><Relationship Id="rId129" Type="http://schemas.openxmlformats.org/officeDocument/2006/relationships/hyperlink" Target="consultantplus://offline/ref=69C06B42D24C56AE0D038A5C378B1DA8F0072C5CA393E55D587665492AED683DE9E1B1E081C353FC4198A9G4M4D" TargetMode="External"/><Relationship Id="rId54" Type="http://schemas.openxmlformats.org/officeDocument/2006/relationships/hyperlink" Target="consultantplus://offline/ref=2E991D80A92AF4468AC58E95E5FAE16540A60445984C1A3894FF4451BFCDC7F7498077AC4AADFDD6C79251S9O0E" TargetMode="External"/><Relationship Id="rId70" Type="http://schemas.openxmlformats.org/officeDocument/2006/relationships/hyperlink" Target="consultantplus://offline/ref=10C568CB7ED47D73DBDDBD3CC0B08028AA17B40D33067342FAD322D2AA5ECE14D26FF9E2D9BEFE756415BCc9Z1F" TargetMode="External"/><Relationship Id="rId75" Type="http://schemas.openxmlformats.org/officeDocument/2006/relationships/hyperlink" Target="consultantplus://offline/ref=10C568CB7ED47D73DBDDA331D6DCD724AE14E30932047114AE8C798FFDc5Z7F" TargetMode="External"/><Relationship Id="rId91" Type="http://schemas.openxmlformats.org/officeDocument/2006/relationships/hyperlink" Target="consultantplus://offline/ref=D09AECCFB53B3D7565D38CCF13EC2D6D820082B7FCD7E8AFAF219A49BF80E4F597FBBCB90E634C1396794Dv7I2H" TargetMode="External"/><Relationship Id="rId96" Type="http://schemas.openxmlformats.org/officeDocument/2006/relationships/hyperlink" Target="consultantplus://offline/ref=2781C1DC5600D45FDFA758B3EA484503D79BCDB5A21D03AA796D012DB937B821742BD1DF1C8F8AC87BC5F1Q0u3F" TargetMode="External"/><Relationship Id="rId140" Type="http://schemas.openxmlformats.org/officeDocument/2006/relationships/hyperlink" Target="consultantplus://offline/ref=69C06B42D24C56AE0D038A5C378B1DA8F0072C5CA393E45E5A7665492AED683DE9E1B1E081C353FC439EAFG4M8D" TargetMode="External"/><Relationship Id="rId145" Type="http://schemas.openxmlformats.org/officeDocument/2006/relationships/hyperlink" Target="consultantplus://offline/ref=C39A2A36A84D74035A2878E69CBE9E83B8B0209FCBFD15905A01EE3DC91242B1r6Q7D" TargetMode="External"/><Relationship Id="rId161" Type="http://schemas.openxmlformats.org/officeDocument/2006/relationships/hyperlink" Target="consultantplus://offline/ref=4EAE58CD5680388CDC4E59951929013E5DB27979FBFB680798DEB2D96B4E37B8fFS9D" TargetMode="External"/><Relationship Id="rId166" Type="http://schemas.openxmlformats.org/officeDocument/2006/relationships/hyperlink" Target="consultantplus://offline/ref=4EAE58CD5680388CDC4E59951929013E5DB27979FBF9690797DEB2D96B4E37B8F98ACB7744E1E264EA4021f3SBD" TargetMode="External"/><Relationship Id="rId182" Type="http://schemas.openxmlformats.org/officeDocument/2006/relationships/hyperlink" Target="consultantplus://offline/ref=4EAE58CD5680388CDC4E59951929013E5DB27979FBF9690797DEB2D96B4E37B8F98ACB7744E1E264EA4021f3SBD" TargetMode="External"/><Relationship Id="rId187" Type="http://schemas.openxmlformats.org/officeDocument/2006/relationships/hyperlink" Target="consultantplus://offline/ref=4EAE58CD5680388CDC4E59951929013E5DB27979FBFB680798DEB2D96B4E37B8fFS9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consultantplus://offline/ref=E090AD744C11C8F45F4A82F9334F1A1349913D7499F4667940154A99616FTBD" TargetMode="External"/><Relationship Id="rId28" Type="http://schemas.openxmlformats.org/officeDocument/2006/relationships/hyperlink" Target="consultantplus://offline/ref=E090AD744C11C8F45F4A82F9334F1A134A9A34779BF3667940154A99616FTBD" TargetMode="External"/><Relationship Id="rId49" Type="http://schemas.openxmlformats.org/officeDocument/2006/relationships/hyperlink" Target="consultantplus://offline/ref=2E991D80A92AF4468AC59098F396B66944A55341994E186EC0A01F0CE8SCO4E" TargetMode="External"/><Relationship Id="rId114" Type="http://schemas.openxmlformats.org/officeDocument/2006/relationships/hyperlink" Target="consultantplus://offline/ref=BB8DF335D313B2FF3DA763DC2D2D7AA47C50519EFE2A7068713FAC67917FE0CDL2JCD" TargetMode="External"/><Relationship Id="rId119" Type="http://schemas.openxmlformats.org/officeDocument/2006/relationships/hyperlink" Target="consultantplus://offline/ref=69C06B42D24C56AE0D038A5C378B1DA8F0072C5CA393E45E5A7665492AED683DE9E1B1E081C353FC439EAFG4M8D" TargetMode="External"/><Relationship Id="rId44" Type="http://schemas.openxmlformats.org/officeDocument/2006/relationships/hyperlink" Target="consultantplus://offline/ref=2E991D80A92AF4468AC59098F396B66944A45A489D4E186EC0A01F0CE8SCO4E" TargetMode="External"/><Relationship Id="rId60" Type="http://schemas.openxmlformats.org/officeDocument/2006/relationships/hyperlink" Target="consultantplus://offline/ref=1E0A6DBF3FADB21326357EB2C2C701360EDF43713639AC9375A427E00B76F64EAF6B1EFD9BFEBCECoD1DE" TargetMode="External"/><Relationship Id="rId65" Type="http://schemas.openxmlformats.org/officeDocument/2006/relationships/hyperlink" Target="consultantplus://offline/ref=1E0A6DBF3FADB21326357EB2C2C701360ED744753935AC9375A427E00Bo716E" TargetMode="External"/><Relationship Id="rId81" Type="http://schemas.openxmlformats.org/officeDocument/2006/relationships/hyperlink" Target="consultantplus://offline/ref=CAEDBA938032CC649C2533BBF8E6F6D547AB70A1F99ACE91AD3FCE37BC7377BBFB5008FD3842549A362E67nFy8F" TargetMode="External"/><Relationship Id="rId86" Type="http://schemas.openxmlformats.org/officeDocument/2006/relationships/hyperlink" Target="consultantplus://offline/ref=CAEDBA938032CC649C252DB6EE8AA1D940A72FA4F99CCCC7F960956AEBn7yAF" TargetMode="External"/><Relationship Id="rId130" Type="http://schemas.openxmlformats.org/officeDocument/2006/relationships/hyperlink" Target="consultantplus://offline/ref=69C06B42D24C56AE0D038A5C378B1DA8F0072C5CA391E55E557665492AED683DGEM9D" TargetMode="External"/><Relationship Id="rId135" Type="http://schemas.openxmlformats.org/officeDocument/2006/relationships/hyperlink" Target="consultantplus://offline/ref=69C06B42D24C56AE0D03945121E74AA4F4057B54A597E90F01293E147DE4626AAEAEE8A1C3CBG5M5D" TargetMode="External"/><Relationship Id="rId151" Type="http://schemas.openxmlformats.org/officeDocument/2006/relationships/hyperlink" Target="consultantplus://offline/ref=4EAE58CD5680388CDC4E59951929013E5DB27979FBF9690797DEB2D96B4E37B8F98ACB7744E1E264EA4021f3SBD" TargetMode="External"/><Relationship Id="rId156" Type="http://schemas.openxmlformats.org/officeDocument/2006/relationships/hyperlink" Target="consultantplus://offline/ref=4EAE58CD5680388CDC4E59951929013E5DB27979FBF9690797DEB2D96B4E37B8F98ACB7744E1E264EA4021f3SBD" TargetMode="External"/><Relationship Id="rId177" Type="http://schemas.openxmlformats.org/officeDocument/2006/relationships/hyperlink" Target="consultantplus://offline/ref=4EAE58CD5680388CDC4E59951929013E5DB27979FBFB680798DEB2D96B4E37B8fFS9D" TargetMode="External"/><Relationship Id="rId198" Type="http://schemas.openxmlformats.org/officeDocument/2006/relationships/hyperlink" Target="garantF1://32022873.0" TargetMode="External"/><Relationship Id="rId172" Type="http://schemas.openxmlformats.org/officeDocument/2006/relationships/hyperlink" Target="consultantplus://offline/ref=4EAE58CD5680388CDC4E59951929013E5DB27979FBF9690797DEB2D96B4E37B8F98ACB7744E1E264EA4021f3SBD" TargetMode="External"/><Relationship Id="rId193" Type="http://schemas.openxmlformats.org/officeDocument/2006/relationships/hyperlink" Target="consultantplus://offline/ref=4EAE58CD5680388CDC4E59951929013E5DB27979FBF9690797DEB2D96B4E37B8F98ACB7744E1E264EA4021f3SBD" TargetMode="External"/><Relationship Id="rId202" Type="http://schemas.openxmlformats.org/officeDocument/2006/relationships/image" Target="media/image3.emf"/><Relationship Id="rId207" Type="http://schemas.openxmlformats.org/officeDocument/2006/relationships/hyperlink" Target="garantF1://44257198.1017" TargetMode="External"/><Relationship Id="rId13" Type="http://schemas.openxmlformats.org/officeDocument/2006/relationships/hyperlink" Target="consultantplus://offline/ref=585E33F32600415169E328B6CFDD9863E76FD94E0A687FED28B0B491E19C833B59A19875E4CBC7398A8BB53Ey9J" TargetMode="External"/><Relationship Id="rId18" Type="http://schemas.openxmlformats.org/officeDocument/2006/relationships/hyperlink" Target="consultantplus://offline/ref=E090AD744C11C8F45F4A9CF425234D1F4E986A7A9EF1642F144A11C436F2CC616770BAE4B0915566E583A96DT7D" TargetMode="External"/><Relationship Id="rId39" Type="http://schemas.openxmlformats.org/officeDocument/2006/relationships/hyperlink" Target="consultantplus://offline/ref=2E991D80A92AF4468AC59098F396B66947AF534B9F4A186EC0A01F0CE8SCO4E" TargetMode="External"/><Relationship Id="rId109" Type="http://schemas.openxmlformats.org/officeDocument/2006/relationships/hyperlink" Target="consultantplus://offline/ref=BB8DF335D313B2FF3DA763DC2D2D7AA47C50519EFE2871687E3FAC67917FE0CD2CEC17F6537B391CB480A4L8J8D" TargetMode="External"/><Relationship Id="rId34" Type="http://schemas.openxmlformats.org/officeDocument/2006/relationships/hyperlink" Target="consultantplus://offline/ref=E090AD744C11C8F45F4A9CF425234D1F4E986A7A9EF0692C1F4A11C436F2CC616770BAE4B0915566E483A66DTDD" TargetMode="External"/><Relationship Id="rId50" Type="http://schemas.openxmlformats.org/officeDocument/2006/relationships/hyperlink" Target="consultantplus://offline/ref=2E991D80A92AF4468AC58E95E5FAE16540A60445984D173B9FFF4451BFCDC7F7498077AC4AADFDD2CE9551S9O7E" TargetMode="External"/><Relationship Id="rId55" Type="http://schemas.openxmlformats.org/officeDocument/2006/relationships/hyperlink" Target="consultantplus://offline/ref=2E991D80A92AF4468AC58E95E5FAE16540A60445984C1A3894FF4451BFCDC7F7498077AC4AADFDD6C79D53S9O7E" TargetMode="External"/><Relationship Id="rId76" Type="http://schemas.openxmlformats.org/officeDocument/2006/relationships/hyperlink" Target="consultantplus://offline/ref=10C568CB7ED47D73DBDDBD3CC0B08028AA17B40D33067342FAD322D2AA5ECE14D26FF9E2D9BEFE716E13BCc9Z6F" TargetMode="External"/><Relationship Id="rId97" Type="http://schemas.openxmlformats.org/officeDocument/2006/relationships/hyperlink" Target="consultantplus://offline/ref=2781C1DC5600D45FDFA758B3EA484503D79BCDB5A21D03AA796D012DB937B821742BD1DF1C8F8AC87BC5F8Q0uCF" TargetMode="External"/><Relationship Id="rId104" Type="http://schemas.openxmlformats.org/officeDocument/2006/relationships/hyperlink" Target="consultantplus://offline/ref=AF3696B2466CA59B4775590E6C076A88A0AD246C82C7D4524EFB6AEA3BF5A88CAB264FAE64AA437A95C555f8T2H" TargetMode="External"/><Relationship Id="rId120" Type="http://schemas.openxmlformats.org/officeDocument/2006/relationships/hyperlink" Target="consultantplus://offline/ref=69C06B42D24C56AE0D038A5C378B1DA8F0072C5CA393E45E5A7665492AED683DE9E1B1E081C353FC439EADG4M0D" TargetMode="External"/><Relationship Id="rId125" Type="http://schemas.openxmlformats.org/officeDocument/2006/relationships/hyperlink" Target="consultantplus://offline/ref=69C06B42D24C56AE0D038A5C378B1DA8F0072C5CA393E45E5A7665492AED683DE9E1B1E081C353FC439EADG4M0D" TargetMode="External"/><Relationship Id="rId141" Type="http://schemas.openxmlformats.org/officeDocument/2006/relationships/hyperlink" Target="consultantplus://offline/ref=69C06B42D24C56AE0D038A5C378B1DA8F0072C5CA393E45E5A7665492AED683DE9E1B1E081C353FC439EADG4M0D" TargetMode="External"/><Relationship Id="rId146" Type="http://schemas.openxmlformats.org/officeDocument/2006/relationships/hyperlink" Target="consultantplus://offline/ref=C39A2A36A84D74035A2878E69CBE9E83B8B0209FCBFD15905A01EE3DC91242B1r6Q7D" TargetMode="External"/><Relationship Id="rId167" Type="http://schemas.openxmlformats.org/officeDocument/2006/relationships/hyperlink" Target="consultantplus://offline/ref=4EAE58CD5680388CDC4E59951929013E5DB27979FBFF6F0691DEB2D96B4E37B8fFS9D" TargetMode="External"/><Relationship Id="rId188" Type="http://schemas.openxmlformats.org/officeDocument/2006/relationships/hyperlink" Target="consultantplus://offline/ref=4EAE58CD5680388CDC4E59951929013E5DB27979FBF9690797DEB2D96B4E37B8F98ACB7744E1E264EA4023f3S3D" TargetMode="External"/><Relationship Id="rId7" Type="http://schemas.openxmlformats.org/officeDocument/2006/relationships/footnotes" Target="footnotes.xml"/><Relationship Id="rId71" Type="http://schemas.openxmlformats.org/officeDocument/2006/relationships/hyperlink" Target="consultantplus://offline/ref=10C568CB7ED47D73DBDDA331D6DCD724AE15EA0036047114AE8C798FFDc5Z7F" TargetMode="External"/><Relationship Id="rId92" Type="http://schemas.openxmlformats.org/officeDocument/2006/relationships/hyperlink" Target="consultantplus://offline/ref=D09AECCFB53B3D7565D392C205807A61860BDDBEFCDCEAF9FB7EC114E8v8I9H" TargetMode="External"/><Relationship Id="rId162" Type="http://schemas.openxmlformats.org/officeDocument/2006/relationships/hyperlink" Target="consultantplus://offline/ref=4EAE58CD5680388CDC4E59951929013E5DB27979FBF9690797DEB2D96B4E37B8F98ACB7744E1E264EA4023f3S3D" TargetMode="External"/><Relationship Id="rId183" Type="http://schemas.openxmlformats.org/officeDocument/2006/relationships/hyperlink" Target="consultantplus://offline/ref=4EAE58CD5680388CDC4E47980F45563259B02E71FDFD6456CC81E9843C473DEFBEC5923606E9fES4D" TargetMode="External"/><Relationship Id="rId2" Type="http://schemas.openxmlformats.org/officeDocument/2006/relationships/numbering" Target="numbering.xml"/><Relationship Id="rId29" Type="http://schemas.openxmlformats.org/officeDocument/2006/relationships/hyperlink" Target="consultantplus://offline/ref=E090AD744C11C8F45F4A9CF425234D1F4E986A7A9EF36B2D1F4A11C436F2CC6166T7D" TargetMode="External"/><Relationship Id="rId24" Type="http://schemas.openxmlformats.org/officeDocument/2006/relationships/hyperlink" Target="consultantplus://offline/ref=E090AD744C11C8F45F4A82F9334F1A134A92317595F7667940154A9961FBC636203FE3A6F49C54676ET7D" TargetMode="External"/><Relationship Id="rId40" Type="http://schemas.openxmlformats.org/officeDocument/2006/relationships/hyperlink" Target="consultantplus://offline/ref=2E991D80A92AF4468AC59098F396B66947AF534B9F49186EC0A01F0CE8SCO4E" TargetMode="External"/><Relationship Id="rId45" Type="http://schemas.openxmlformats.org/officeDocument/2006/relationships/hyperlink" Target="consultantplus://offline/ref=2E991D80A92AF4468AC58E95E5FAE16540A60445984E153A9FFF4451BFCDC7F7S4O9E" TargetMode="External"/><Relationship Id="rId66" Type="http://schemas.openxmlformats.org/officeDocument/2006/relationships/hyperlink" Target="consultantplus://offline/ref=1E0A6DBF3FADB21326357EB2C2C701360DDC4F703A38AC9375A427E00Bo716E" TargetMode="External"/><Relationship Id="rId87" Type="http://schemas.openxmlformats.org/officeDocument/2006/relationships/hyperlink" Target="consultantplus://offline/ref=CAEDBA938032CC649C2533BBF8E6F6D547AB70A1F89EC198A63FCE37BC7377BBnFyBF" TargetMode="External"/><Relationship Id="rId110" Type="http://schemas.openxmlformats.org/officeDocument/2006/relationships/hyperlink" Target="consultantplus://offline/ref=BB8DF335D313B2FF3DA763DC2D2D7AA47C50519EFE2871687E3FAC67917FE0CD2CEC17F6537B391CB480A6L8J0D" TargetMode="External"/><Relationship Id="rId115" Type="http://schemas.openxmlformats.org/officeDocument/2006/relationships/hyperlink" Target="consultantplus://offline/ref=BB8DF335D313B2FF3DA763DC2D2D7AA47C50519EFE2E7769783FAC67917FE0CD2CEC17F6537B391CB480A2L8J2D" TargetMode="External"/><Relationship Id="rId131" Type="http://schemas.openxmlformats.org/officeDocument/2006/relationships/hyperlink" Target="consultantplus://offline/ref=69C06B42D24C56AE0D038A5C378B1DA8F0072C5CA391E55E557665492AED683DGEM9D" TargetMode="External"/><Relationship Id="rId136" Type="http://schemas.openxmlformats.org/officeDocument/2006/relationships/hyperlink" Target="consultantplus://offline/ref=69C06B42D24C56AE0D038A5C378B1DA8F0072C5CA393E45E5A7665492AED683DE9E1B1E081C353FC439EAFG4M8D" TargetMode="External"/><Relationship Id="rId157" Type="http://schemas.openxmlformats.org/officeDocument/2006/relationships/hyperlink" Target="consultantplus://offline/ref=4EAE58CD5680388CDC4E47980F45563259B02E71FDFD6456CC81E9843C473DEFBEC5923606E9fES4D" TargetMode="External"/><Relationship Id="rId178" Type="http://schemas.openxmlformats.org/officeDocument/2006/relationships/hyperlink" Target="consultantplus://offline/ref=4EAE58CD5680388CDC4E59951929013E5DB27979FBFB680798DEB2D96B4E37B8fFS9D" TargetMode="External"/><Relationship Id="rId61" Type="http://schemas.openxmlformats.org/officeDocument/2006/relationships/hyperlink" Target="consultantplus://offline/ref=1E0A6DBF3FADB213263560BFD4AB563A0AD5187E3D3FAEC521FB7CBD5C7FFC19E82447BFDFF3BDEFD63644o619E" TargetMode="External"/><Relationship Id="rId82" Type="http://schemas.openxmlformats.org/officeDocument/2006/relationships/hyperlink" Target="consultantplus://offline/ref=CAEDBA938032CC649C252DB6EE8AA1D943A92EACFC98CCC7F960956AEBn7yAF" TargetMode="External"/><Relationship Id="rId152" Type="http://schemas.openxmlformats.org/officeDocument/2006/relationships/hyperlink" Target="consultantplus://offline/ref=4EAE58CD5680388CDC4E59951929013E5DB27979FBFB680798DEB2D96B4E37B8fFS9D" TargetMode="External"/><Relationship Id="rId173" Type="http://schemas.openxmlformats.org/officeDocument/2006/relationships/hyperlink" Target="consultantplus://offline/ref=4EAE58CD5680388CDC4E47980F45563259B02E71FDFD6456CC81E9843C473DEFBEC5923606E9fES4D" TargetMode="External"/><Relationship Id="rId194" Type="http://schemas.openxmlformats.org/officeDocument/2006/relationships/hyperlink" Target="consultantplus://offline/ref=4EAE58CD5680388CDC4E47980F45563259B02E71FDFD6456CC81E9843C473DEFBEC5923606E9fES4D" TargetMode="External"/><Relationship Id="rId199" Type="http://schemas.openxmlformats.org/officeDocument/2006/relationships/image" Target="media/image1.emf"/><Relationship Id="rId203" Type="http://schemas.openxmlformats.org/officeDocument/2006/relationships/image" Target="media/image4.emf"/><Relationship Id="rId208" Type="http://schemas.openxmlformats.org/officeDocument/2006/relationships/hyperlink" Target="garantF1://44257198.0" TargetMode="External"/><Relationship Id="rId19" Type="http://schemas.openxmlformats.org/officeDocument/2006/relationships/hyperlink" Target="consultantplus://offline/ref=E090AD744C11C8F45F4A9CF425234D1F4E986A7A9EF1642F144A11C436F2CC616770BAE4B0915566E581A16DTAD" TargetMode="External"/><Relationship Id="rId14" Type="http://schemas.openxmlformats.org/officeDocument/2006/relationships/hyperlink" Target="consultantplus://offline/ref=585E33F32600415169E328B6CFDD9863E76FD94E0A687FED28B0B491E19C833B59A19875E4CBC7398A8BB03Ey9J" TargetMode="External"/><Relationship Id="rId30" Type="http://schemas.openxmlformats.org/officeDocument/2006/relationships/hyperlink" Target="consultantplus://offline/ref=E090AD744C11C8F45F4A82F9334F1A134A9A36719AFB667940154A99616FTBD" TargetMode="External"/><Relationship Id="rId35" Type="http://schemas.openxmlformats.org/officeDocument/2006/relationships/hyperlink" Target="consultantplus://offline/ref=E090AD744C11C8F45F4A9CF425234D1F4E986A7A9EF26A2B1D4A11C436F2CC6166T7D" TargetMode="External"/><Relationship Id="rId56" Type="http://schemas.openxmlformats.org/officeDocument/2006/relationships/hyperlink" Target="consultantplus://offline/ref=2E991D80A92AF4468AC58E95E5FAE16540A60445984C1A3894FF4451BFCDC7F7498077AC4AADFDD6C79C56S9O3E" TargetMode="External"/><Relationship Id="rId77" Type="http://schemas.openxmlformats.org/officeDocument/2006/relationships/hyperlink" Target="consultantplus://offline/ref=10C568CB7ED47D73DBDDBD3CC0B08028AA17B40D33067342FAD322D2AA5ECE14D26FF9E2D9BEFE706513BCc9Z0F" TargetMode="External"/><Relationship Id="rId100" Type="http://schemas.openxmlformats.org/officeDocument/2006/relationships/hyperlink" Target="consultantplus://offline/ref=2781C1DC5600D45FDFA758B3EA484503D79BCDB5A21D03AA796D012DB937B821742BD1DF1C8F8AC878C3F2Q0u1F" TargetMode="External"/><Relationship Id="rId105" Type="http://schemas.openxmlformats.org/officeDocument/2006/relationships/hyperlink" Target="consultantplus://offline/ref=AF3696B2466CA59B4775590E6C076A88A0AD246C82C7D4524EFB6AEA3BF5A88CAB264FAE64AA437A95C75Df8TFH" TargetMode="External"/><Relationship Id="rId126" Type="http://schemas.openxmlformats.org/officeDocument/2006/relationships/hyperlink" Target="consultantplus://offline/ref=69C06B42D24C56AE0D03945121E74AA4F4057B54A597E90F01293E147DE4626AAEAEE8A1C3CBG5M5D" TargetMode="External"/><Relationship Id="rId147" Type="http://schemas.openxmlformats.org/officeDocument/2006/relationships/hyperlink" Target="consultantplus://offline/ref=C39A2A36A84D74035A2878E69CBE9E83B8B0209FCBFF14905501EE3DC91242B167A62B8D2A00CB7E9A7C37rAQ8D" TargetMode="External"/><Relationship Id="rId168" Type="http://schemas.openxmlformats.org/officeDocument/2006/relationships/hyperlink" Target="consultantplus://offline/ref=4EAE58CD5680388CDC4E59951929013E5DB27979FBFB680798DEB2D96B4E37B8fFS9D" TargetMode="External"/><Relationship Id="rId8" Type="http://schemas.openxmlformats.org/officeDocument/2006/relationships/endnotes" Target="endnotes.xml"/><Relationship Id="rId51" Type="http://schemas.openxmlformats.org/officeDocument/2006/relationships/hyperlink" Target="consultantplus://offline/ref=2E991D80A92AF4468AC58E95E5FAE16540A60445984C1A3894FF4451BFCDC7F7498077AC4AADFDD6C79356S9O4E" TargetMode="External"/><Relationship Id="rId72" Type="http://schemas.openxmlformats.org/officeDocument/2006/relationships/hyperlink" Target="consultantplus://offline/ref=10C568CB7ED47D73DBDDBD3CC0B08028AA17B40D33047C40F1D322D2AA5ECE14cDZ2F" TargetMode="External"/><Relationship Id="rId93" Type="http://schemas.openxmlformats.org/officeDocument/2006/relationships/hyperlink" Target="consultantplus://offline/ref=D09AECCFB53B3D7565D392C205807A618602DCBAF9D5EAF9FB7EC114E8v8I9H" TargetMode="External"/><Relationship Id="rId98" Type="http://schemas.openxmlformats.org/officeDocument/2006/relationships/hyperlink" Target="consultantplus://offline/ref=2781C1DC5600D45FDFA758B3EA484503D79BCDB5A21D03AA796D012DB937B821742BD1DF1C8F8AC87BC7F0Q0u1F" TargetMode="External"/><Relationship Id="rId121" Type="http://schemas.openxmlformats.org/officeDocument/2006/relationships/hyperlink" Target="consultantplus://offline/ref=69C06B42D24C56AE0D038A5C378B1DA8F0072C5CA391E55E557665492AED683DGEM9D" TargetMode="External"/><Relationship Id="rId142" Type="http://schemas.openxmlformats.org/officeDocument/2006/relationships/hyperlink" Target="consultantplus://offline/ref=69C06B42D24C56AE0D03945121E74AA4F4057B54A597E90F01293E147DE4626AAEAEE8A1C3CBG5M5D" TargetMode="External"/><Relationship Id="rId163" Type="http://schemas.openxmlformats.org/officeDocument/2006/relationships/hyperlink" Target="consultantplus://offline/ref=4EAE58CD5680388CDC4E59951929013E5DB27979FBF9690797DEB2D96B4E37B8F98ACB7744E1E264EA4021f3SBD" TargetMode="External"/><Relationship Id="rId184" Type="http://schemas.openxmlformats.org/officeDocument/2006/relationships/hyperlink" Target="consultantplus://offline/ref=4EAE58CD5680388CDC4E59951929013E5DB27979FBF8670197DEB2D96B4E37B8F98ACB7744E1E264EA4027f3S3D" TargetMode="External"/><Relationship Id="rId189" Type="http://schemas.openxmlformats.org/officeDocument/2006/relationships/hyperlink" Target="consultantplus://offline/ref=4EAE58CD5680388CDC4E59951929013E5DB27979FBF9690797DEB2D96B4E37B8F98ACB7744E1E264EA4021f3SBD" TargetMode="External"/><Relationship Id="rId3" Type="http://schemas.openxmlformats.org/officeDocument/2006/relationships/styles" Target="styles.xml"/><Relationship Id="rId25" Type="http://schemas.openxmlformats.org/officeDocument/2006/relationships/hyperlink" Target="consultantplus://offline/ref=E090AD744C11C8F45F4A9CF425234D1F4E986A7A9EF1642F144A11C436F2CC616770BAE4B0915564EC87A66DTBD" TargetMode="External"/><Relationship Id="rId46" Type="http://schemas.openxmlformats.org/officeDocument/2006/relationships/hyperlink" Target="consultantplus://offline/ref=2E991D80A92AF4468AC59098F396B66944A4584E9C46186EC0A01F0CE8SCO4E" TargetMode="External"/><Relationship Id="rId67" Type="http://schemas.openxmlformats.org/officeDocument/2006/relationships/hyperlink" Target="consultantplus://offline/ref=1E0A6DBF3FADB21326357EB2C2C701360DDC4F703A3AAC9375A427E00Bo716E" TargetMode="External"/><Relationship Id="rId116" Type="http://schemas.openxmlformats.org/officeDocument/2006/relationships/hyperlink" Target="consultantplus://offline/ref=BB8DF335D313B2FF3DA763DC2D2D7AA47C50519EFE2871687E3FAC67917FE0CD2CEC17F6537B391CB480A4L8J8D" TargetMode="External"/><Relationship Id="rId137" Type="http://schemas.openxmlformats.org/officeDocument/2006/relationships/hyperlink" Target="consultantplus://offline/ref=69C06B42D24C56AE0D038A5C378B1DA8F0072C5CA393E45E5A7665492AED683DE9E1B1E081C353FC439EADG4M0D" TargetMode="External"/><Relationship Id="rId158" Type="http://schemas.openxmlformats.org/officeDocument/2006/relationships/hyperlink" Target="consultantplus://offline/ref=4EAE58CD5680388CDC4E59951929013E5DB27979FBF9690797DEB2D96B4E37B8F98ACB7744E1E264EA4023f3S3D" TargetMode="External"/><Relationship Id="rId20" Type="http://schemas.openxmlformats.org/officeDocument/2006/relationships/hyperlink" Target="consultantplus://offline/ref=E090AD744C11C8F45F4A9CF425234D1F4E986A7A9EF1642F144A11C436F2CC616770BAE4B0915566E581A76DTBD" TargetMode="External"/><Relationship Id="rId41" Type="http://schemas.openxmlformats.org/officeDocument/2006/relationships/hyperlink" Target="consultantplus://offline/ref=2E991D80A92AF4468AC59098F396B66944AC5F4A934A186EC0A01F0CE8C4CDA00ECF2EEE0EA0FCD3SCODE" TargetMode="External"/><Relationship Id="rId62" Type="http://schemas.openxmlformats.org/officeDocument/2006/relationships/hyperlink" Target="consultantplus://offline/ref=1E0A6DBF3FADB213263560BFD4AB563A0AD5187E3D3FAEC521FB7CBD5C7FFC19E82447BFDFF3BDEDDD3340o61FE" TargetMode="External"/><Relationship Id="rId83" Type="http://schemas.openxmlformats.org/officeDocument/2006/relationships/hyperlink" Target="consultantplus://offline/ref=CAEDBA938032CC649C252DB6EE8AA1D943A027A5F29ECCC7F960956AEBn7yAF" TargetMode="External"/><Relationship Id="rId88" Type="http://schemas.openxmlformats.org/officeDocument/2006/relationships/hyperlink" Target="consultantplus://offline/ref=CAEDBA938032CC649C252DB6EE8AA1D943A827A5F898CCC7F960956AEBn7yAF" TargetMode="External"/><Relationship Id="rId111" Type="http://schemas.openxmlformats.org/officeDocument/2006/relationships/hyperlink" Target="consultantplus://offline/ref=BB8DF335D313B2FF3DA763DC2D2D7AA47C50519EFE2E7769783FAC67917FE0CDL2JCD" TargetMode="External"/><Relationship Id="rId132" Type="http://schemas.openxmlformats.org/officeDocument/2006/relationships/hyperlink" Target="consultantplus://offline/ref=69C06B42D24C56AE0D038A5C378B1DA8F0072C5CA393EA5D5F7665492AED683DE9E1B1E081C353FC439EAAG4M8D" TargetMode="External"/><Relationship Id="rId153" Type="http://schemas.openxmlformats.org/officeDocument/2006/relationships/hyperlink" Target="consultantplus://offline/ref=4EAE58CD5680388CDC4E59951929013E5DB27979FBFB680798DEB2D96B4E37B8fFS9D" TargetMode="External"/><Relationship Id="rId174" Type="http://schemas.openxmlformats.org/officeDocument/2006/relationships/hyperlink" Target="consultantplus://offline/ref=4EAE58CD5680388CDC4E59951929013E5DB27979FBF9690797DEB2D96B4E37B8F98ACB7744E1E264EA4023f3S3D" TargetMode="External"/><Relationship Id="rId179" Type="http://schemas.openxmlformats.org/officeDocument/2006/relationships/hyperlink" Target="consultantplus://offline/ref=4EAE58CD5680388CDC4E59951929013E5DB27979FBFF6F0691DEB2D96B4E37B8F98ACB7744E1E264EA4025f3S9D" TargetMode="External"/><Relationship Id="rId195" Type="http://schemas.openxmlformats.org/officeDocument/2006/relationships/hyperlink" Target="garantF1://44257198.1017" TargetMode="External"/><Relationship Id="rId209" Type="http://schemas.openxmlformats.org/officeDocument/2006/relationships/hyperlink" Target="garantF1://12012604.20001" TargetMode="External"/><Relationship Id="rId190" Type="http://schemas.openxmlformats.org/officeDocument/2006/relationships/hyperlink" Target="consultantplus://offline/ref=4EAE58CD5680388CDC4E59951929013E5DB27979FBFB680798DEB2D96B4E37B8fFS9D" TargetMode="External"/><Relationship Id="rId204" Type="http://schemas.openxmlformats.org/officeDocument/2006/relationships/hyperlink" Target="garantF1://32003360.0" TargetMode="External"/><Relationship Id="rId15" Type="http://schemas.openxmlformats.org/officeDocument/2006/relationships/hyperlink" Target="consultantplus://offline/ref=585E33F32600415169E328B6CFDD9863E76FD94E0A687FED28B0B491E19C833B59A19875E4CBC7388888B33Ey8J" TargetMode="External"/><Relationship Id="rId36" Type="http://schemas.openxmlformats.org/officeDocument/2006/relationships/hyperlink" Target="consultantplus://offline/ref=E090AD744C11C8F45F4A9CF425234D1F4E986A7A9EF1642F144A11C436F2CC616770BAE4B0915562ED86A26DT6D" TargetMode="External"/><Relationship Id="rId57" Type="http://schemas.openxmlformats.org/officeDocument/2006/relationships/hyperlink" Target="consultantplus://offline/ref=2E991D80A92AF4468AC58E95E5FAE16540A60445984C1A3894FF4451BFCDC7F7498077AC4AADFDD6C79C52S9O7E" TargetMode="External"/><Relationship Id="rId106" Type="http://schemas.openxmlformats.org/officeDocument/2006/relationships/hyperlink" Target="consultantplus://offline/ref=AF3696B2466CA59B4775590E6C076A88A0AD246C82C7D4524EFB6AEA3BF5A88CAB264FAE64AA437A95C75Bf8TEH" TargetMode="External"/><Relationship Id="rId127" Type="http://schemas.openxmlformats.org/officeDocument/2006/relationships/hyperlink" Target="consultantplus://offline/ref=69C06B42D24C56AE0D038A5C378B1DA8F0072C5CA393E45E5A7665492AED683DE9E1B1E081C353FC439EAFG4M8D" TargetMode="External"/><Relationship Id="rId10" Type="http://schemas.openxmlformats.org/officeDocument/2006/relationships/hyperlink" Target="consultantplus://offline/ref=585E33F32600415169E328B6CFDD9863E76FD94E0A687FED28B0B491E19C833B59A19875E4CBC7398A88BF3Ey0J" TargetMode="External"/><Relationship Id="rId31" Type="http://schemas.openxmlformats.org/officeDocument/2006/relationships/hyperlink" Target="consultantplus://offline/ref=E090AD744C11C8F45F4A9CF425234D1F4E986A7A9EF2652D184A11C436F2CC6166T7D" TargetMode="External"/><Relationship Id="rId52" Type="http://schemas.openxmlformats.org/officeDocument/2006/relationships/hyperlink" Target="consultantplus://offline/ref=2E991D80A92AF4468AC58E95E5FAE16540A60445984C1A3894FF4451BFCDC7F7498077AC4AADFDD6C79352S9O0E" TargetMode="External"/><Relationship Id="rId73" Type="http://schemas.openxmlformats.org/officeDocument/2006/relationships/hyperlink" Target="consultantplus://offline/ref=10C568CB7ED47D73DBDDA331D6DCD724AE15E806370C7114AE8C798FFDc5Z7F" TargetMode="External"/><Relationship Id="rId78" Type="http://schemas.openxmlformats.org/officeDocument/2006/relationships/hyperlink" Target="consultantplus://offline/ref=CAEDBA938032CC649C252DB6EE8AA1D943A12BAEF29CCCC7F960956AEB7A7DECBC1F51BF7Cn4yBF" TargetMode="External"/><Relationship Id="rId94" Type="http://schemas.openxmlformats.org/officeDocument/2006/relationships/header" Target="header1.xml"/><Relationship Id="rId99" Type="http://schemas.openxmlformats.org/officeDocument/2006/relationships/hyperlink" Target="consultantplus://offline/ref=2781C1DC5600D45FDFA758B3EA484503D79BCDB5A21D03AA796D012DB937B821742BD1DF1C8F8AC87BC7F6Q0u0F" TargetMode="External"/><Relationship Id="rId101" Type="http://schemas.openxmlformats.org/officeDocument/2006/relationships/hyperlink" Target="consultantplus://offline/ref=2781C1DC5600D45FDFA758B3EA484503D79BCDB5A21D03AA796D012DB937B821742BD1DF1C8F8AC87BC6F7Q0u5F" TargetMode="External"/><Relationship Id="rId122" Type="http://schemas.openxmlformats.org/officeDocument/2006/relationships/hyperlink" Target="consultantplus://offline/ref=69C06B42D24C56AE0D038A5C378B1DA8F0072C5CA391E55E557665492AED683DGEM9D" TargetMode="External"/><Relationship Id="rId143" Type="http://schemas.openxmlformats.org/officeDocument/2006/relationships/hyperlink" Target="consultantplus://offline/ref=C39A2A36A84D74035A2878E69CBE9E83B8B0209FCBFF14905501EE3DC91242B167A62B8D2A00CB7E9A7C37rAQ8D" TargetMode="External"/><Relationship Id="rId148" Type="http://schemas.openxmlformats.org/officeDocument/2006/relationships/hyperlink" Target="consultantplus://offline/ref=C39A2A36A84D74035A2878E69CBE9E83B8B0209FCBFF14905501EE3DC91242B167A62B8D2A00CB7E9A7C35rAQ0D" TargetMode="External"/><Relationship Id="rId164" Type="http://schemas.openxmlformats.org/officeDocument/2006/relationships/hyperlink" Target="consultantplus://offline/ref=4EAE58CD5680388CDC4E47980F45563259B02E71FDFD6456CC81E9843C473DEFBEC5923606E9fES4D" TargetMode="External"/><Relationship Id="rId169" Type="http://schemas.openxmlformats.org/officeDocument/2006/relationships/hyperlink" Target="consultantplus://offline/ref=4EAE58CD5680388CDC4E59951929013E5DB27979FBFB680798DEB2D96B4E37B8fFS9D" TargetMode="External"/><Relationship Id="rId185" Type="http://schemas.openxmlformats.org/officeDocument/2006/relationships/hyperlink" Target="consultantplus://offline/ref=4EAE58CD5680388CDC4E59951929013E5DB27979FBFF6F0691DEB2D96B4E37B8F98ACB7744E1E264EA4025f3S9D" TargetMode="External"/><Relationship Id="rId4" Type="http://schemas.microsoft.com/office/2007/relationships/stylesWithEffects" Target="stylesWithEffects.xml"/><Relationship Id="rId9" Type="http://schemas.openxmlformats.org/officeDocument/2006/relationships/hyperlink" Target="consultantplus://offline/ref=585E33F32600415169E328B6CFDD9863E76FD94E0A687FED28B0B491E19C833B59A19875E4CBC7398A88B63EyFJ" TargetMode="External"/><Relationship Id="rId180" Type="http://schemas.openxmlformats.org/officeDocument/2006/relationships/hyperlink" Target="consultantplus://offline/ref=4EAE58CD5680388CDC4E47980F45563259B02E71FDFD6456CC81E9843Cf4S7D" TargetMode="External"/><Relationship Id="rId210" Type="http://schemas.openxmlformats.org/officeDocument/2006/relationships/hyperlink" Target="garantF1://12012604.242" TargetMode="External"/><Relationship Id="rId26" Type="http://schemas.openxmlformats.org/officeDocument/2006/relationships/hyperlink" Target="consultantplus://offline/ref=E090AD744C11C8F45F4A9CF425234D1F4E986A7A9EF1642F144A11C436F2CC616770BAE4B0915566E585A96DTBD" TargetMode="External"/><Relationship Id="rId47" Type="http://schemas.openxmlformats.org/officeDocument/2006/relationships/hyperlink" Target="consultantplus://offline/ref=2E991D80A92AF4468AC58E95E5FAE16540A60445984E153B9DFF4451BFCDC7F7S4O9E" TargetMode="External"/><Relationship Id="rId68" Type="http://schemas.openxmlformats.org/officeDocument/2006/relationships/hyperlink" Target="consultantplus://offline/ref=1E0A6DBF3FADB21326357EB2C2C701360EDF43713639AC9375A427E00B76F64EAF6B1EFD9BFEBCECoD1DE" TargetMode="External"/><Relationship Id="rId89" Type="http://schemas.openxmlformats.org/officeDocument/2006/relationships/hyperlink" Target="consultantplus://offline/ref=D09AECCFB53B3D7565D392C205807A618509D5B9FBD0EAF9FB7EC114E8v8I9H" TargetMode="External"/><Relationship Id="rId112" Type="http://schemas.openxmlformats.org/officeDocument/2006/relationships/hyperlink" Target="consultantplus://offline/ref=BB8DF335D313B2FF3DA763DC2D2D7AA47C50519EFE2E7769783FAC67917FE0CD2CEC17F6537B391CB482A3L8J9D" TargetMode="External"/><Relationship Id="rId133" Type="http://schemas.openxmlformats.org/officeDocument/2006/relationships/hyperlink" Target="consultantplus://offline/ref=69C06B42D24C56AE0D038A5C378B1DA8F0072C5CA393E45E5A7665492AED683DE9E1B1E081C353FC439EAFG4M8D" TargetMode="External"/><Relationship Id="rId154" Type="http://schemas.openxmlformats.org/officeDocument/2006/relationships/hyperlink" Target="consultantplus://offline/ref=4EAE58CD5680388CDC4E59951929013E5DB27979FBF8670799DEB2D96B4E37B8F98ACB7744E1E264EA4127f3SDD" TargetMode="External"/><Relationship Id="rId175" Type="http://schemas.openxmlformats.org/officeDocument/2006/relationships/hyperlink" Target="consultantplus://offline/ref=4EAE58CD5680388CDC4E59951929013E5DB27979FBF9690797DEB2D96B4E37B8F98ACB7744E1E264EA4021f3SBD" TargetMode="External"/><Relationship Id="rId196" Type="http://schemas.openxmlformats.org/officeDocument/2006/relationships/hyperlink" Target="garantF1://44257198.0" TargetMode="External"/><Relationship Id="rId200" Type="http://schemas.openxmlformats.org/officeDocument/2006/relationships/hyperlink" Target="garantF1://32003360.0" TargetMode="External"/><Relationship Id="rId16" Type="http://schemas.openxmlformats.org/officeDocument/2006/relationships/hyperlink" Target="consultantplus://offline/ref=2987D18A26132CFD7C9A008315D39465546FD5247F24BBEBB5F357A2EB1BB69BB3470F82556922AF7E2E634Bk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D64C-6BE1-4106-80A5-4DE0F42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202</Pages>
  <Words>47490</Words>
  <Characters>270695</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317550</CharactersWithSpaces>
  <SharedDoc>false</SharedDoc>
  <HLinks>
    <vt:vector size="522" baseType="variant">
      <vt:variant>
        <vt:i4>5570569</vt:i4>
      </vt:variant>
      <vt:variant>
        <vt:i4>258</vt:i4>
      </vt:variant>
      <vt:variant>
        <vt:i4>0</vt:i4>
      </vt:variant>
      <vt:variant>
        <vt:i4>5</vt:i4>
      </vt:variant>
      <vt:variant>
        <vt:lpwstr>consultantplus://offline/ref=D09AECCFB53B3D7565D392C205807A618602DCBAF9D5EAF9FB7EC114E8v8I9H</vt:lpwstr>
      </vt:variant>
      <vt:variant>
        <vt:lpwstr/>
      </vt:variant>
      <vt:variant>
        <vt:i4>5570646</vt:i4>
      </vt:variant>
      <vt:variant>
        <vt:i4>255</vt:i4>
      </vt:variant>
      <vt:variant>
        <vt:i4>0</vt:i4>
      </vt:variant>
      <vt:variant>
        <vt:i4>5</vt:i4>
      </vt:variant>
      <vt:variant>
        <vt:lpwstr>consultantplus://offline/ref=D09AECCFB53B3D7565D392C205807A61860BDDBEFCDCEAF9FB7EC114E8v8I9H</vt:lpwstr>
      </vt:variant>
      <vt:variant>
        <vt:lpwstr/>
      </vt:variant>
      <vt:variant>
        <vt:i4>5308498</vt:i4>
      </vt:variant>
      <vt:variant>
        <vt:i4>252</vt:i4>
      </vt:variant>
      <vt:variant>
        <vt:i4>0</vt:i4>
      </vt:variant>
      <vt:variant>
        <vt:i4>5</vt:i4>
      </vt:variant>
      <vt:variant>
        <vt:lpwstr>consultantplus://offline/ref=D09AECCFB53B3D7565D38CCF13EC2D6D820082B7FCD7E8AFAF219A49BF80E4F597FBBCB90E634C1396794Dv7I2H</vt:lpwstr>
      </vt:variant>
      <vt:variant>
        <vt:lpwstr/>
      </vt:variant>
      <vt:variant>
        <vt:i4>5308430</vt:i4>
      </vt:variant>
      <vt:variant>
        <vt:i4>249</vt:i4>
      </vt:variant>
      <vt:variant>
        <vt:i4>0</vt:i4>
      </vt:variant>
      <vt:variant>
        <vt:i4>5</vt:i4>
      </vt:variant>
      <vt:variant>
        <vt:lpwstr>consultantplus://offline/ref=D09AECCFB53B3D7565D38CCF13EC2D6D820082B7FCD7E8AFAF219A49BF80E4F597FBBCB90E634C159E7E42v7I1H</vt:lpwstr>
      </vt:variant>
      <vt:variant>
        <vt:lpwstr/>
      </vt:variant>
      <vt:variant>
        <vt:i4>5570641</vt:i4>
      </vt:variant>
      <vt:variant>
        <vt:i4>246</vt:i4>
      </vt:variant>
      <vt:variant>
        <vt:i4>0</vt:i4>
      </vt:variant>
      <vt:variant>
        <vt:i4>5</vt:i4>
      </vt:variant>
      <vt:variant>
        <vt:lpwstr>consultantplus://offline/ref=D09AECCFB53B3D7565D392C205807A618509D5B9FBD0EAF9FB7EC114E8v8I9H</vt:lpwstr>
      </vt:variant>
      <vt:variant>
        <vt:lpwstr/>
      </vt:variant>
      <vt:variant>
        <vt:i4>5636191</vt:i4>
      </vt:variant>
      <vt:variant>
        <vt:i4>243</vt:i4>
      </vt:variant>
      <vt:variant>
        <vt:i4>0</vt:i4>
      </vt:variant>
      <vt:variant>
        <vt:i4>5</vt:i4>
      </vt:variant>
      <vt:variant>
        <vt:lpwstr>consultantplus://offline/ref=CAEDBA938032CC649C252DB6EE8AA1D943A827A5F898CCC7F960956AEBn7yAF</vt:lpwstr>
      </vt:variant>
      <vt:variant>
        <vt:lpwstr/>
      </vt:variant>
      <vt:variant>
        <vt:i4>6881341</vt:i4>
      </vt:variant>
      <vt:variant>
        <vt:i4>240</vt:i4>
      </vt:variant>
      <vt:variant>
        <vt:i4>0</vt:i4>
      </vt:variant>
      <vt:variant>
        <vt:i4>5</vt:i4>
      </vt:variant>
      <vt:variant>
        <vt:lpwstr>consultantplus://offline/ref=CAEDBA938032CC649C2533BBF8E6F6D547AB70A1F998C193A63FCE37BC7377BBnFyBF</vt:lpwstr>
      </vt:variant>
      <vt:variant>
        <vt:lpwstr/>
      </vt:variant>
      <vt:variant>
        <vt:i4>6881386</vt:i4>
      </vt:variant>
      <vt:variant>
        <vt:i4>237</vt:i4>
      </vt:variant>
      <vt:variant>
        <vt:i4>0</vt:i4>
      </vt:variant>
      <vt:variant>
        <vt:i4>5</vt:i4>
      </vt:variant>
      <vt:variant>
        <vt:lpwstr>consultantplus://offline/ref=CAEDBA938032CC649C2533BBF8E6F6D547AB70A1F89EC198A63FCE37BC7377BBnFyBF</vt:lpwstr>
      </vt:variant>
      <vt:variant>
        <vt:lpwstr/>
      </vt:variant>
      <vt:variant>
        <vt:i4>5636185</vt:i4>
      </vt:variant>
      <vt:variant>
        <vt:i4>234</vt:i4>
      </vt:variant>
      <vt:variant>
        <vt:i4>0</vt:i4>
      </vt:variant>
      <vt:variant>
        <vt:i4>5</vt:i4>
      </vt:variant>
      <vt:variant>
        <vt:lpwstr>consultantplus://offline/ref=CAEDBA938032CC649C252DB6EE8AA1D940A72FA4F99CCCC7F960956AEBn7yAF</vt:lpwstr>
      </vt:variant>
      <vt:variant>
        <vt:lpwstr/>
      </vt:variant>
      <vt:variant>
        <vt:i4>5636110</vt:i4>
      </vt:variant>
      <vt:variant>
        <vt:i4>231</vt:i4>
      </vt:variant>
      <vt:variant>
        <vt:i4>0</vt:i4>
      </vt:variant>
      <vt:variant>
        <vt:i4>5</vt:i4>
      </vt:variant>
      <vt:variant>
        <vt:lpwstr>consultantplus://offline/ref=CAEDBA938032CC649C252DB6EE8AA1D943A82EAAFF91CCC7F960956AEBn7yAF</vt:lpwstr>
      </vt:variant>
      <vt:variant>
        <vt:lpwstr/>
      </vt:variant>
      <vt:variant>
        <vt:i4>5636106</vt:i4>
      </vt:variant>
      <vt:variant>
        <vt:i4>228</vt:i4>
      </vt:variant>
      <vt:variant>
        <vt:i4>0</vt:i4>
      </vt:variant>
      <vt:variant>
        <vt:i4>5</vt:i4>
      </vt:variant>
      <vt:variant>
        <vt:lpwstr>consultantplus://offline/ref=CAEDBA938032CC649C252DB6EE8AA1D943A92CAAFD90CCC7F960956AEBn7yAF</vt:lpwstr>
      </vt:variant>
      <vt:variant>
        <vt:lpwstr/>
      </vt:variant>
      <vt:variant>
        <vt:i4>5636096</vt:i4>
      </vt:variant>
      <vt:variant>
        <vt:i4>225</vt:i4>
      </vt:variant>
      <vt:variant>
        <vt:i4>0</vt:i4>
      </vt:variant>
      <vt:variant>
        <vt:i4>5</vt:i4>
      </vt:variant>
      <vt:variant>
        <vt:lpwstr>consultantplus://offline/ref=CAEDBA938032CC649C252DB6EE8AA1D943A027A5F29ECCC7F960956AEBn7yAF</vt:lpwstr>
      </vt:variant>
      <vt:variant>
        <vt:lpwstr/>
      </vt:variant>
      <vt:variant>
        <vt:i4>5636097</vt:i4>
      </vt:variant>
      <vt:variant>
        <vt:i4>222</vt:i4>
      </vt:variant>
      <vt:variant>
        <vt:i4>0</vt:i4>
      </vt:variant>
      <vt:variant>
        <vt:i4>5</vt:i4>
      </vt:variant>
      <vt:variant>
        <vt:lpwstr>consultantplus://offline/ref=CAEDBA938032CC649C252DB6EE8AA1D943A92EACFC98CCC7F960956AEBn7yAF</vt:lpwstr>
      </vt:variant>
      <vt:variant>
        <vt:lpwstr/>
      </vt:variant>
      <vt:variant>
        <vt:i4>5242895</vt:i4>
      </vt:variant>
      <vt:variant>
        <vt:i4>219</vt:i4>
      </vt:variant>
      <vt:variant>
        <vt:i4>0</vt:i4>
      </vt:variant>
      <vt:variant>
        <vt:i4>5</vt:i4>
      </vt:variant>
      <vt:variant>
        <vt:lpwstr>consultantplus://offline/ref=CAEDBA938032CC649C2533BBF8E6F6D547AB70A1F99ACE91AD3FCE37BC7377BBFB5008FD3842549A362E67nFy8F</vt:lpwstr>
      </vt:variant>
      <vt:variant>
        <vt:lpwstr/>
      </vt:variant>
      <vt:variant>
        <vt:i4>5242895</vt:i4>
      </vt:variant>
      <vt:variant>
        <vt:i4>216</vt:i4>
      </vt:variant>
      <vt:variant>
        <vt:i4>0</vt:i4>
      </vt:variant>
      <vt:variant>
        <vt:i4>5</vt:i4>
      </vt:variant>
      <vt:variant>
        <vt:lpwstr>consultantplus://offline/ref=CAEDBA938032CC649C2533BBF8E6F6D547AB70A1F99ACE91AD3FCE37BC7377BBFB5008FD3842549D3F2B6DnFy9F</vt:lpwstr>
      </vt:variant>
      <vt:variant>
        <vt:lpwstr/>
      </vt:variant>
      <vt:variant>
        <vt:i4>3670079</vt:i4>
      </vt:variant>
      <vt:variant>
        <vt:i4>213</vt:i4>
      </vt:variant>
      <vt:variant>
        <vt:i4>0</vt:i4>
      </vt:variant>
      <vt:variant>
        <vt:i4>5</vt:i4>
      </vt:variant>
      <vt:variant>
        <vt:lpwstr>consultantplus://offline/ref=CAEDBA938032CC649C252DB6EE8AA1D943A82EAAFF91CCC7F960956AEB7A7DECBC1F51BF7C4F559Fn3y6F</vt:lpwstr>
      </vt:variant>
      <vt:variant>
        <vt:lpwstr/>
      </vt:variant>
      <vt:variant>
        <vt:i4>85</vt:i4>
      </vt:variant>
      <vt:variant>
        <vt:i4>210</vt:i4>
      </vt:variant>
      <vt:variant>
        <vt:i4>0</vt:i4>
      </vt:variant>
      <vt:variant>
        <vt:i4>5</vt:i4>
      </vt:variant>
      <vt:variant>
        <vt:lpwstr>consultantplus://offline/ref=CAEDBA938032CC649C252DB6EE8AA1D943A12BAEF29CCCC7F960956AEB7A7DECBC1F51BF7Cn4yBF</vt:lpwstr>
      </vt:variant>
      <vt:variant>
        <vt:lpwstr/>
      </vt:variant>
      <vt:variant>
        <vt:i4>393230</vt:i4>
      </vt:variant>
      <vt:variant>
        <vt:i4>207</vt:i4>
      </vt:variant>
      <vt:variant>
        <vt:i4>0</vt:i4>
      </vt:variant>
      <vt:variant>
        <vt:i4>5</vt:i4>
      </vt:variant>
      <vt:variant>
        <vt:lpwstr>consultantplus://offline/ref=10C568CB7ED47D73DBDDBD3CC0B08028AA17B40D33067342FAD322D2AA5ECE14D26FF9E2D9BEFE706513BCc9Z0F</vt:lpwstr>
      </vt:variant>
      <vt:variant>
        <vt:lpwstr/>
      </vt:variant>
      <vt:variant>
        <vt:i4>393305</vt:i4>
      </vt:variant>
      <vt:variant>
        <vt:i4>204</vt:i4>
      </vt:variant>
      <vt:variant>
        <vt:i4>0</vt:i4>
      </vt:variant>
      <vt:variant>
        <vt:i4>5</vt:i4>
      </vt:variant>
      <vt:variant>
        <vt:lpwstr>consultantplus://offline/ref=10C568CB7ED47D73DBDDBD3CC0B08028AA17B40D33067342FAD322D2AA5ECE14D26FF9E2D9BEFE716E13BCc9Z6F</vt:lpwstr>
      </vt:variant>
      <vt:variant>
        <vt:lpwstr/>
      </vt:variant>
      <vt:variant>
        <vt:i4>5963789</vt:i4>
      </vt:variant>
      <vt:variant>
        <vt:i4>201</vt:i4>
      </vt:variant>
      <vt:variant>
        <vt:i4>0</vt:i4>
      </vt:variant>
      <vt:variant>
        <vt:i4>5</vt:i4>
      </vt:variant>
      <vt:variant>
        <vt:lpwstr>consultantplus://offline/ref=10C568CB7ED47D73DBDDA331D6DCD724AE14E30932047114AE8C798FFDc5Z7F</vt:lpwstr>
      </vt:variant>
      <vt:variant>
        <vt:lpwstr/>
      </vt:variant>
      <vt:variant>
        <vt:i4>6291558</vt:i4>
      </vt:variant>
      <vt:variant>
        <vt:i4>198</vt:i4>
      </vt:variant>
      <vt:variant>
        <vt:i4>0</vt:i4>
      </vt:variant>
      <vt:variant>
        <vt:i4>5</vt:i4>
      </vt:variant>
      <vt:variant>
        <vt:lpwstr>consultantplus://offline/ref=2E991D80A92AF4468AC59098F396B66944AC5F4A934A186EC0A01F0CE8C4CDA00ECF2EEE0EA0FCD3SCODE</vt:lpwstr>
      </vt:variant>
      <vt:variant>
        <vt:lpwstr/>
      </vt:variant>
      <vt:variant>
        <vt:i4>5963866</vt:i4>
      </vt:variant>
      <vt:variant>
        <vt:i4>195</vt:i4>
      </vt:variant>
      <vt:variant>
        <vt:i4>0</vt:i4>
      </vt:variant>
      <vt:variant>
        <vt:i4>5</vt:i4>
      </vt:variant>
      <vt:variant>
        <vt:lpwstr>consultantplus://offline/ref=10C568CB7ED47D73DBDDA331D6DCD724AE15E806370C7114AE8C798FFDc5Z7F</vt:lpwstr>
      </vt:variant>
      <vt:variant>
        <vt:lpwstr/>
      </vt:variant>
      <vt:variant>
        <vt:i4>6619234</vt:i4>
      </vt:variant>
      <vt:variant>
        <vt:i4>192</vt:i4>
      </vt:variant>
      <vt:variant>
        <vt:i4>0</vt:i4>
      </vt:variant>
      <vt:variant>
        <vt:i4>5</vt:i4>
      </vt:variant>
      <vt:variant>
        <vt:lpwstr>consultantplus://offline/ref=10C568CB7ED47D73DBDDBD3CC0B08028AA17B40D33047C40F1D322D2AA5ECE14cDZ2F</vt:lpwstr>
      </vt:variant>
      <vt:variant>
        <vt:lpwstr/>
      </vt:variant>
      <vt:variant>
        <vt:i4>5963859</vt:i4>
      </vt:variant>
      <vt:variant>
        <vt:i4>189</vt:i4>
      </vt:variant>
      <vt:variant>
        <vt:i4>0</vt:i4>
      </vt:variant>
      <vt:variant>
        <vt:i4>5</vt:i4>
      </vt:variant>
      <vt:variant>
        <vt:lpwstr>consultantplus://offline/ref=10C568CB7ED47D73DBDDA331D6DCD724AE15EA0036047114AE8C798FFDc5Z7F</vt:lpwstr>
      </vt:variant>
      <vt:variant>
        <vt:lpwstr/>
      </vt:variant>
      <vt:variant>
        <vt:i4>393229</vt:i4>
      </vt:variant>
      <vt:variant>
        <vt:i4>186</vt:i4>
      </vt:variant>
      <vt:variant>
        <vt:i4>0</vt:i4>
      </vt:variant>
      <vt:variant>
        <vt:i4>5</vt:i4>
      </vt:variant>
      <vt:variant>
        <vt:lpwstr>consultantplus://offline/ref=10C568CB7ED47D73DBDDBD3CC0B08028AA17B40D33067342FAD322D2AA5ECE14D26FF9E2D9BEFE756415BCc9Z1F</vt:lpwstr>
      </vt:variant>
      <vt:variant>
        <vt:lpwstr/>
      </vt:variant>
      <vt:variant>
        <vt:i4>393221</vt:i4>
      </vt:variant>
      <vt:variant>
        <vt:i4>183</vt:i4>
      </vt:variant>
      <vt:variant>
        <vt:i4>0</vt:i4>
      </vt:variant>
      <vt:variant>
        <vt:i4>5</vt:i4>
      </vt:variant>
      <vt:variant>
        <vt:lpwstr>consultantplus://offline/ref=10C568CB7ED47D73DBDDBD3CC0B08028AA17B40D33067342FAD322D2AA5ECE14D26FF9E2D9BEFE776F10B8c9Z7F</vt:lpwstr>
      </vt:variant>
      <vt:variant>
        <vt:lpwstr/>
      </vt:variant>
      <vt:variant>
        <vt:i4>8323183</vt:i4>
      </vt:variant>
      <vt:variant>
        <vt:i4>180</vt:i4>
      </vt:variant>
      <vt:variant>
        <vt:i4>0</vt:i4>
      </vt:variant>
      <vt:variant>
        <vt:i4>5</vt:i4>
      </vt:variant>
      <vt:variant>
        <vt:lpwstr>consultantplus://offline/ref=1E0A6DBF3FADB21326357EB2C2C701360EDF43713639AC9375A427E00B76F64EAF6B1EFD9BFEBCECoD1DE</vt:lpwstr>
      </vt:variant>
      <vt:variant>
        <vt:lpwstr/>
      </vt:variant>
      <vt:variant>
        <vt:i4>4325462</vt:i4>
      </vt:variant>
      <vt:variant>
        <vt:i4>177</vt:i4>
      </vt:variant>
      <vt:variant>
        <vt:i4>0</vt:i4>
      </vt:variant>
      <vt:variant>
        <vt:i4>5</vt:i4>
      </vt:variant>
      <vt:variant>
        <vt:lpwstr>consultantplus://offline/ref=1E0A6DBF3FADB21326357EB2C2C701360DDC4F703A3AAC9375A427E00Bo716E</vt:lpwstr>
      </vt:variant>
      <vt:variant>
        <vt:lpwstr/>
      </vt:variant>
      <vt:variant>
        <vt:i4>4325391</vt:i4>
      </vt:variant>
      <vt:variant>
        <vt:i4>174</vt:i4>
      </vt:variant>
      <vt:variant>
        <vt:i4>0</vt:i4>
      </vt:variant>
      <vt:variant>
        <vt:i4>5</vt:i4>
      </vt:variant>
      <vt:variant>
        <vt:lpwstr>consultantplus://offline/ref=1E0A6DBF3FADB21326357EB2C2C701360DDC4F703A38AC9375A427E00Bo716E</vt:lpwstr>
      </vt:variant>
      <vt:variant>
        <vt:lpwstr/>
      </vt:variant>
      <vt:variant>
        <vt:i4>4325464</vt:i4>
      </vt:variant>
      <vt:variant>
        <vt:i4>171</vt:i4>
      </vt:variant>
      <vt:variant>
        <vt:i4>0</vt:i4>
      </vt:variant>
      <vt:variant>
        <vt:i4>5</vt:i4>
      </vt:variant>
      <vt:variant>
        <vt:lpwstr>consultantplus://offline/ref=1E0A6DBF3FADB21326357EB2C2C701360ED744753935AC9375A427E00Bo716E</vt:lpwstr>
      </vt:variant>
      <vt:variant>
        <vt:lpwstr/>
      </vt:variant>
      <vt:variant>
        <vt:i4>7929913</vt:i4>
      </vt:variant>
      <vt:variant>
        <vt:i4>168</vt:i4>
      </vt:variant>
      <vt:variant>
        <vt:i4>0</vt:i4>
      </vt:variant>
      <vt:variant>
        <vt:i4>5</vt:i4>
      </vt:variant>
      <vt:variant>
        <vt:lpwstr>consultantplus://offline/ref=1E0A6DBF3FADB213263560BFD4AB563A0AD5187E3D3DA1C72AFB7CBD5C7FFC19oE18E</vt:lpwstr>
      </vt:variant>
      <vt:variant>
        <vt:lpwstr/>
      </vt:variant>
      <vt:variant>
        <vt:i4>4325388</vt:i4>
      </vt:variant>
      <vt:variant>
        <vt:i4>165</vt:i4>
      </vt:variant>
      <vt:variant>
        <vt:i4>0</vt:i4>
      </vt:variant>
      <vt:variant>
        <vt:i4>5</vt:i4>
      </vt:variant>
      <vt:variant>
        <vt:lpwstr>consultantplus://offline/ref=1E0A6DBF3FADB21326357EB2C2C701360ED74673383DAC9375A427E00Bo716E</vt:lpwstr>
      </vt:variant>
      <vt:variant>
        <vt:lpwstr/>
      </vt:variant>
      <vt:variant>
        <vt:i4>1966175</vt:i4>
      </vt:variant>
      <vt:variant>
        <vt:i4>162</vt:i4>
      </vt:variant>
      <vt:variant>
        <vt:i4>0</vt:i4>
      </vt:variant>
      <vt:variant>
        <vt:i4>5</vt:i4>
      </vt:variant>
      <vt:variant>
        <vt:lpwstr>consultantplus://offline/ref=1E0A6DBF3FADB213263560BFD4AB563A0AD5187E3D3FAEC521FB7CBD5C7FFC19E82447BFDFF3BDEDDD3340o61FE</vt:lpwstr>
      </vt:variant>
      <vt:variant>
        <vt:lpwstr/>
      </vt:variant>
      <vt:variant>
        <vt:i4>1966161</vt:i4>
      </vt:variant>
      <vt:variant>
        <vt:i4>159</vt:i4>
      </vt:variant>
      <vt:variant>
        <vt:i4>0</vt:i4>
      </vt:variant>
      <vt:variant>
        <vt:i4>5</vt:i4>
      </vt:variant>
      <vt:variant>
        <vt:lpwstr>consultantplus://offline/ref=1E0A6DBF3FADB213263560BFD4AB563A0AD5187E3D3FAEC521FB7CBD5C7FFC19E82447BFDFF3BDEFD63644o619E</vt:lpwstr>
      </vt:variant>
      <vt:variant>
        <vt:lpwstr/>
      </vt:variant>
      <vt:variant>
        <vt:i4>8323183</vt:i4>
      </vt:variant>
      <vt:variant>
        <vt:i4>156</vt:i4>
      </vt:variant>
      <vt:variant>
        <vt:i4>0</vt:i4>
      </vt:variant>
      <vt:variant>
        <vt:i4>5</vt:i4>
      </vt:variant>
      <vt:variant>
        <vt:lpwstr>consultantplus://offline/ref=1E0A6DBF3FADB21326357EB2C2C701360EDF43713639AC9375A427E00B76F64EAF6B1EFD9BFEBCECoD1DE</vt:lpwstr>
      </vt:variant>
      <vt:variant>
        <vt:lpwstr/>
      </vt:variant>
      <vt:variant>
        <vt:i4>4325462</vt:i4>
      </vt:variant>
      <vt:variant>
        <vt:i4>153</vt:i4>
      </vt:variant>
      <vt:variant>
        <vt:i4>0</vt:i4>
      </vt:variant>
      <vt:variant>
        <vt:i4>5</vt:i4>
      </vt:variant>
      <vt:variant>
        <vt:lpwstr>consultantplus://offline/ref=1E0A6DBF3FADB21326357EB2C2C701360DDC4F703A3AAC9375A427E00Bo716E</vt:lpwstr>
      </vt:variant>
      <vt:variant>
        <vt:lpwstr/>
      </vt:variant>
      <vt:variant>
        <vt:i4>4325391</vt:i4>
      </vt:variant>
      <vt:variant>
        <vt:i4>150</vt:i4>
      </vt:variant>
      <vt:variant>
        <vt:i4>0</vt:i4>
      </vt:variant>
      <vt:variant>
        <vt:i4>5</vt:i4>
      </vt:variant>
      <vt:variant>
        <vt:lpwstr>consultantplus://offline/ref=1E0A6DBF3FADB21326357EB2C2C701360DDC4F703A38AC9375A427E00Bo716E</vt:lpwstr>
      </vt:variant>
      <vt:variant>
        <vt:lpwstr/>
      </vt:variant>
      <vt:variant>
        <vt:i4>5374037</vt:i4>
      </vt:variant>
      <vt:variant>
        <vt:i4>147</vt:i4>
      </vt:variant>
      <vt:variant>
        <vt:i4>0</vt:i4>
      </vt:variant>
      <vt:variant>
        <vt:i4>5</vt:i4>
      </vt:variant>
      <vt:variant>
        <vt:lpwstr>consultantplus://offline/ref=2E991D80A92AF4468AC58E95E5FAE16540A60445984C1A3894FF4451BFCDC7F7498077AC4AADFDD6C79C52S9O7E</vt:lpwstr>
      </vt:variant>
      <vt:variant>
        <vt:lpwstr/>
      </vt:variant>
      <vt:variant>
        <vt:i4>5374037</vt:i4>
      </vt:variant>
      <vt:variant>
        <vt:i4>144</vt:i4>
      </vt:variant>
      <vt:variant>
        <vt:i4>0</vt:i4>
      </vt:variant>
      <vt:variant>
        <vt:i4>5</vt:i4>
      </vt:variant>
      <vt:variant>
        <vt:lpwstr>consultantplus://offline/ref=2E991D80A92AF4468AC58E95E5FAE16540A60445984C1A3894FF4451BFCDC7F7498077AC4AADFDD6C79C56S9O3E</vt:lpwstr>
      </vt:variant>
      <vt:variant>
        <vt:lpwstr/>
      </vt:variant>
      <vt:variant>
        <vt:i4>5374035</vt:i4>
      </vt:variant>
      <vt:variant>
        <vt:i4>141</vt:i4>
      </vt:variant>
      <vt:variant>
        <vt:i4>0</vt:i4>
      </vt:variant>
      <vt:variant>
        <vt:i4>5</vt:i4>
      </vt:variant>
      <vt:variant>
        <vt:lpwstr>consultantplus://offline/ref=2E991D80A92AF4468AC58E95E5FAE16540A60445984C1A3894FF4451BFCDC7F7498077AC4AADFDD6C79D53S9O7E</vt:lpwstr>
      </vt:variant>
      <vt:variant>
        <vt:lpwstr/>
      </vt:variant>
      <vt:variant>
        <vt:i4>5373952</vt:i4>
      </vt:variant>
      <vt:variant>
        <vt:i4>138</vt:i4>
      </vt:variant>
      <vt:variant>
        <vt:i4>0</vt:i4>
      </vt:variant>
      <vt:variant>
        <vt:i4>5</vt:i4>
      </vt:variant>
      <vt:variant>
        <vt:lpwstr>consultantplus://offline/ref=2E991D80A92AF4468AC58E95E5FAE16540A60445984C1A3894FF4451BFCDC7F7498077AC4AADFDD6C79251S9O0E</vt:lpwstr>
      </vt:variant>
      <vt:variant>
        <vt:lpwstr/>
      </vt:variant>
      <vt:variant>
        <vt:i4>5373958</vt:i4>
      </vt:variant>
      <vt:variant>
        <vt:i4>135</vt:i4>
      </vt:variant>
      <vt:variant>
        <vt:i4>0</vt:i4>
      </vt:variant>
      <vt:variant>
        <vt:i4>5</vt:i4>
      </vt:variant>
      <vt:variant>
        <vt:lpwstr>consultantplus://offline/ref=2E991D80A92AF4468AC58E95E5FAE16540A60445984C1A3894FF4451BFCDC7F7498077AC4AADFDD6C7935ES9OCE</vt:lpwstr>
      </vt:variant>
      <vt:variant>
        <vt:lpwstr/>
      </vt:variant>
      <vt:variant>
        <vt:i4>5373954</vt:i4>
      </vt:variant>
      <vt:variant>
        <vt:i4>132</vt:i4>
      </vt:variant>
      <vt:variant>
        <vt:i4>0</vt:i4>
      </vt:variant>
      <vt:variant>
        <vt:i4>5</vt:i4>
      </vt:variant>
      <vt:variant>
        <vt:lpwstr>consultantplus://offline/ref=2E991D80A92AF4468AC58E95E5FAE16540A60445984C1A3894FF4451BFCDC7F7498077AC4AADFDD6C79352S9O0E</vt:lpwstr>
      </vt:variant>
      <vt:variant>
        <vt:lpwstr/>
      </vt:variant>
      <vt:variant>
        <vt:i4>5373954</vt:i4>
      </vt:variant>
      <vt:variant>
        <vt:i4>129</vt:i4>
      </vt:variant>
      <vt:variant>
        <vt:i4>0</vt:i4>
      </vt:variant>
      <vt:variant>
        <vt:i4>5</vt:i4>
      </vt:variant>
      <vt:variant>
        <vt:lpwstr>consultantplus://offline/ref=2E991D80A92AF4468AC58E95E5FAE16540A60445984C1A3894FF4451BFCDC7F7498077AC4AADFDD6C79356S9O4E</vt:lpwstr>
      </vt:variant>
      <vt:variant>
        <vt:lpwstr/>
      </vt:variant>
      <vt:variant>
        <vt:i4>5373967</vt:i4>
      </vt:variant>
      <vt:variant>
        <vt:i4>126</vt:i4>
      </vt:variant>
      <vt:variant>
        <vt:i4>0</vt:i4>
      </vt:variant>
      <vt:variant>
        <vt:i4>5</vt:i4>
      </vt:variant>
      <vt:variant>
        <vt:lpwstr>consultantplus://offline/ref=2E991D80A92AF4468AC58E95E5FAE16540A60445984D173B9FFF4451BFCDC7F7498077AC4AADFDD2CE9551S9O7E</vt:lpwstr>
      </vt:variant>
      <vt:variant>
        <vt:lpwstr/>
      </vt:variant>
      <vt:variant>
        <vt:i4>5636109</vt:i4>
      </vt:variant>
      <vt:variant>
        <vt:i4>123</vt:i4>
      </vt:variant>
      <vt:variant>
        <vt:i4>0</vt:i4>
      </vt:variant>
      <vt:variant>
        <vt:i4>5</vt:i4>
      </vt:variant>
      <vt:variant>
        <vt:lpwstr>consultantplus://offline/ref=2E991D80A92AF4468AC59098F396B66944A55341994E186EC0A01F0CE8SCO4E</vt:lpwstr>
      </vt:variant>
      <vt:variant>
        <vt:lpwstr/>
      </vt:variant>
      <vt:variant>
        <vt:i4>6291558</vt:i4>
      </vt:variant>
      <vt:variant>
        <vt:i4>120</vt:i4>
      </vt:variant>
      <vt:variant>
        <vt:i4>0</vt:i4>
      </vt:variant>
      <vt:variant>
        <vt:i4>5</vt:i4>
      </vt:variant>
      <vt:variant>
        <vt:lpwstr>consultantplus://offline/ref=2E991D80A92AF4468AC59098F396B66944AC5F4A934A186EC0A01F0CE8C4CDA00ECF2EEE0EA0FCD3SCODE</vt:lpwstr>
      </vt:variant>
      <vt:variant>
        <vt:lpwstr/>
      </vt:variant>
      <vt:variant>
        <vt:i4>3145826</vt:i4>
      </vt:variant>
      <vt:variant>
        <vt:i4>117</vt:i4>
      </vt:variant>
      <vt:variant>
        <vt:i4>0</vt:i4>
      </vt:variant>
      <vt:variant>
        <vt:i4>5</vt:i4>
      </vt:variant>
      <vt:variant>
        <vt:lpwstr>consultantplus://offline/ref=2E991D80A92AF4468AC58E95E5FAE16540A60445984E153B9DFF4451BFCDC7F7S4O9E</vt:lpwstr>
      </vt:variant>
      <vt:variant>
        <vt:lpwstr/>
      </vt:variant>
      <vt:variant>
        <vt:i4>5636186</vt:i4>
      </vt:variant>
      <vt:variant>
        <vt:i4>114</vt:i4>
      </vt:variant>
      <vt:variant>
        <vt:i4>0</vt:i4>
      </vt:variant>
      <vt:variant>
        <vt:i4>5</vt:i4>
      </vt:variant>
      <vt:variant>
        <vt:lpwstr>consultantplus://offline/ref=2E991D80A92AF4468AC59098F396B66944A4584E9C46186EC0A01F0CE8SCO4E</vt:lpwstr>
      </vt:variant>
      <vt:variant>
        <vt:lpwstr/>
      </vt:variant>
      <vt:variant>
        <vt:i4>3145827</vt:i4>
      </vt:variant>
      <vt:variant>
        <vt:i4>111</vt:i4>
      </vt:variant>
      <vt:variant>
        <vt:i4>0</vt:i4>
      </vt:variant>
      <vt:variant>
        <vt:i4>5</vt:i4>
      </vt:variant>
      <vt:variant>
        <vt:lpwstr>consultantplus://offline/ref=2E991D80A92AF4468AC58E95E5FAE16540A60445984E153A9FFF4451BFCDC7F7S4O9E</vt:lpwstr>
      </vt:variant>
      <vt:variant>
        <vt:lpwstr/>
      </vt:variant>
      <vt:variant>
        <vt:i4>5636106</vt:i4>
      </vt:variant>
      <vt:variant>
        <vt:i4>108</vt:i4>
      </vt:variant>
      <vt:variant>
        <vt:i4>0</vt:i4>
      </vt:variant>
      <vt:variant>
        <vt:i4>5</vt:i4>
      </vt:variant>
      <vt:variant>
        <vt:lpwstr>consultantplus://offline/ref=2E991D80A92AF4468AC59098F396B66944A45A489D4E186EC0A01F0CE8SCO4E</vt:lpwstr>
      </vt:variant>
      <vt:variant>
        <vt:lpwstr/>
      </vt:variant>
      <vt:variant>
        <vt:i4>5374034</vt:i4>
      </vt:variant>
      <vt:variant>
        <vt:i4>105</vt:i4>
      </vt:variant>
      <vt:variant>
        <vt:i4>0</vt:i4>
      </vt:variant>
      <vt:variant>
        <vt:i4>5</vt:i4>
      </vt:variant>
      <vt:variant>
        <vt:lpwstr>consultantplus://offline/ref=2E991D80A92AF4468AC58E95E5FAE16540A60445984C1A3894FF4451BFCDC7F7498077AC4AADFDD2CD9455S9O7E</vt:lpwstr>
      </vt:variant>
      <vt:variant>
        <vt:lpwstr/>
      </vt:variant>
      <vt:variant>
        <vt:i4>5373957</vt:i4>
      </vt:variant>
      <vt:variant>
        <vt:i4>102</vt:i4>
      </vt:variant>
      <vt:variant>
        <vt:i4>0</vt:i4>
      </vt:variant>
      <vt:variant>
        <vt:i4>5</vt:i4>
      </vt:variant>
      <vt:variant>
        <vt:lpwstr>consultantplus://offline/ref=2E991D80A92AF4468AC58E95E5FAE16540A60445984C1A3894FF4451BFCDC7F7498077AC4AADFDD0C69151S9O1E</vt:lpwstr>
      </vt:variant>
      <vt:variant>
        <vt:lpwstr/>
      </vt:variant>
      <vt:variant>
        <vt:i4>6291558</vt:i4>
      </vt:variant>
      <vt:variant>
        <vt:i4>99</vt:i4>
      </vt:variant>
      <vt:variant>
        <vt:i4>0</vt:i4>
      </vt:variant>
      <vt:variant>
        <vt:i4>5</vt:i4>
      </vt:variant>
      <vt:variant>
        <vt:lpwstr>consultantplus://offline/ref=2E991D80A92AF4468AC59098F396B66944AC5F4A934A186EC0A01F0CE8C4CDA00ECF2EEE0EA0FCD3SCODE</vt:lpwstr>
      </vt:variant>
      <vt:variant>
        <vt:lpwstr/>
      </vt:variant>
      <vt:variant>
        <vt:i4>5636109</vt:i4>
      </vt:variant>
      <vt:variant>
        <vt:i4>96</vt:i4>
      </vt:variant>
      <vt:variant>
        <vt:i4>0</vt:i4>
      </vt:variant>
      <vt:variant>
        <vt:i4>5</vt:i4>
      </vt:variant>
      <vt:variant>
        <vt:lpwstr>consultantplus://offline/ref=2E991D80A92AF4468AC59098F396B66947AF534B9F49186EC0A01F0CE8SCO4E</vt:lpwstr>
      </vt:variant>
      <vt:variant>
        <vt:lpwstr/>
      </vt:variant>
      <vt:variant>
        <vt:i4>5636181</vt:i4>
      </vt:variant>
      <vt:variant>
        <vt:i4>93</vt:i4>
      </vt:variant>
      <vt:variant>
        <vt:i4>0</vt:i4>
      </vt:variant>
      <vt:variant>
        <vt:i4>5</vt:i4>
      </vt:variant>
      <vt:variant>
        <vt:lpwstr>consultantplus://offline/ref=2E991D80A92AF4468AC59098F396B66947AF534B9F4A186EC0A01F0CE8SCO4E</vt:lpwstr>
      </vt:variant>
      <vt:variant>
        <vt:lpwstr/>
      </vt:variant>
      <vt:variant>
        <vt:i4>5636182</vt:i4>
      </vt:variant>
      <vt:variant>
        <vt:i4>90</vt:i4>
      </vt:variant>
      <vt:variant>
        <vt:i4>0</vt:i4>
      </vt:variant>
      <vt:variant>
        <vt:i4>5</vt:i4>
      </vt:variant>
      <vt:variant>
        <vt:lpwstr>consultantplus://offline/ref=2E991D80A92AF4468AC59098F396B66947AF534B9F4B186EC0A01F0CE8SCO4E</vt:lpwstr>
      </vt:variant>
      <vt:variant>
        <vt:lpwstr/>
      </vt:variant>
      <vt:variant>
        <vt:i4>5308416</vt:i4>
      </vt:variant>
      <vt:variant>
        <vt:i4>87</vt:i4>
      </vt:variant>
      <vt:variant>
        <vt:i4>0</vt:i4>
      </vt:variant>
      <vt:variant>
        <vt:i4>5</vt:i4>
      </vt:variant>
      <vt:variant>
        <vt:lpwstr>consultantplus://offline/ref=E090AD744C11C8F45F4A9CF425234D1F4E986A7A9EF1642F144A11C436F2CC616770BAE4B0915563E685A66DTBD</vt:lpwstr>
      </vt:variant>
      <vt:variant>
        <vt:lpwstr/>
      </vt:variant>
      <vt:variant>
        <vt:i4>5308416</vt:i4>
      </vt:variant>
      <vt:variant>
        <vt:i4>84</vt:i4>
      </vt:variant>
      <vt:variant>
        <vt:i4>0</vt:i4>
      </vt:variant>
      <vt:variant>
        <vt:i4>5</vt:i4>
      </vt:variant>
      <vt:variant>
        <vt:lpwstr>consultantplus://offline/ref=E090AD744C11C8F45F4A9CF425234D1F4E986A7A9EF1642F144A11C436F2CC616770BAE4B0915562ED86A26DT6D</vt:lpwstr>
      </vt:variant>
      <vt:variant>
        <vt:lpwstr/>
      </vt:variant>
      <vt:variant>
        <vt:i4>3342437</vt:i4>
      </vt:variant>
      <vt:variant>
        <vt:i4>81</vt:i4>
      </vt:variant>
      <vt:variant>
        <vt:i4>0</vt:i4>
      </vt:variant>
      <vt:variant>
        <vt:i4>5</vt:i4>
      </vt:variant>
      <vt:variant>
        <vt:lpwstr>consultantplus://offline/ref=E090AD744C11C8F45F4A9CF425234D1F4E986A7A9EF26A2B1D4A11C436F2CC6166T7D</vt:lpwstr>
      </vt:variant>
      <vt:variant>
        <vt:lpwstr/>
      </vt:variant>
      <vt:variant>
        <vt:i4>5308508</vt:i4>
      </vt:variant>
      <vt:variant>
        <vt:i4>78</vt:i4>
      </vt:variant>
      <vt:variant>
        <vt:i4>0</vt:i4>
      </vt:variant>
      <vt:variant>
        <vt:i4>5</vt:i4>
      </vt:variant>
      <vt:variant>
        <vt:lpwstr>consultantplus://offline/ref=E090AD744C11C8F45F4A9CF425234D1F4E986A7A9EF0692C1F4A11C436F2CC616770BAE4B0915566E483A66DTDD</vt:lpwstr>
      </vt:variant>
      <vt:variant>
        <vt:lpwstr/>
      </vt:variant>
      <vt:variant>
        <vt:i4>5832788</vt:i4>
      </vt:variant>
      <vt:variant>
        <vt:i4>75</vt:i4>
      </vt:variant>
      <vt:variant>
        <vt:i4>0</vt:i4>
      </vt:variant>
      <vt:variant>
        <vt:i4>5</vt:i4>
      </vt:variant>
      <vt:variant>
        <vt:lpwstr>consultantplus://offline/ref=E090AD744C11C8F45F4A82F9334F1A134A9B3D7E9FF3667940154A99616FTBD</vt:lpwstr>
      </vt:variant>
      <vt:variant>
        <vt:lpwstr/>
      </vt:variant>
      <vt:variant>
        <vt:i4>6291558</vt:i4>
      </vt:variant>
      <vt:variant>
        <vt:i4>72</vt:i4>
      </vt:variant>
      <vt:variant>
        <vt:i4>0</vt:i4>
      </vt:variant>
      <vt:variant>
        <vt:i4>5</vt:i4>
      </vt:variant>
      <vt:variant>
        <vt:lpwstr>consultantplus://offline/ref=2E991D80A92AF4468AC59098F396B66944AC5F4A934A186EC0A01F0CE8C4CDA00ECF2EEE0EA0FCD3SCODE</vt:lpwstr>
      </vt:variant>
      <vt:variant>
        <vt:lpwstr/>
      </vt:variant>
      <vt:variant>
        <vt:i4>3342443</vt:i4>
      </vt:variant>
      <vt:variant>
        <vt:i4>69</vt:i4>
      </vt:variant>
      <vt:variant>
        <vt:i4>0</vt:i4>
      </vt:variant>
      <vt:variant>
        <vt:i4>5</vt:i4>
      </vt:variant>
      <vt:variant>
        <vt:lpwstr>consultantplus://offline/ref=E090AD744C11C8F45F4A9CF425234D1F4E986A7A9EF2652D184A11C436F2CC6166T7D</vt:lpwstr>
      </vt:variant>
      <vt:variant>
        <vt:lpwstr/>
      </vt:variant>
      <vt:variant>
        <vt:i4>5832711</vt:i4>
      </vt:variant>
      <vt:variant>
        <vt:i4>66</vt:i4>
      </vt:variant>
      <vt:variant>
        <vt:i4>0</vt:i4>
      </vt:variant>
      <vt:variant>
        <vt:i4>5</vt:i4>
      </vt:variant>
      <vt:variant>
        <vt:lpwstr>consultantplus://offline/ref=E090AD744C11C8F45F4A82F9334F1A134A9A36719AFB667940154A99616FTBD</vt:lpwstr>
      </vt:variant>
      <vt:variant>
        <vt:lpwstr/>
      </vt:variant>
      <vt:variant>
        <vt:i4>3342435</vt:i4>
      </vt:variant>
      <vt:variant>
        <vt:i4>63</vt:i4>
      </vt:variant>
      <vt:variant>
        <vt:i4>0</vt:i4>
      </vt:variant>
      <vt:variant>
        <vt:i4>5</vt:i4>
      </vt:variant>
      <vt:variant>
        <vt:lpwstr>consultantplus://offline/ref=E090AD744C11C8F45F4A9CF425234D1F4E986A7A9EF36B2D1F4A11C436F2CC6166T7D</vt:lpwstr>
      </vt:variant>
      <vt:variant>
        <vt:lpwstr/>
      </vt:variant>
      <vt:variant>
        <vt:i4>5832785</vt:i4>
      </vt:variant>
      <vt:variant>
        <vt:i4>60</vt:i4>
      </vt:variant>
      <vt:variant>
        <vt:i4>0</vt:i4>
      </vt:variant>
      <vt:variant>
        <vt:i4>5</vt:i4>
      </vt:variant>
      <vt:variant>
        <vt:lpwstr>consultantplus://offline/ref=E090AD744C11C8F45F4A82F9334F1A134A9A34779BF3667940154A99616FTBD</vt:lpwstr>
      </vt:variant>
      <vt:variant>
        <vt:lpwstr/>
      </vt:variant>
      <vt:variant>
        <vt:i4>5832711</vt:i4>
      </vt:variant>
      <vt:variant>
        <vt:i4>57</vt:i4>
      </vt:variant>
      <vt:variant>
        <vt:i4>0</vt:i4>
      </vt:variant>
      <vt:variant>
        <vt:i4>5</vt:i4>
      </vt:variant>
      <vt:variant>
        <vt:lpwstr>consultantplus://offline/ref=E090AD744C11C8F45F4A82F9334F1A134A9A36719AFB667940154A99616FTBD</vt:lpwstr>
      </vt:variant>
      <vt:variant>
        <vt:lpwstr/>
      </vt:variant>
      <vt:variant>
        <vt:i4>5308425</vt:i4>
      </vt:variant>
      <vt:variant>
        <vt:i4>54</vt:i4>
      </vt:variant>
      <vt:variant>
        <vt:i4>0</vt:i4>
      </vt:variant>
      <vt:variant>
        <vt:i4>5</vt:i4>
      </vt:variant>
      <vt:variant>
        <vt:lpwstr>consultantplus://offline/ref=E090AD744C11C8F45F4A9CF425234D1F4E986A7A9EF1642F144A11C436F2CC616770BAE4B0915566E585A96DTBD</vt:lpwstr>
      </vt:variant>
      <vt:variant>
        <vt:lpwstr/>
      </vt:variant>
      <vt:variant>
        <vt:i4>5308496</vt:i4>
      </vt:variant>
      <vt:variant>
        <vt:i4>51</vt:i4>
      </vt:variant>
      <vt:variant>
        <vt:i4>0</vt:i4>
      </vt:variant>
      <vt:variant>
        <vt:i4>5</vt:i4>
      </vt:variant>
      <vt:variant>
        <vt:lpwstr>consultantplus://offline/ref=E090AD744C11C8F45F4A9CF425234D1F4E986A7A9EF1642F144A11C436F2CC616770BAE4B0915564EC87A66DTBD</vt:lpwstr>
      </vt:variant>
      <vt:variant>
        <vt:lpwstr/>
      </vt:variant>
      <vt:variant>
        <vt:i4>3539045</vt:i4>
      </vt:variant>
      <vt:variant>
        <vt:i4>48</vt:i4>
      </vt:variant>
      <vt:variant>
        <vt:i4>0</vt:i4>
      </vt:variant>
      <vt:variant>
        <vt:i4>5</vt:i4>
      </vt:variant>
      <vt:variant>
        <vt:lpwstr>consultantplus://offline/ref=E090AD744C11C8F45F4A82F9334F1A134A92317595F7667940154A9961FBC636203FE3A6F49C54676ET7D</vt:lpwstr>
      </vt:variant>
      <vt:variant>
        <vt:lpwstr/>
      </vt:variant>
      <vt:variant>
        <vt:i4>5832790</vt:i4>
      </vt:variant>
      <vt:variant>
        <vt:i4>45</vt:i4>
      </vt:variant>
      <vt:variant>
        <vt:i4>0</vt:i4>
      </vt:variant>
      <vt:variant>
        <vt:i4>5</vt:i4>
      </vt:variant>
      <vt:variant>
        <vt:lpwstr>consultantplus://offline/ref=E090AD744C11C8F45F4A82F9334F1A1349913D7499F4667940154A99616FTBD</vt:lpwstr>
      </vt:variant>
      <vt:variant>
        <vt:lpwstr/>
      </vt:variant>
      <vt:variant>
        <vt:i4>5308420</vt:i4>
      </vt:variant>
      <vt:variant>
        <vt:i4>42</vt:i4>
      </vt:variant>
      <vt:variant>
        <vt:i4>0</vt:i4>
      </vt:variant>
      <vt:variant>
        <vt:i4>5</vt:i4>
      </vt:variant>
      <vt:variant>
        <vt:lpwstr>consultantplus://offline/ref=E090AD744C11C8F45F4A9CF425234D1F4E986A7A9EF1642F144A11C436F2CC616770BAE4B0915566E580A66DTED</vt:lpwstr>
      </vt:variant>
      <vt:variant>
        <vt:lpwstr/>
      </vt:variant>
      <vt:variant>
        <vt:i4>5308417</vt:i4>
      </vt:variant>
      <vt:variant>
        <vt:i4>39</vt:i4>
      </vt:variant>
      <vt:variant>
        <vt:i4>0</vt:i4>
      </vt:variant>
      <vt:variant>
        <vt:i4>5</vt:i4>
      </vt:variant>
      <vt:variant>
        <vt:lpwstr>consultantplus://offline/ref=E090AD744C11C8F45F4A9CF425234D1F4E986A7A9EF1642F144A11C436F2CC616770BAE4B0915566E580A36DTED</vt:lpwstr>
      </vt:variant>
      <vt:variant>
        <vt:lpwstr/>
      </vt:variant>
      <vt:variant>
        <vt:i4>5308419</vt:i4>
      </vt:variant>
      <vt:variant>
        <vt:i4>36</vt:i4>
      </vt:variant>
      <vt:variant>
        <vt:i4>0</vt:i4>
      </vt:variant>
      <vt:variant>
        <vt:i4>5</vt:i4>
      </vt:variant>
      <vt:variant>
        <vt:lpwstr>consultantplus://offline/ref=E090AD744C11C8F45F4A9CF425234D1F4E986A7A9EF1642F144A11C436F2CC616770BAE4B0915566E581A76DTBD</vt:lpwstr>
      </vt:variant>
      <vt:variant>
        <vt:lpwstr/>
      </vt:variant>
      <vt:variant>
        <vt:i4>5308422</vt:i4>
      </vt:variant>
      <vt:variant>
        <vt:i4>33</vt:i4>
      </vt:variant>
      <vt:variant>
        <vt:i4>0</vt:i4>
      </vt:variant>
      <vt:variant>
        <vt:i4>5</vt:i4>
      </vt:variant>
      <vt:variant>
        <vt:lpwstr>consultantplus://offline/ref=E090AD744C11C8F45F4A9CF425234D1F4E986A7A9EF1642F144A11C436F2CC616770BAE4B0915566E581A16DTAD</vt:lpwstr>
      </vt:variant>
      <vt:variant>
        <vt:lpwstr/>
      </vt:variant>
      <vt:variant>
        <vt:i4>5308506</vt:i4>
      </vt:variant>
      <vt:variant>
        <vt:i4>30</vt:i4>
      </vt:variant>
      <vt:variant>
        <vt:i4>0</vt:i4>
      </vt:variant>
      <vt:variant>
        <vt:i4>5</vt:i4>
      </vt:variant>
      <vt:variant>
        <vt:lpwstr>consultantplus://offline/ref=E090AD744C11C8F45F4A9CF425234D1F4E986A7A9EF1642F144A11C436F2CC616770BAE4B0915566E583A96DT7D</vt:lpwstr>
      </vt:variant>
      <vt:variant>
        <vt:lpwstr/>
      </vt:variant>
      <vt:variant>
        <vt:i4>5242882</vt:i4>
      </vt:variant>
      <vt:variant>
        <vt:i4>27</vt:i4>
      </vt:variant>
      <vt:variant>
        <vt:i4>0</vt:i4>
      </vt:variant>
      <vt:variant>
        <vt:i4>5</vt:i4>
      </vt:variant>
      <vt:variant>
        <vt:lpwstr/>
      </vt:variant>
      <vt:variant>
        <vt:lpwstr>Par12</vt:lpwstr>
      </vt:variant>
      <vt:variant>
        <vt:i4>1048583</vt:i4>
      </vt:variant>
      <vt:variant>
        <vt:i4>24</vt:i4>
      </vt:variant>
      <vt:variant>
        <vt:i4>0</vt:i4>
      </vt:variant>
      <vt:variant>
        <vt:i4>5</vt:i4>
      </vt:variant>
      <vt:variant>
        <vt:lpwstr>consultantplus://offline/ref=2987D18A26132CFD7C9A008315D39465546FD5247E2EBBECBAF357A2EB1BB69BB3470F82556922AF7F2A674Bk7C</vt:lpwstr>
      </vt:variant>
      <vt:variant>
        <vt:lpwstr/>
      </vt:variant>
      <vt:variant>
        <vt:i4>1048583</vt:i4>
      </vt:variant>
      <vt:variant>
        <vt:i4>21</vt:i4>
      </vt:variant>
      <vt:variant>
        <vt:i4>0</vt:i4>
      </vt:variant>
      <vt:variant>
        <vt:i4>5</vt:i4>
      </vt:variant>
      <vt:variant>
        <vt:lpwstr>consultantplus://offline/ref=2987D18A26132CFD7C9A008315D39465546FD5247F24BBEBB5F357A2EB1BB69BB3470F82556922AF7E2E634Bk3C</vt:lpwstr>
      </vt:variant>
      <vt:variant>
        <vt:lpwstr/>
      </vt:variant>
      <vt:variant>
        <vt:i4>6029405</vt:i4>
      </vt:variant>
      <vt:variant>
        <vt:i4>18</vt:i4>
      </vt:variant>
      <vt:variant>
        <vt:i4>0</vt:i4>
      </vt:variant>
      <vt:variant>
        <vt:i4>5</vt:i4>
      </vt:variant>
      <vt:variant>
        <vt:lpwstr>consultantplus://offline/ref=585E33F32600415169E328B6CFDD9863E76FD94E0A687FED28B0B491E19C833B59A19875E4CBC7388888B33Ey8J</vt:lpwstr>
      </vt:variant>
      <vt:variant>
        <vt:lpwstr/>
      </vt:variant>
      <vt:variant>
        <vt:i4>6029405</vt:i4>
      </vt:variant>
      <vt:variant>
        <vt:i4>15</vt:i4>
      </vt:variant>
      <vt:variant>
        <vt:i4>0</vt:i4>
      </vt:variant>
      <vt:variant>
        <vt:i4>5</vt:i4>
      </vt:variant>
      <vt:variant>
        <vt:lpwstr>consultantplus://offline/ref=585E33F32600415169E328B6CFDD9863E76FD94E0A687FED28B0B491E19C833B59A19875E4CBC7398A8BB03Ey9J</vt:lpwstr>
      </vt:variant>
      <vt:variant>
        <vt:lpwstr/>
      </vt:variant>
      <vt:variant>
        <vt:i4>6029400</vt:i4>
      </vt:variant>
      <vt:variant>
        <vt:i4>12</vt:i4>
      </vt:variant>
      <vt:variant>
        <vt:i4>0</vt:i4>
      </vt:variant>
      <vt:variant>
        <vt:i4>5</vt:i4>
      </vt:variant>
      <vt:variant>
        <vt:lpwstr>consultantplus://offline/ref=585E33F32600415169E328B6CFDD9863E76FD94E0A687FED28B0B491E19C833B59A19875E4CBC7398A8BB53Ey9J</vt:lpwstr>
      </vt:variant>
      <vt:variant>
        <vt:lpwstr/>
      </vt:variant>
      <vt:variant>
        <vt:i4>6029317</vt:i4>
      </vt:variant>
      <vt:variant>
        <vt:i4>9</vt:i4>
      </vt:variant>
      <vt:variant>
        <vt:i4>0</vt:i4>
      </vt:variant>
      <vt:variant>
        <vt:i4>5</vt:i4>
      </vt:variant>
      <vt:variant>
        <vt:lpwstr>consultantplus://offline/ref=585E33F32600415169E328B6CFDD9863E76FD94E0A687FED28B0B491E19C833B59A19875E4CBC7398A8AB13EyCJ</vt:lpwstr>
      </vt:variant>
      <vt:variant>
        <vt:lpwstr/>
      </vt:variant>
      <vt:variant>
        <vt:i4>6029316</vt:i4>
      </vt:variant>
      <vt:variant>
        <vt:i4>6</vt:i4>
      </vt:variant>
      <vt:variant>
        <vt:i4>0</vt:i4>
      </vt:variant>
      <vt:variant>
        <vt:i4>5</vt:i4>
      </vt:variant>
      <vt:variant>
        <vt:lpwstr>consultantplus://offline/ref=585E33F32600415169E328B6CFDD9863E76FD94E0A687FED28B0B491E19C833B59A19875E4CBC7398A8AB73EyDJ</vt:lpwstr>
      </vt:variant>
      <vt:variant>
        <vt:lpwstr/>
      </vt:variant>
      <vt:variant>
        <vt:i4>6029400</vt:i4>
      </vt:variant>
      <vt:variant>
        <vt:i4>3</vt:i4>
      </vt:variant>
      <vt:variant>
        <vt:i4>0</vt:i4>
      </vt:variant>
      <vt:variant>
        <vt:i4>5</vt:i4>
      </vt:variant>
      <vt:variant>
        <vt:lpwstr>consultantplus://offline/ref=585E33F32600415169E328B6CFDD9863E76FD94E0A687FED28B0B491E19C833B59A19875E4CBC7398A88BF3Ey0J</vt:lpwstr>
      </vt:variant>
      <vt:variant>
        <vt:lpwstr/>
      </vt:variant>
      <vt:variant>
        <vt:i4>6029406</vt:i4>
      </vt:variant>
      <vt:variant>
        <vt:i4>0</vt:i4>
      </vt:variant>
      <vt:variant>
        <vt:i4>0</vt:i4>
      </vt:variant>
      <vt:variant>
        <vt:i4>5</vt:i4>
      </vt:variant>
      <vt:variant>
        <vt:lpwstr>consultantplus://offline/ref=585E33F32600415169E328B6CFDD9863E76FD94E0A687FED28B0B491E19C833B59A19875E4CBC7398A88B63EyFJ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30</cp:revision>
  <cp:lastPrinted>2018-06-17T05:52:00Z</cp:lastPrinted>
  <dcterms:created xsi:type="dcterms:W3CDTF">2018-05-11T09:35:00Z</dcterms:created>
  <dcterms:modified xsi:type="dcterms:W3CDTF">2018-06-20T05:27:00Z</dcterms:modified>
</cp:coreProperties>
</file>