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80" w:rsidRDefault="008A5C80" w:rsidP="006B75DD">
      <w:pPr>
        <w:pStyle w:val="30"/>
        <w:shd w:val="clear" w:color="auto" w:fill="auto"/>
        <w:spacing w:line="250" w:lineRule="exact"/>
        <w:ind w:right="20"/>
        <w:rPr>
          <w:color w:val="000000"/>
        </w:rPr>
      </w:pPr>
    </w:p>
    <w:p w:rsidR="00413C6E" w:rsidRPr="008A5C80" w:rsidRDefault="00413C6E" w:rsidP="008A5C80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Порядок</w:t>
      </w:r>
    </w:p>
    <w:p w:rsidR="00A43217" w:rsidRDefault="00A43217" w:rsidP="00A43217">
      <w:pPr>
        <w:pStyle w:val="1"/>
        <w:shd w:val="clear" w:color="auto" w:fill="auto"/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информирования участников </w:t>
      </w:r>
      <w:r w:rsidRPr="00B12D26">
        <w:rPr>
          <w:b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</w:t>
      </w:r>
      <w:r>
        <w:rPr>
          <w:b/>
          <w:sz w:val="28"/>
          <w:szCs w:val="28"/>
        </w:rPr>
        <w:t xml:space="preserve">о сроках и местах получения результатов по экзаменам, порядке подачи и рассмотрения апелляций в конфликтной комиссии </w:t>
      </w:r>
      <w:r w:rsidRPr="00B12D26">
        <w:rPr>
          <w:b/>
          <w:sz w:val="28"/>
          <w:szCs w:val="28"/>
        </w:rPr>
        <w:t>Республик</w:t>
      </w:r>
      <w:r>
        <w:rPr>
          <w:b/>
          <w:sz w:val="28"/>
          <w:szCs w:val="28"/>
        </w:rPr>
        <w:t>и</w:t>
      </w:r>
      <w:r w:rsidRPr="00B12D26">
        <w:rPr>
          <w:b/>
          <w:sz w:val="28"/>
          <w:szCs w:val="28"/>
        </w:rPr>
        <w:t xml:space="preserve"> Алтай</w:t>
      </w:r>
      <w:r>
        <w:rPr>
          <w:b/>
          <w:sz w:val="28"/>
          <w:szCs w:val="28"/>
        </w:rPr>
        <w:t xml:space="preserve"> </w:t>
      </w:r>
      <w:r w:rsidRPr="00B12D26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B12D26">
        <w:rPr>
          <w:b/>
          <w:sz w:val="28"/>
          <w:szCs w:val="28"/>
        </w:rPr>
        <w:t xml:space="preserve"> году</w:t>
      </w:r>
    </w:p>
    <w:p w:rsidR="00CA35FA" w:rsidRDefault="00CA35FA" w:rsidP="00CA3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845" w:rsidRDefault="00566845" w:rsidP="00566845">
      <w:pPr>
        <w:spacing w:after="0" w:line="240" w:lineRule="auto"/>
        <w:jc w:val="center"/>
        <w:rPr>
          <w:rStyle w:val="0pt"/>
          <w:sz w:val="28"/>
          <w:szCs w:val="28"/>
        </w:rPr>
      </w:pPr>
      <w:r>
        <w:rPr>
          <w:rStyle w:val="0pt"/>
          <w:sz w:val="28"/>
          <w:szCs w:val="28"/>
          <w:lang w:val="en-US"/>
        </w:rPr>
        <w:t>I</w:t>
      </w:r>
      <w:r w:rsidRPr="00566845">
        <w:rPr>
          <w:rStyle w:val="0pt"/>
          <w:sz w:val="28"/>
          <w:szCs w:val="28"/>
        </w:rPr>
        <w:t xml:space="preserve">. </w:t>
      </w:r>
      <w:r>
        <w:rPr>
          <w:rStyle w:val="0pt"/>
          <w:sz w:val="28"/>
          <w:szCs w:val="28"/>
        </w:rPr>
        <w:t>Информирование о результатах сдачи ГИА-11</w:t>
      </w:r>
    </w:p>
    <w:p w:rsidR="00566845" w:rsidRPr="003C5BAE" w:rsidRDefault="00566845" w:rsidP="00566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5FA" w:rsidRPr="00974E2B" w:rsidRDefault="004023E0" w:rsidP="00CA3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A35FA" w:rsidRPr="00974E2B">
        <w:rPr>
          <w:rFonts w:ascii="Times New Roman" w:hAnsi="Times New Roman"/>
          <w:sz w:val="28"/>
          <w:szCs w:val="28"/>
        </w:rPr>
        <w:t xml:space="preserve">Результаты единого государственного экзамена (далее – ЕГЭ) передаются в Региональный центр обработки информации из Федерального государственного бюджетного учреждения «Федеральный центр тестирования» (далее – ФЦТ) по завершении проведения централизованной проверки экзаменационных работ участников </w:t>
      </w:r>
      <w:r w:rsidR="00CA35FA">
        <w:rPr>
          <w:rFonts w:ascii="Times New Roman" w:hAnsi="Times New Roman"/>
          <w:sz w:val="28"/>
          <w:szCs w:val="28"/>
        </w:rPr>
        <w:t>ЕГЭ</w:t>
      </w:r>
      <w:r w:rsidR="00CA35FA" w:rsidRPr="00974E2B">
        <w:rPr>
          <w:rFonts w:ascii="Times New Roman" w:hAnsi="Times New Roman"/>
          <w:sz w:val="28"/>
          <w:szCs w:val="28"/>
        </w:rPr>
        <w:t xml:space="preserve">. </w:t>
      </w:r>
    </w:p>
    <w:p w:rsidR="00CA35FA" w:rsidRPr="00974E2B" w:rsidRDefault="00CA35FA" w:rsidP="00CA3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>Региональный центр обработки информации (далее – РЦОИ) в день получения результатов ЕГЭ направляет их Председателю государственной экзаменационной комиссии Республики Алтай по проведению государственной итоговой аттестации по образовательным программам среднего общего образования в 201</w:t>
      </w:r>
      <w:r w:rsidR="006F4B60">
        <w:rPr>
          <w:rFonts w:ascii="Times New Roman" w:hAnsi="Times New Roman"/>
          <w:sz w:val="28"/>
          <w:szCs w:val="28"/>
        </w:rPr>
        <w:t>7</w:t>
      </w:r>
      <w:r w:rsidRPr="00974E2B">
        <w:rPr>
          <w:rFonts w:ascii="Times New Roman" w:hAnsi="Times New Roman"/>
          <w:sz w:val="28"/>
          <w:szCs w:val="28"/>
        </w:rPr>
        <w:t xml:space="preserve"> году (далее – ГЭК РА)</w:t>
      </w:r>
      <w:r>
        <w:rPr>
          <w:rFonts w:ascii="Times New Roman" w:hAnsi="Times New Roman"/>
          <w:sz w:val="28"/>
          <w:szCs w:val="28"/>
        </w:rPr>
        <w:t>, а п</w:t>
      </w:r>
      <w:r w:rsidRPr="00974E2B">
        <w:rPr>
          <w:rFonts w:ascii="Times New Roman" w:hAnsi="Times New Roman"/>
          <w:sz w:val="28"/>
          <w:szCs w:val="28"/>
        </w:rPr>
        <w:t xml:space="preserve">редседатели предметных комиссий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974E2B">
        <w:rPr>
          <w:rFonts w:ascii="Times New Roman" w:hAnsi="Times New Roman"/>
          <w:sz w:val="28"/>
          <w:szCs w:val="28"/>
        </w:rPr>
        <w:t xml:space="preserve">– данные о результатах государственного выпускного экзамена (далее – ГВЭ). </w:t>
      </w:r>
    </w:p>
    <w:p w:rsidR="00CA35FA" w:rsidRPr="00974E2B" w:rsidRDefault="004023E0" w:rsidP="00CA3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A35FA" w:rsidRPr="00974E2B">
        <w:rPr>
          <w:rFonts w:ascii="Times New Roman" w:hAnsi="Times New Roman"/>
          <w:sz w:val="28"/>
          <w:szCs w:val="28"/>
        </w:rPr>
        <w:t xml:space="preserve">Председатель ГЭК РА рассматривает результаты </w:t>
      </w:r>
      <w:r w:rsidR="00CA35FA">
        <w:rPr>
          <w:rFonts w:ascii="Times New Roman" w:hAnsi="Times New Roman"/>
          <w:sz w:val="28"/>
          <w:szCs w:val="28"/>
        </w:rPr>
        <w:t>ГИА-11</w:t>
      </w:r>
      <w:r w:rsidR="00CA35FA" w:rsidRPr="00974E2B">
        <w:rPr>
          <w:rFonts w:ascii="Times New Roman" w:hAnsi="Times New Roman"/>
          <w:sz w:val="28"/>
          <w:szCs w:val="28"/>
        </w:rPr>
        <w:t xml:space="preserve"> по каждому учебному предмету и принимает решение об их утверждении, изменении и (или) аннулировании.</w:t>
      </w:r>
    </w:p>
    <w:p w:rsidR="00CA35FA" w:rsidRPr="00974E2B" w:rsidRDefault="00CA35FA" w:rsidP="00CA3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>Утверждение результатов ГИА</w:t>
      </w:r>
      <w:r>
        <w:rPr>
          <w:rFonts w:ascii="Times New Roman" w:hAnsi="Times New Roman"/>
          <w:sz w:val="28"/>
          <w:szCs w:val="28"/>
        </w:rPr>
        <w:t>-11</w:t>
      </w:r>
      <w:r w:rsidRPr="00974E2B">
        <w:rPr>
          <w:rFonts w:ascii="Times New Roman" w:hAnsi="Times New Roman"/>
          <w:sz w:val="28"/>
          <w:szCs w:val="28"/>
        </w:rPr>
        <w:t xml:space="preserve">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CA35FA" w:rsidRPr="00974E2B" w:rsidRDefault="00CA35FA" w:rsidP="00CA3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>После утверждения результатов ГИА</w:t>
      </w:r>
      <w:r>
        <w:rPr>
          <w:rFonts w:ascii="Times New Roman" w:hAnsi="Times New Roman"/>
          <w:sz w:val="28"/>
          <w:szCs w:val="28"/>
        </w:rPr>
        <w:t xml:space="preserve">-11 </w:t>
      </w:r>
      <w:r w:rsidRPr="00974E2B">
        <w:rPr>
          <w:rFonts w:ascii="Times New Roman" w:hAnsi="Times New Roman"/>
          <w:sz w:val="28"/>
          <w:szCs w:val="28"/>
        </w:rPr>
        <w:t xml:space="preserve">Председателем ГЭК РА, </w:t>
      </w:r>
      <w:r>
        <w:rPr>
          <w:rFonts w:ascii="Times New Roman" w:hAnsi="Times New Roman"/>
          <w:sz w:val="28"/>
          <w:szCs w:val="28"/>
        </w:rPr>
        <w:t>РЦОИ</w:t>
      </w:r>
      <w:r w:rsidRPr="00974E2B">
        <w:rPr>
          <w:rFonts w:ascii="Times New Roman" w:hAnsi="Times New Roman"/>
          <w:sz w:val="28"/>
          <w:szCs w:val="28"/>
        </w:rPr>
        <w:t xml:space="preserve"> незамедлительно (в течение 1 часа) направляет результаты ЕГЭ: </w:t>
      </w:r>
    </w:p>
    <w:p w:rsidR="00CA35FA" w:rsidRPr="00974E2B" w:rsidRDefault="00CA35FA" w:rsidP="00CA3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E2B">
        <w:rPr>
          <w:rFonts w:ascii="Times New Roman" w:hAnsi="Times New Roman"/>
          <w:sz w:val="28"/>
          <w:szCs w:val="28"/>
        </w:rPr>
        <w:t xml:space="preserve">в образовательные организации, осуществляющие образовательную деятельность, муниципальные органы управления образованием посредством </w:t>
      </w:r>
      <w:r w:rsidRPr="006F0CC8">
        <w:rPr>
          <w:rFonts w:ascii="Times New Roman" w:hAnsi="Times New Roman"/>
          <w:sz w:val="28"/>
          <w:szCs w:val="28"/>
        </w:rPr>
        <w:t>защищенн</w:t>
      </w:r>
      <w:r w:rsidR="006F0CC8" w:rsidRPr="006F0CC8">
        <w:rPr>
          <w:rFonts w:ascii="Times New Roman" w:hAnsi="Times New Roman"/>
          <w:sz w:val="28"/>
          <w:szCs w:val="28"/>
        </w:rPr>
        <w:t>ой</w:t>
      </w:r>
      <w:r w:rsidRPr="006F0CC8">
        <w:rPr>
          <w:rFonts w:ascii="Times New Roman" w:hAnsi="Times New Roman"/>
          <w:sz w:val="28"/>
          <w:szCs w:val="28"/>
        </w:rPr>
        <w:t xml:space="preserve"> корпоративн</w:t>
      </w:r>
      <w:r w:rsidR="006F0CC8" w:rsidRPr="006F0CC8">
        <w:rPr>
          <w:rFonts w:ascii="Times New Roman" w:hAnsi="Times New Roman"/>
          <w:sz w:val="28"/>
          <w:szCs w:val="28"/>
        </w:rPr>
        <w:t>ой</w:t>
      </w:r>
      <w:r w:rsidRPr="006F0CC8">
        <w:rPr>
          <w:rFonts w:ascii="Times New Roman" w:hAnsi="Times New Roman"/>
          <w:sz w:val="28"/>
          <w:szCs w:val="28"/>
        </w:rPr>
        <w:t xml:space="preserve"> сет</w:t>
      </w:r>
      <w:r w:rsidR="006F0CC8" w:rsidRPr="006F0CC8">
        <w:rPr>
          <w:rFonts w:ascii="Times New Roman" w:hAnsi="Times New Roman"/>
          <w:sz w:val="28"/>
          <w:szCs w:val="28"/>
        </w:rPr>
        <w:t>и</w:t>
      </w:r>
      <w:r w:rsidRPr="006F0CC8">
        <w:rPr>
          <w:rFonts w:ascii="Times New Roman" w:hAnsi="Times New Roman"/>
          <w:sz w:val="28"/>
          <w:szCs w:val="28"/>
        </w:rPr>
        <w:t xml:space="preserve"> передачи данных</w:t>
      </w:r>
      <w:r w:rsidRPr="00974E2B">
        <w:rPr>
          <w:rFonts w:ascii="Times New Roman" w:hAnsi="Times New Roman"/>
          <w:sz w:val="28"/>
          <w:szCs w:val="28"/>
        </w:rPr>
        <w:t xml:space="preserve"> </w:t>
      </w:r>
      <w:r w:rsidR="006F0CC8">
        <w:rPr>
          <w:rFonts w:ascii="Times New Roman" w:hAnsi="Times New Roman"/>
          <w:sz w:val="28"/>
          <w:szCs w:val="28"/>
        </w:rPr>
        <w:t xml:space="preserve">(далее – </w:t>
      </w:r>
      <w:r w:rsidRPr="00974E2B">
        <w:rPr>
          <w:rFonts w:ascii="Times New Roman" w:hAnsi="Times New Roman"/>
          <w:sz w:val="28"/>
          <w:szCs w:val="28"/>
        </w:rPr>
        <w:t>ЗКСПД</w:t>
      </w:r>
      <w:r w:rsidR="006F0CC8">
        <w:rPr>
          <w:rFonts w:ascii="Times New Roman" w:hAnsi="Times New Roman"/>
          <w:sz w:val="28"/>
          <w:szCs w:val="28"/>
        </w:rPr>
        <w:t>)</w:t>
      </w:r>
      <w:r w:rsidRPr="00974E2B">
        <w:rPr>
          <w:rFonts w:ascii="Times New Roman" w:hAnsi="Times New Roman"/>
          <w:sz w:val="28"/>
          <w:szCs w:val="28"/>
        </w:rPr>
        <w:t xml:space="preserve"> по деловой почте, для ознакомления обучающихся, выпускников прошлых лет с полученными ими  результатами ГИА</w:t>
      </w:r>
      <w:r w:rsidR="006F0CC8">
        <w:rPr>
          <w:rFonts w:ascii="Times New Roman" w:hAnsi="Times New Roman"/>
          <w:sz w:val="28"/>
          <w:szCs w:val="28"/>
        </w:rPr>
        <w:t>-11</w:t>
      </w:r>
      <w:r w:rsidRPr="00974E2B">
        <w:rPr>
          <w:rFonts w:ascii="Times New Roman" w:hAnsi="Times New Roman"/>
          <w:sz w:val="28"/>
          <w:szCs w:val="28"/>
        </w:rPr>
        <w:t>.</w:t>
      </w:r>
    </w:p>
    <w:p w:rsidR="00CA35FA" w:rsidRPr="00974E2B" w:rsidRDefault="004023E0" w:rsidP="00CA3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A35FA" w:rsidRPr="00974E2B">
        <w:rPr>
          <w:rFonts w:ascii="Times New Roman" w:hAnsi="Times New Roman"/>
          <w:sz w:val="28"/>
          <w:szCs w:val="28"/>
        </w:rPr>
        <w:t>Руководители образовательных организаций обеспечивают доведение результатов ГИА</w:t>
      </w:r>
      <w:r w:rsidR="006F0CC8">
        <w:rPr>
          <w:rFonts w:ascii="Times New Roman" w:hAnsi="Times New Roman"/>
          <w:sz w:val="28"/>
          <w:szCs w:val="28"/>
        </w:rPr>
        <w:t>-11</w:t>
      </w:r>
      <w:r w:rsidR="00CA35FA" w:rsidRPr="00974E2B">
        <w:rPr>
          <w:rFonts w:ascii="Times New Roman" w:hAnsi="Times New Roman"/>
          <w:sz w:val="28"/>
          <w:szCs w:val="28"/>
        </w:rPr>
        <w:t xml:space="preserve"> до сведения обучающихся, выпускников прошлых лет не позднее трёх рабочих дней со дня их утверждения Председателем ГЭК РА. </w:t>
      </w:r>
    </w:p>
    <w:p w:rsidR="00CA35FA" w:rsidRPr="00974E2B" w:rsidRDefault="00CA35FA" w:rsidP="00CA3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>Ознакомление участников ГИА</w:t>
      </w:r>
      <w:r w:rsidR="0053546F">
        <w:rPr>
          <w:rFonts w:ascii="Times New Roman" w:hAnsi="Times New Roman"/>
          <w:sz w:val="28"/>
          <w:szCs w:val="28"/>
        </w:rPr>
        <w:t>-11</w:t>
      </w:r>
      <w:r w:rsidRPr="00974E2B">
        <w:rPr>
          <w:rFonts w:ascii="Times New Roman" w:hAnsi="Times New Roman"/>
          <w:sz w:val="28"/>
          <w:szCs w:val="28"/>
        </w:rPr>
        <w:t xml:space="preserve"> с полученными ими результатами экзамена по соответствующему учебному предмету осуществляется в образовательной организации, в которой они осваивали основные образовательные программы среднего общего образования</w:t>
      </w:r>
      <w:r w:rsidR="0053546F" w:rsidRPr="00974E2B">
        <w:rPr>
          <w:rFonts w:ascii="Times New Roman" w:hAnsi="Times New Roman"/>
          <w:sz w:val="28"/>
          <w:szCs w:val="28"/>
        </w:rPr>
        <w:t xml:space="preserve"> </w:t>
      </w:r>
      <w:r w:rsidRPr="00974E2B">
        <w:rPr>
          <w:rFonts w:ascii="Times New Roman" w:hAnsi="Times New Roman"/>
          <w:sz w:val="28"/>
          <w:szCs w:val="28"/>
        </w:rPr>
        <w:t>или в МОУО, в который они подавали заявление на участие в ГИА</w:t>
      </w:r>
      <w:r w:rsidR="00566845">
        <w:rPr>
          <w:rFonts w:ascii="Times New Roman" w:hAnsi="Times New Roman"/>
          <w:sz w:val="28"/>
          <w:szCs w:val="28"/>
        </w:rPr>
        <w:t>-11.</w:t>
      </w:r>
    </w:p>
    <w:p w:rsidR="00566845" w:rsidRDefault="004023E0" w:rsidP="005668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A35FA" w:rsidRPr="00974E2B">
        <w:rPr>
          <w:rFonts w:ascii="Times New Roman" w:hAnsi="Times New Roman"/>
          <w:sz w:val="28"/>
          <w:szCs w:val="28"/>
        </w:rPr>
        <w:t>Выпускники прошлых лет за результатами обращаются в места, в которых они были зарегистрированы на прохождение ГИА</w:t>
      </w:r>
      <w:r w:rsidR="00566845">
        <w:rPr>
          <w:rFonts w:ascii="Times New Roman" w:hAnsi="Times New Roman"/>
          <w:sz w:val="28"/>
          <w:szCs w:val="28"/>
        </w:rPr>
        <w:t>-11</w:t>
      </w:r>
      <w:r w:rsidR="00CA35FA" w:rsidRPr="00974E2B">
        <w:rPr>
          <w:rFonts w:ascii="Times New Roman" w:hAnsi="Times New Roman"/>
          <w:sz w:val="28"/>
          <w:szCs w:val="28"/>
        </w:rPr>
        <w:t xml:space="preserve">. </w:t>
      </w:r>
    </w:p>
    <w:p w:rsidR="00CA35FA" w:rsidRPr="00974E2B" w:rsidRDefault="004023E0" w:rsidP="005668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CA35FA" w:rsidRPr="00974E2B">
        <w:rPr>
          <w:rFonts w:ascii="Times New Roman" w:hAnsi="Times New Roman"/>
          <w:sz w:val="28"/>
          <w:szCs w:val="28"/>
        </w:rPr>
        <w:t>В течение двух рабочих дней со дня официального объявления результатов ГИА</w:t>
      </w:r>
      <w:r w:rsidR="00566845">
        <w:rPr>
          <w:rFonts w:ascii="Times New Roman" w:hAnsi="Times New Roman"/>
          <w:sz w:val="28"/>
          <w:szCs w:val="28"/>
        </w:rPr>
        <w:t>-11</w:t>
      </w:r>
      <w:r w:rsidR="00CA35FA" w:rsidRPr="00974E2B">
        <w:rPr>
          <w:rFonts w:ascii="Times New Roman" w:hAnsi="Times New Roman"/>
          <w:sz w:val="28"/>
          <w:szCs w:val="28"/>
        </w:rPr>
        <w:t xml:space="preserve"> по соответствующему учебному предмету участник ГИА</w:t>
      </w:r>
      <w:r w:rsidR="00566845">
        <w:rPr>
          <w:rFonts w:ascii="Times New Roman" w:hAnsi="Times New Roman"/>
          <w:sz w:val="28"/>
          <w:szCs w:val="28"/>
        </w:rPr>
        <w:t>-11</w:t>
      </w:r>
      <w:r w:rsidR="00CA35FA" w:rsidRPr="00974E2B">
        <w:rPr>
          <w:rFonts w:ascii="Times New Roman" w:hAnsi="Times New Roman"/>
          <w:sz w:val="28"/>
          <w:szCs w:val="28"/>
        </w:rPr>
        <w:t xml:space="preserve"> имеет право подать апелляцию о несогласии с выставленными баллами в соответствии с Графиком</w:t>
      </w:r>
      <w:r w:rsidR="00566845">
        <w:rPr>
          <w:rFonts w:ascii="Times New Roman" w:hAnsi="Times New Roman"/>
          <w:sz w:val="28"/>
          <w:szCs w:val="28"/>
        </w:rPr>
        <w:t xml:space="preserve"> (приложение 2)</w:t>
      </w:r>
      <w:r w:rsidR="00CA35FA" w:rsidRPr="00974E2B">
        <w:rPr>
          <w:rFonts w:ascii="Times New Roman" w:hAnsi="Times New Roman"/>
          <w:sz w:val="28"/>
          <w:szCs w:val="28"/>
        </w:rPr>
        <w:t>.</w:t>
      </w:r>
    </w:p>
    <w:p w:rsidR="00CA35FA" w:rsidRPr="00566845" w:rsidRDefault="00CA35FA" w:rsidP="005668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>Обучающиеся, выпускники прошлых лет заблаговременно информируются о времени, месте и порядке рассмотрения апелляций.</w:t>
      </w:r>
    </w:p>
    <w:p w:rsidR="00566845" w:rsidRPr="004023E0" w:rsidRDefault="00566845" w:rsidP="00566845">
      <w:pPr>
        <w:pStyle w:val="1"/>
        <w:shd w:val="clear" w:color="auto" w:fill="auto"/>
        <w:spacing w:line="240" w:lineRule="auto"/>
        <w:ind w:firstLine="720"/>
        <w:jc w:val="both"/>
        <w:rPr>
          <w:b/>
          <w:i/>
          <w:sz w:val="28"/>
          <w:szCs w:val="28"/>
        </w:rPr>
      </w:pPr>
      <w:r w:rsidRPr="008A5C80">
        <w:rPr>
          <w:color w:val="000000"/>
          <w:sz w:val="28"/>
          <w:szCs w:val="28"/>
        </w:rPr>
        <w:t>Апелляция - письменное заявление участника ГИА</w:t>
      </w:r>
      <w:r w:rsidR="004023E0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 xml:space="preserve"> либо </w:t>
      </w:r>
      <w:r w:rsidRPr="004023E0">
        <w:rPr>
          <w:b/>
          <w:i/>
          <w:color w:val="000000"/>
          <w:sz w:val="28"/>
          <w:szCs w:val="28"/>
        </w:rPr>
        <w:t>о нарушении установленного порядка проведения ГИА</w:t>
      </w:r>
      <w:r w:rsidR="004023E0">
        <w:rPr>
          <w:b/>
          <w:i/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 xml:space="preserve">, либо </w:t>
      </w:r>
      <w:r w:rsidRPr="004023E0">
        <w:rPr>
          <w:b/>
          <w:i/>
          <w:color w:val="000000"/>
          <w:sz w:val="28"/>
          <w:szCs w:val="28"/>
        </w:rPr>
        <w:t>о несогласии с результатами ГИА</w:t>
      </w:r>
      <w:r w:rsidR="004023E0">
        <w:rPr>
          <w:b/>
          <w:i/>
          <w:color w:val="000000"/>
          <w:sz w:val="28"/>
          <w:szCs w:val="28"/>
        </w:rPr>
        <w:t>-11</w:t>
      </w:r>
      <w:r w:rsidRPr="004023E0">
        <w:rPr>
          <w:b/>
          <w:i/>
          <w:color w:val="000000"/>
          <w:sz w:val="28"/>
          <w:szCs w:val="28"/>
        </w:rPr>
        <w:t>.</w:t>
      </w:r>
    </w:p>
    <w:p w:rsidR="00566845" w:rsidRDefault="00566845" w:rsidP="00566845">
      <w:pPr>
        <w:pStyle w:val="1"/>
        <w:shd w:val="clear" w:color="auto" w:fill="auto"/>
        <w:spacing w:line="240" w:lineRule="auto"/>
        <w:ind w:firstLine="2420"/>
        <w:jc w:val="both"/>
        <w:rPr>
          <w:rStyle w:val="0pt"/>
          <w:sz w:val="28"/>
          <w:szCs w:val="28"/>
        </w:rPr>
      </w:pPr>
    </w:p>
    <w:p w:rsidR="00566845" w:rsidRDefault="00566845" w:rsidP="00566845">
      <w:pPr>
        <w:pStyle w:val="1"/>
        <w:shd w:val="clear" w:color="auto" w:fill="auto"/>
        <w:spacing w:line="240" w:lineRule="auto"/>
        <w:ind w:firstLine="24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  <w:lang w:val="en-US"/>
        </w:rPr>
        <w:t>II</w:t>
      </w:r>
      <w:r>
        <w:rPr>
          <w:rStyle w:val="0pt"/>
          <w:sz w:val="28"/>
          <w:szCs w:val="28"/>
        </w:rPr>
        <w:t xml:space="preserve">. </w:t>
      </w:r>
      <w:r w:rsidRPr="008A5C80">
        <w:rPr>
          <w:rStyle w:val="0pt"/>
          <w:sz w:val="28"/>
          <w:szCs w:val="28"/>
        </w:rPr>
        <w:t xml:space="preserve">Прием и рассмотрение апелляций </w:t>
      </w:r>
    </w:p>
    <w:p w:rsidR="002F023F" w:rsidRDefault="002F023F" w:rsidP="00566845">
      <w:pPr>
        <w:pStyle w:val="1"/>
        <w:shd w:val="clear" w:color="auto" w:fill="auto"/>
        <w:spacing w:line="240" w:lineRule="auto"/>
        <w:ind w:firstLine="2420"/>
        <w:jc w:val="both"/>
        <w:rPr>
          <w:rStyle w:val="0pt"/>
          <w:sz w:val="28"/>
          <w:szCs w:val="28"/>
        </w:rPr>
      </w:pPr>
    </w:p>
    <w:p w:rsidR="00566845" w:rsidRPr="008A5C80" w:rsidRDefault="004023E0" w:rsidP="0056684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566845" w:rsidRPr="008A5C80">
        <w:rPr>
          <w:color w:val="000000"/>
          <w:sz w:val="28"/>
          <w:szCs w:val="28"/>
        </w:rPr>
        <w:t>В целях обеспечения права на объективное оценивание экзаменационных работ участникам ГИА</w:t>
      </w:r>
      <w:r w:rsidR="008A3D3A">
        <w:rPr>
          <w:color w:val="000000"/>
          <w:sz w:val="28"/>
          <w:szCs w:val="28"/>
        </w:rPr>
        <w:t>-11</w:t>
      </w:r>
      <w:r w:rsidR="00566845" w:rsidRPr="008A5C80">
        <w:rPr>
          <w:color w:val="000000"/>
          <w:sz w:val="28"/>
          <w:szCs w:val="28"/>
        </w:rPr>
        <w:t xml:space="preserve"> предоставляется право подать в письменной форме апелляцию о нарушении установленного порядка проведения ГИА</w:t>
      </w:r>
      <w:r w:rsidR="008A3D3A">
        <w:rPr>
          <w:color w:val="000000"/>
          <w:sz w:val="28"/>
          <w:szCs w:val="28"/>
        </w:rPr>
        <w:t>-11</w:t>
      </w:r>
      <w:r w:rsidR="00566845" w:rsidRPr="008A5C80">
        <w:rPr>
          <w:color w:val="000000"/>
          <w:sz w:val="28"/>
          <w:szCs w:val="28"/>
        </w:rPr>
        <w:t xml:space="preserve"> по учебному предмету и (или) о несогласии с выставленными баллами в конфликтную комиссию</w:t>
      </w:r>
      <w:r w:rsidR="008A3D3A">
        <w:rPr>
          <w:color w:val="000000"/>
          <w:sz w:val="28"/>
          <w:szCs w:val="28"/>
        </w:rPr>
        <w:t xml:space="preserve"> Республики Алтай</w:t>
      </w:r>
      <w:r w:rsidR="00566845" w:rsidRPr="008A5C80">
        <w:rPr>
          <w:color w:val="000000"/>
          <w:sz w:val="28"/>
          <w:szCs w:val="28"/>
        </w:rPr>
        <w:t>.</w:t>
      </w:r>
    </w:p>
    <w:p w:rsidR="00CD087E" w:rsidRDefault="00566845" w:rsidP="00566845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8A5C80">
        <w:rPr>
          <w:color w:val="000000"/>
          <w:sz w:val="28"/>
          <w:szCs w:val="28"/>
        </w:rPr>
        <w:t xml:space="preserve">Конфликтная комиссия </w:t>
      </w:r>
      <w:r w:rsidR="008A3D3A">
        <w:rPr>
          <w:color w:val="000000"/>
          <w:sz w:val="28"/>
          <w:szCs w:val="28"/>
        </w:rPr>
        <w:t xml:space="preserve">РА </w:t>
      </w:r>
      <w:r w:rsidRPr="008A5C80">
        <w:rPr>
          <w:color w:val="000000"/>
          <w:sz w:val="28"/>
          <w:szCs w:val="28"/>
        </w:rPr>
        <w:t>не рассматривает апелляции по вопросам</w:t>
      </w:r>
      <w:r w:rsidR="00A90D1D" w:rsidRPr="00A90D1D">
        <w:rPr>
          <w:color w:val="000000"/>
          <w:sz w:val="28"/>
          <w:szCs w:val="28"/>
        </w:rPr>
        <w:t xml:space="preserve"> </w:t>
      </w:r>
      <w:r w:rsidR="00A90D1D" w:rsidRPr="008A5C80">
        <w:rPr>
          <w:color w:val="000000"/>
          <w:sz w:val="28"/>
          <w:szCs w:val="28"/>
        </w:rPr>
        <w:t>содержания и структуры заданий по учебным предметам</w:t>
      </w:r>
      <w:r w:rsidR="00A90D1D">
        <w:rPr>
          <w:color w:val="000000"/>
          <w:sz w:val="28"/>
          <w:szCs w:val="28"/>
        </w:rPr>
        <w:t>, а также по вопросам, связанным</w:t>
      </w:r>
      <w:r w:rsidR="00CD087E">
        <w:rPr>
          <w:color w:val="000000"/>
          <w:sz w:val="28"/>
          <w:szCs w:val="28"/>
        </w:rPr>
        <w:t>:</w:t>
      </w:r>
    </w:p>
    <w:p w:rsidR="00CD087E" w:rsidRDefault="00CD087E" w:rsidP="00566845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6845" w:rsidRPr="008A5C80">
        <w:rPr>
          <w:color w:val="000000"/>
          <w:sz w:val="28"/>
          <w:szCs w:val="28"/>
        </w:rPr>
        <w:t xml:space="preserve">с нарушением </w:t>
      </w:r>
      <w:r>
        <w:rPr>
          <w:color w:val="000000"/>
          <w:sz w:val="28"/>
          <w:szCs w:val="28"/>
        </w:rPr>
        <w:t>участником ГИА-11</w:t>
      </w:r>
      <w:r w:rsidR="00A90D1D">
        <w:rPr>
          <w:color w:val="000000"/>
          <w:sz w:val="28"/>
          <w:szCs w:val="28"/>
        </w:rPr>
        <w:t xml:space="preserve"> требований, установленных </w:t>
      </w:r>
      <w:r w:rsidR="00566845" w:rsidRPr="008A5C80">
        <w:rPr>
          <w:color w:val="000000"/>
          <w:sz w:val="28"/>
          <w:szCs w:val="28"/>
        </w:rPr>
        <w:t>Порядк</w:t>
      </w:r>
      <w:r w:rsidR="00A90D1D">
        <w:rPr>
          <w:color w:val="000000"/>
          <w:sz w:val="28"/>
          <w:szCs w:val="28"/>
        </w:rPr>
        <w:t>ом</w:t>
      </w:r>
      <w:r w:rsidR="00566845" w:rsidRPr="008A5C80">
        <w:rPr>
          <w:color w:val="000000"/>
          <w:sz w:val="28"/>
          <w:szCs w:val="28"/>
        </w:rPr>
        <w:t xml:space="preserve"> проведения государственной итоговой аттестации по образовательным програм</w:t>
      </w:r>
      <w:r w:rsidR="00A90D1D">
        <w:rPr>
          <w:color w:val="000000"/>
          <w:sz w:val="28"/>
          <w:szCs w:val="28"/>
        </w:rPr>
        <w:t>мам среднего общего образования</w:t>
      </w:r>
      <w:r>
        <w:rPr>
          <w:color w:val="000000"/>
          <w:sz w:val="28"/>
          <w:szCs w:val="28"/>
        </w:rPr>
        <w:t>;</w:t>
      </w:r>
    </w:p>
    <w:p w:rsidR="00CD087E" w:rsidRDefault="00CD087E" w:rsidP="00566845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6845" w:rsidRPr="008A5C80">
        <w:rPr>
          <w:color w:val="000000"/>
          <w:sz w:val="28"/>
          <w:szCs w:val="28"/>
        </w:rPr>
        <w:t xml:space="preserve"> с неправильным оформлением экзаменационной работы</w:t>
      </w:r>
      <w:r>
        <w:rPr>
          <w:color w:val="000000"/>
          <w:sz w:val="28"/>
          <w:szCs w:val="28"/>
        </w:rPr>
        <w:t>;</w:t>
      </w:r>
    </w:p>
    <w:p w:rsidR="00566845" w:rsidRPr="008A5C80" w:rsidRDefault="00CD087E" w:rsidP="00566845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 оцениванием результатов выполнения заданий </w:t>
      </w:r>
      <w:r w:rsidR="00A90D1D">
        <w:rPr>
          <w:color w:val="000000"/>
          <w:sz w:val="28"/>
          <w:szCs w:val="28"/>
        </w:rPr>
        <w:t xml:space="preserve">экзаменационной работы </w:t>
      </w:r>
      <w:r>
        <w:rPr>
          <w:color w:val="000000"/>
          <w:sz w:val="28"/>
          <w:szCs w:val="28"/>
        </w:rPr>
        <w:t>с кратким ответом.</w:t>
      </w:r>
    </w:p>
    <w:p w:rsidR="006F4B60" w:rsidRDefault="006F4B60" w:rsidP="00566845">
      <w:pPr>
        <w:pStyle w:val="1"/>
        <w:shd w:val="clear" w:color="auto" w:fill="auto"/>
        <w:tabs>
          <w:tab w:val="left" w:pos="8651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A5C80">
        <w:rPr>
          <w:color w:val="000000"/>
          <w:sz w:val="28"/>
          <w:szCs w:val="28"/>
        </w:rPr>
        <w:t>онфликтная комиссия</w:t>
      </w:r>
      <w:r w:rsidRPr="008A3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 не рассматривает черновики участника ГИА-11 в качестве материалов апелляции.</w:t>
      </w:r>
    </w:p>
    <w:p w:rsidR="00566845" w:rsidRPr="008A5C80" w:rsidRDefault="00566845" w:rsidP="00566845">
      <w:pPr>
        <w:pStyle w:val="1"/>
        <w:shd w:val="clear" w:color="auto" w:fill="auto"/>
        <w:tabs>
          <w:tab w:val="left" w:pos="8651"/>
        </w:tabs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апеллянта.</w:t>
      </w:r>
      <w:r w:rsidRPr="008A5C80">
        <w:rPr>
          <w:color w:val="000000"/>
          <w:sz w:val="28"/>
          <w:szCs w:val="28"/>
        </w:rPr>
        <w:tab/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8A5C80">
        <w:rPr>
          <w:color w:val="000000"/>
          <w:sz w:val="28"/>
          <w:szCs w:val="28"/>
        </w:rPr>
        <w:t>В целях выполнения своих функций конфликтная комиссия</w:t>
      </w:r>
      <w:r w:rsidR="008A3D3A" w:rsidRPr="008A3D3A">
        <w:rPr>
          <w:color w:val="000000"/>
          <w:sz w:val="28"/>
          <w:szCs w:val="28"/>
        </w:rPr>
        <w:t xml:space="preserve"> </w:t>
      </w:r>
      <w:r w:rsidR="00483F64">
        <w:rPr>
          <w:color w:val="000000"/>
          <w:sz w:val="28"/>
          <w:szCs w:val="28"/>
        </w:rPr>
        <w:t>РА</w:t>
      </w:r>
      <w:r w:rsidR="00483F64" w:rsidRPr="008A5C80">
        <w:rPr>
          <w:color w:val="000000"/>
          <w:sz w:val="28"/>
          <w:szCs w:val="28"/>
        </w:rPr>
        <w:t xml:space="preserve"> </w:t>
      </w:r>
      <w:r w:rsidRPr="008A5C80">
        <w:rPr>
          <w:color w:val="000000"/>
          <w:sz w:val="28"/>
          <w:szCs w:val="28"/>
        </w:rPr>
        <w:t>запрашивает у уполномоченных лиц и организаций необходимые документы и сведения, в том числе экзаменационные работы ГВЭ, бланки ЕГЭ, электронные носители, содержащие файлы с цифровой аудиозаписью устных ответов участников ГИА</w:t>
      </w:r>
      <w:r w:rsidR="008A3D3A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 xml:space="preserve">, протоколы устных ответов участников ГВЭ, </w:t>
      </w:r>
      <w:r w:rsidR="008A3D3A">
        <w:rPr>
          <w:color w:val="000000"/>
          <w:sz w:val="28"/>
          <w:szCs w:val="28"/>
        </w:rPr>
        <w:t xml:space="preserve">контрольно-измерительные материалы (далее – </w:t>
      </w:r>
      <w:r w:rsidRPr="008A5C80">
        <w:rPr>
          <w:color w:val="000000"/>
          <w:sz w:val="28"/>
          <w:szCs w:val="28"/>
        </w:rPr>
        <w:t>КИМ</w:t>
      </w:r>
      <w:r w:rsidR="008A3D3A">
        <w:rPr>
          <w:color w:val="000000"/>
          <w:sz w:val="28"/>
          <w:szCs w:val="28"/>
        </w:rPr>
        <w:t>)</w:t>
      </w:r>
      <w:r w:rsidRPr="008A5C80">
        <w:rPr>
          <w:color w:val="000000"/>
          <w:sz w:val="28"/>
          <w:szCs w:val="28"/>
        </w:rPr>
        <w:t>, копии протоколов проверки экзаменационной работы предметной комиссией, тексты, темы, задания, экзаменационные билеты, выполнявшиеся участниками</w:t>
      </w:r>
      <w:proofErr w:type="gramEnd"/>
      <w:r w:rsidRPr="008A5C80">
        <w:rPr>
          <w:color w:val="000000"/>
          <w:sz w:val="28"/>
          <w:szCs w:val="28"/>
        </w:rPr>
        <w:t xml:space="preserve"> ГИА</w:t>
      </w:r>
      <w:r w:rsidR="008A3D3A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>, сведения о лицах, присутствовавших в ППЭ, иные сведения о соблюдении порядка проведения ГИА</w:t>
      </w:r>
      <w:r w:rsidR="008A3D3A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>.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Участник ГИА</w:t>
      </w:r>
      <w:r w:rsidR="008A3D3A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При рассмотрении апелляции также присутствуют:</w:t>
      </w:r>
    </w:p>
    <w:p w:rsidR="00566845" w:rsidRPr="008A5C80" w:rsidRDefault="00566845" w:rsidP="00566845">
      <w:pPr>
        <w:pStyle w:val="1"/>
        <w:shd w:val="clear" w:color="auto" w:fill="auto"/>
        <w:tabs>
          <w:tab w:val="left" w:pos="1178"/>
        </w:tabs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а)</w:t>
      </w:r>
      <w:r w:rsidRPr="008A5C80">
        <w:rPr>
          <w:color w:val="000000"/>
          <w:sz w:val="28"/>
          <w:szCs w:val="28"/>
        </w:rPr>
        <w:tab/>
        <w:t xml:space="preserve">члены государственной экзаменационной комиссии Республики </w:t>
      </w:r>
      <w:r w:rsidRPr="008A5C80">
        <w:rPr>
          <w:color w:val="000000"/>
          <w:sz w:val="28"/>
          <w:szCs w:val="28"/>
        </w:rPr>
        <w:lastRenderedPageBreak/>
        <w:t xml:space="preserve">Алтай (ГЭК РА) - по решению </w:t>
      </w:r>
      <w:r w:rsidR="008A3D3A">
        <w:rPr>
          <w:color w:val="000000"/>
          <w:sz w:val="28"/>
          <w:szCs w:val="28"/>
        </w:rPr>
        <w:t>П</w:t>
      </w:r>
      <w:r w:rsidRPr="008A5C80">
        <w:rPr>
          <w:color w:val="000000"/>
          <w:sz w:val="28"/>
          <w:szCs w:val="28"/>
        </w:rPr>
        <w:t>редседателя ГЭК РА;</w:t>
      </w:r>
    </w:p>
    <w:p w:rsidR="00566845" w:rsidRPr="008A5C80" w:rsidRDefault="00566845" w:rsidP="00566845">
      <w:pPr>
        <w:pStyle w:val="1"/>
        <w:shd w:val="clear" w:color="auto" w:fill="auto"/>
        <w:tabs>
          <w:tab w:val="left" w:pos="1207"/>
        </w:tabs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б)</w:t>
      </w:r>
      <w:r w:rsidRPr="008A5C80">
        <w:rPr>
          <w:color w:val="000000"/>
          <w:sz w:val="28"/>
          <w:szCs w:val="28"/>
        </w:rPr>
        <w:tab/>
        <w:t>общественные наблюдатели, аккредитованные в установленном порядке - по желанию;</w:t>
      </w:r>
    </w:p>
    <w:p w:rsidR="00566845" w:rsidRPr="008A5C80" w:rsidRDefault="00566845" w:rsidP="00566845">
      <w:pPr>
        <w:pStyle w:val="1"/>
        <w:shd w:val="clear" w:color="auto" w:fill="auto"/>
        <w:tabs>
          <w:tab w:val="left" w:pos="1092"/>
        </w:tabs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в)</w:t>
      </w:r>
      <w:r w:rsidRPr="008A5C80">
        <w:rPr>
          <w:color w:val="000000"/>
          <w:sz w:val="28"/>
          <w:szCs w:val="28"/>
        </w:rPr>
        <w:tab/>
        <w:t xml:space="preserve">должностные лица </w:t>
      </w:r>
      <w:proofErr w:type="spellStart"/>
      <w:r w:rsidRPr="008A5C80">
        <w:rPr>
          <w:color w:val="000000"/>
          <w:sz w:val="28"/>
          <w:szCs w:val="28"/>
        </w:rPr>
        <w:t>Рособрнадзора</w:t>
      </w:r>
      <w:proofErr w:type="spellEnd"/>
      <w:r w:rsidRPr="008A5C80">
        <w:rPr>
          <w:color w:val="000000"/>
          <w:sz w:val="28"/>
          <w:szCs w:val="28"/>
        </w:rPr>
        <w:t>, отдела по надзору и контролю в сфере образования Министерства образования и науки Республики Алтай.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566845" w:rsidRPr="008A5C80" w:rsidRDefault="004023E0" w:rsidP="00566845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566845" w:rsidRPr="008A5C80">
        <w:rPr>
          <w:color w:val="000000"/>
          <w:sz w:val="28"/>
          <w:szCs w:val="28"/>
        </w:rPr>
        <w:t xml:space="preserve">Апелляцию о нарушении установленного порядка проведения </w:t>
      </w:r>
      <w:r w:rsidR="008A3D3A">
        <w:rPr>
          <w:color w:val="000000"/>
          <w:sz w:val="28"/>
          <w:szCs w:val="28"/>
        </w:rPr>
        <w:t xml:space="preserve">                    </w:t>
      </w:r>
      <w:r w:rsidR="00566845" w:rsidRPr="008A5C80">
        <w:rPr>
          <w:color w:val="000000"/>
          <w:sz w:val="28"/>
          <w:szCs w:val="28"/>
        </w:rPr>
        <w:t>ГИА</w:t>
      </w:r>
      <w:r w:rsidR="008A3D3A">
        <w:rPr>
          <w:color w:val="000000"/>
          <w:sz w:val="28"/>
          <w:szCs w:val="28"/>
        </w:rPr>
        <w:t>-11</w:t>
      </w:r>
      <w:r w:rsidR="00566845" w:rsidRPr="008A5C80">
        <w:rPr>
          <w:color w:val="000000"/>
          <w:sz w:val="28"/>
          <w:szCs w:val="28"/>
        </w:rPr>
        <w:t xml:space="preserve"> по учебному предмету участник ГИА</w:t>
      </w:r>
      <w:r w:rsidR="008A3D3A">
        <w:rPr>
          <w:color w:val="000000"/>
          <w:sz w:val="28"/>
          <w:szCs w:val="28"/>
        </w:rPr>
        <w:t>-11</w:t>
      </w:r>
      <w:r w:rsidR="00566845" w:rsidRPr="008A5C80">
        <w:rPr>
          <w:color w:val="000000"/>
          <w:sz w:val="28"/>
          <w:szCs w:val="28"/>
        </w:rPr>
        <w:t xml:space="preserve"> подает </w:t>
      </w:r>
      <w:r w:rsidR="00566845" w:rsidRPr="008A5C80">
        <w:rPr>
          <w:rStyle w:val="0pt"/>
          <w:sz w:val="28"/>
          <w:szCs w:val="28"/>
        </w:rPr>
        <w:t>в день проведения экзамена по соответствующему учебному предмету члену ГЭК РА, не покидая ППЭ.</w:t>
      </w:r>
    </w:p>
    <w:p w:rsidR="00566845" w:rsidRPr="008A5C80" w:rsidRDefault="00566845" w:rsidP="00CE0BE5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 xml:space="preserve">Апелляция составляется в письменной форме в двух экземплярах: один передается в </w:t>
      </w:r>
      <w:r w:rsidR="00CE0BE5">
        <w:rPr>
          <w:color w:val="000000"/>
          <w:sz w:val="28"/>
          <w:szCs w:val="28"/>
        </w:rPr>
        <w:t>к</w:t>
      </w:r>
      <w:r w:rsidRPr="008A5C80">
        <w:rPr>
          <w:color w:val="000000"/>
          <w:sz w:val="28"/>
          <w:szCs w:val="28"/>
        </w:rPr>
        <w:t>онфликтную комиссию</w:t>
      </w:r>
      <w:r w:rsidR="00CE0BE5">
        <w:rPr>
          <w:color w:val="000000"/>
          <w:sz w:val="28"/>
          <w:szCs w:val="28"/>
        </w:rPr>
        <w:t xml:space="preserve"> </w:t>
      </w:r>
      <w:r w:rsidR="00483F64">
        <w:rPr>
          <w:color w:val="000000"/>
          <w:sz w:val="28"/>
          <w:szCs w:val="28"/>
        </w:rPr>
        <w:t>РА</w:t>
      </w:r>
      <w:r w:rsidRPr="008A5C80">
        <w:rPr>
          <w:color w:val="000000"/>
          <w:sz w:val="28"/>
          <w:szCs w:val="28"/>
        </w:rPr>
        <w:t>, другой, с пометкой ответственного лица, о принятии ее на рассмотрение в конфликтной комиссии</w:t>
      </w:r>
      <w:r w:rsidR="00CE0BE5" w:rsidRPr="00CE0BE5">
        <w:rPr>
          <w:color w:val="000000"/>
          <w:sz w:val="28"/>
          <w:szCs w:val="28"/>
        </w:rPr>
        <w:t xml:space="preserve"> </w:t>
      </w:r>
      <w:r w:rsidR="00483F64">
        <w:rPr>
          <w:color w:val="000000"/>
          <w:sz w:val="28"/>
          <w:szCs w:val="28"/>
        </w:rPr>
        <w:t>РА</w:t>
      </w:r>
      <w:r w:rsidRPr="008A5C80">
        <w:rPr>
          <w:color w:val="000000"/>
          <w:sz w:val="28"/>
          <w:szCs w:val="28"/>
        </w:rPr>
        <w:t>, остается у участника ГИА</w:t>
      </w:r>
      <w:r w:rsidR="00CE0BE5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>.</w:t>
      </w:r>
    </w:p>
    <w:p w:rsidR="00566845" w:rsidRPr="00483F64" w:rsidRDefault="00566845" w:rsidP="00483F64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В целях проверки изложенных в апелляции сведений о нарушении установленного порядка проведения ГИА</w:t>
      </w:r>
      <w:r w:rsidR="00CE0BE5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 xml:space="preserve"> членами ГЭК РА организуется проведение проверки при участии организаторов, </w:t>
      </w:r>
      <w:r w:rsidR="0039320D">
        <w:rPr>
          <w:color w:val="000000"/>
          <w:sz w:val="28"/>
          <w:szCs w:val="28"/>
        </w:rPr>
        <w:t xml:space="preserve">не </w:t>
      </w:r>
      <w:r w:rsidRPr="008A5C80">
        <w:rPr>
          <w:color w:val="000000"/>
          <w:sz w:val="28"/>
          <w:szCs w:val="28"/>
        </w:rPr>
        <w:t xml:space="preserve">задействованных в аудитории, в которой сдавал экзамен апеллянт,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</w:t>
      </w:r>
      <w:r w:rsidRPr="00483F64">
        <w:rPr>
          <w:color w:val="000000"/>
          <w:sz w:val="28"/>
          <w:szCs w:val="28"/>
        </w:rPr>
        <w:t>РА в конфликтную комиссию</w:t>
      </w:r>
      <w:r w:rsidR="00540638" w:rsidRPr="00483F64">
        <w:rPr>
          <w:color w:val="000000"/>
          <w:sz w:val="28"/>
          <w:szCs w:val="28"/>
        </w:rPr>
        <w:t xml:space="preserve"> </w:t>
      </w:r>
      <w:r w:rsidR="00483F64" w:rsidRPr="00483F64">
        <w:rPr>
          <w:color w:val="000000"/>
          <w:sz w:val="28"/>
          <w:szCs w:val="28"/>
        </w:rPr>
        <w:t>РА</w:t>
      </w:r>
      <w:r w:rsidRPr="00483F64">
        <w:rPr>
          <w:color w:val="000000"/>
          <w:sz w:val="28"/>
          <w:szCs w:val="28"/>
        </w:rPr>
        <w:t>.</w:t>
      </w:r>
    </w:p>
    <w:p w:rsidR="004023E0" w:rsidRPr="00483F64" w:rsidRDefault="00566845" w:rsidP="00483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F64">
        <w:rPr>
          <w:rFonts w:ascii="Times New Roman" w:hAnsi="Times New Roman"/>
          <w:color w:val="000000"/>
          <w:sz w:val="28"/>
          <w:szCs w:val="28"/>
        </w:rPr>
        <w:t>При рассмотрении апелляции о нарушении установленного порядка проведения ГИА</w:t>
      </w:r>
      <w:r w:rsidR="00540638" w:rsidRPr="00483F64">
        <w:rPr>
          <w:rFonts w:ascii="Times New Roman" w:hAnsi="Times New Roman"/>
          <w:color w:val="000000"/>
          <w:sz w:val="28"/>
          <w:szCs w:val="28"/>
        </w:rPr>
        <w:t>-11</w:t>
      </w:r>
      <w:r w:rsidRPr="00483F64">
        <w:rPr>
          <w:rFonts w:ascii="Times New Roman" w:hAnsi="Times New Roman"/>
          <w:color w:val="000000"/>
          <w:sz w:val="28"/>
          <w:szCs w:val="28"/>
        </w:rPr>
        <w:t xml:space="preserve"> конфликтная комиссия</w:t>
      </w:r>
      <w:r w:rsidR="00540638" w:rsidRPr="00483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F64" w:rsidRPr="00483F64">
        <w:rPr>
          <w:rFonts w:ascii="Times New Roman" w:hAnsi="Times New Roman"/>
          <w:color w:val="000000"/>
          <w:sz w:val="28"/>
          <w:szCs w:val="28"/>
        </w:rPr>
        <w:t xml:space="preserve">РА </w:t>
      </w:r>
      <w:r w:rsidRPr="00483F64">
        <w:rPr>
          <w:rFonts w:ascii="Times New Roman" w:hAnsi="Times New Roman"/>
          <w:color w:val="000000"/>
          <w:sz w:val="28"/>
          <w:szCs w:val="28"/>
        </w:rPr>
        <w:t xml:space="preserve">рассматривает апелляцию и заключение о результатах проверки </w:t>
      </w:r>
      <w:r w:rsidR="00483F64">
        <w:rPr>
          <w:rStyle w:val="0pt"/>
          <w:sz w:val="28"/>
          <w:szCs w:val="28"/>
        </w:rPr>
        <w:t>не более</w:t>
      </w:r>
      <w:r w:rsidR="00540638" w:rsidRPr="00483F64">
        <w:rPr>
          <w:rStyle w:val="0pt"/>
          <w:sz w:val="28"/>
          <w:szCs w:val="28"/>
        </w:rPr>
        <w:t xml:space="preserve"> </w:t>
      </w:r>
      <w:r w:rsidR="00557730">
        <w:rPr>
          <w:rStyle w:val="0pt"/>
          <w:sz w:val="28"/>
          <w:szCs w:val="28"/>
        </w:rPr>
        <w:t>двух</w:t>
      </w:r>
      <w:r w:rsidRPr="00483F64">
        <w:rPr>
          <w:rStyle w:val="0pt"/>
          <w:sz w:val="28"/>
          <w:szCs w:val="28"/>
        </w:rPr>
        <w:t xml:space="preserve"> рабочих дней</w:t>
      </w:r>
      <w:r w:rsidRPr="00483F64">
        <w:rPr>
          <w:rFonts w:ascii="Times New Roman" w:hAnsi="Times New Roman"/>
          <w:sz w:val="28"/>
          <w:szCs w:val="28"/>
        </w:rPr>
        <w:t xml:space="preserve"> </w:t>
      </w:r>
      <w:r w:rsidR="004023E0" w:rsidRPr="00483F64">
        <w:rPr>
          <w:rFonts w:ascii="Times New Roman" w:hAnsi="Times New Roman"/>
          <w:sz w:val="28"/>
          <w:szCs w:val="28"/>
        </w:rPr>
        <w:t xml:space="preserve">с момента ее поступления в </w:t>
      </w:r>
      <w:r w:rsidR="00483F64" w:rsidRPr="00483F64">
        <w:rPr>
          <w:rFonts w:ascii="Times New Roman" w:hAnsi="Times New Roman"/>
          <w:sz w:val="28"/>
          <w:szCs w:val="28"/>
        </w:rPr>
        <w:t>конфликтную комиссию РА</w:t>
      </w:r>
      <w:r w:rsidR="00483F64">
        <w:rPr>
          <w:rFonts w:ascii="Times New Roman" w:hAnsi="Times New Roman"/>
          <w:sz w:val="28"/>
          <w:szCs w:val="28"/>
        </w:rPr>
        <w:t>.</w:t>
      </w:r>
    </w:p>
    <w:p w:rsidR="00483F64" w:rsidRDefault="004023E0" w:rsidP="00483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F64">
        <w:rPr>
          <w:rFonts w:ascii="Times New Roman" w:hAnsi="Times New Roman"/>
          <w:sz w:val="28"/>
          <w:szCs w:val="28"/>
        </w:rPr>
        <w:t xml:space="preserve">После поступления апелляции в </w:t>
      </w:r>
      <w:r w:rsidR="00483F64" w:rsidRPr="00483F64">
        <w:rPr>
          <w:rFonts w:ascii="Times New Roman" w:hAnsi="Times New Roman"/>
          <w:color w:val="000000"/>
          <w:sz w:val="28"/>
          <w:szCs w:val="28"/>
        </w:rPr>
        <w:t>конфликтн</w:t>
      </w:r>
      <w:r w:rsidR="00557730">
        <w:rPr>
          <w:rFonts w:ascii="Times New Roman" w:hAnsi="Times New Roman"/>
          <w:color w:val="000000"/>
          <w:sz w:val="28"/>
          <w:szCs w:val="28"/>
        </w:rPr>
        <w:t>ую</w:t>
      </w:r>
      <w:r w:rsidR="00483F64" w:rsidRPr="00483F64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557730">
        <w:rPr>
          <w:rFonts w:ascii="Times New Roman" w:hAnsi="Times New Roman"/>
          <w:color w:val="000000"/>
          <w:sz w:val="28"/>
          <w:szCs w:val="28"/>
        </w:rPr>
        <w:t>ю</w:t>
      </w:r>
      <w:r w:rsidR="00483F64" w:rsidRPr="00483F64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Pr="00483F64">
        <w:rPr>
          <w:rFonts w:ascii="Times New Roman" w:hAnsi="Times New Roman"/>
          <w:sz w:val="28"/>
          <w:szCs w:val="28"/>
        </w:rPr>
        <w:t xml:space="preserve"> ответственный секретарь </w:t>
      </w:r>
      <w:r w:rsidR="00483F64">
        <w:rPr>
          <w:rFonts w:ascii="Times New Roman" w:hAnsi="Times New Roman"/>
          <w:sz w:val="28"/>
          <w:szCs w:val="28"/>
        </w:rPr>
        <w:t xml:space="preserve">конфликтной комиссии </w:t>
      </w:r>
      <w:r w:rsidR="00483F64" w:rsidRPr="00483F64">
        <w:rPr>
          <w:rFonts w:ascii="Times New Roman" w:hAnsi="Times New Roman"/>
          <w:color w:val="000000"/>
          <w:sz w:val="28"/>
          <w:szCs w:val="28"/>
        </w:rPr>
        <w:t>РА</w:t>
      </w:r>
      <w:r w:rsidR="00483F64" w:rsidRPr="00483F64">
        <w:rPr>
          <w:rFonts w:ascii="Times New Roman" w:hAnsi="Times New Roman"/>
          <w:sz w:val="28"/>
          <w:szCs w:val="28"/>
        </w:rPr>
        <w:t xml:space="preserve"> </w:t>
      </w:r>
      <w:r w:rsidRPr="00483F64">
        <w:rPr>
          <w:rFonts w:ascii="Times New Roman" w:hAnsi="Times New Roman"/>
          <w:sz w:val="28"/>
          <w:szCs w:val="28"/>
        </w:rPr>
        <w:t>регистрируют ее в журнале регистрации апелляций, после чего информирует апеллянта и (или) его родителей (законных представителей) о дат</w:t>
      </w:r>
      <w:r w:rsidR="00483F64">
        <w:rPr>
          <w:rFonts w:ascii="Times New Roman" w:hAnsi="Times New Roman"/>
          <w:sz w:val="28"/>
          <w:szCs w:val="28"/>
        </w:rPr>
        <w:t xml:space="preserve">е, времени и месте рассмотрения </w:t>
      </w:r>
      <w:r w:rsidRPr="00483F64">
        <w:rPr>
          <w:rFonts w:ascii="Times New Roman" w:hAnsi="Times New Roman"/>
          <w:sz w:val="28"/>
          <w:szCs w:val="28"/>
        </w:rPr>
        <w:t>апелляции. </w:t>
      </w:r>
    </w:p>
    <w:p w:rsidR="004023E0" w:rsidRPr="00483F64" w:rsidRDefault="004023E0" w:rsidP="00483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F64">
        <w:rPr>
          <w:rFonts w:ascii="Times New Roman" w:hAnsi="Times New Roman"/>
          <w:sz w:val="28"/>
          <w:szCs w:val="28"/>
        </w:rPr>
        <w:t>При рассмотрении апелляции о нарушении установленного порядка проведения ГИА</w:t>
      </w:r>
      <w:r w:rsidR="00483F64">
        <w:rPr>
          <w:rFonts w:ascii="Times New Roman" w:hAnsi="Times New Roman"/>
          <w:sz w:val="28"/>
          <w:szCs w:val="28"/>
        </w:rPr>
        <w:t>-11</w:t>
      </w:r>
      <w:r w:rsidRPr="00483F64">
        <w:rPr>
          <w:rFonts w:ascii="Times New Roman" w:hAnsi="Times New Roman"/>
          <w:sz w:val="28"/>
          <w:szCs w:val="28"/>
        </w:rPr>
        <w:t xml:space="preserve"> </w:t>
      </w:r>
      <w:r w:rsidR="00483F64">
        <w:rPr>
          <w:rFonts w:ascii="Times New Roman" w:hAnsi="Times New Roman"/>
          <w:sz w:val="28"/>
          <w:szCs w:val="28"/>
        </w:rPr>
        <w:t xml:space="preserve">конфликтная комиссия </w:t>
      </w:r>
      <w:r w:rsidR="00483F64" w:rsidRPr="00483F64">
        <w:rPr>
          <w:rFonts w:ascii="Times New Roman" w:hAnsi="Times New Roman"/>
          <w:color w:val="000000"/>
          <w:sz w:val="28"/>
          <w:szCs w:val="28"/>
        </w:rPr>
        <w:t>РА</w:t>
      </w:r>
      <w:r w:rsidRPr="00483F64">
        <w:rPr>
          <w:rFonts w:ascii="Times New Roman" w:hAnsi="Times New Roman"/>
          <w:sz w:val="28"/>
          <w:szCs w:val="28"/>
        </w:rPr>
        <w:t xml:space="preserve"> рассматривает апелляцию и заключение о результатах проверки и выносит одно из решений: </w:t>
      </w:r>
    </w:p>
    <w:p w:rsidR="00566845" w:rsidRPr="00483F64" w:rsidRDefault="00566845" w:rsidP="00483F64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spacing w:line="240" w:lineRule="auto"/>
        <w:ind w:firstLine="720"/>
        <w:jc w:val="both"/>
        <w:rPr>
          <w:sz w:val="28"/>
          <w:szCs w:val="28"/>
        </w:rPr>
      </w:pPr>
      <w:r w:rsidRPr="00483F64">
        <w:rPr>
          <w:color w:val="000000"/>
          <w:sz w:val="28"/>
          <w:szCs w:val="28"/>
        </w:rPr>
        <w:t>об отклонении апелляции;</w:t>
      </w:r>
    </w:p>
    <w:p w:rsidR="00566845" w:rsidRPr="008A5C80" w:rsidRDefault="00566845" w:rsidP="00483F64">
      <w:pPr>
        <w:pStyle w:val="1"/>
        <w:numPr>
          <w:ilvl w:val="0"/>
          <w:numId w:val="3"/>
        </w:numPr>
        <w:shd w:val="clear" w:color="auto" w:fill="auto"/>
        <w:tabs>
          <w:tab w:val="left" w:pos="938"/>
        </w:tabs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об удовлетворении апелляции.</w:t>
      </w:r>
    </w:p>
    <w:p w:rsidR="00483F64" w:rsidRPr="0095784D" w:rsidRDefault="00566845" w:rsidP="0095784D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При удовлетворении апелляции результат ГИА</w:t>
      </w:r>
      <w:r w:rsidR="00540638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>, по процедуре которого участником ГИА</w:t>
      </w:r>
      <w:r w:rsidR="00540638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 xml:space="preserve"> была подана апелляция, аннулируется, и участнику ГИА</w:t>
      </w:r>
      <w:r w:rsidR="00540638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расписанием проведения ГИА</w:t>
      </w:r>
      <w:r w:rsidR="00540638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>. При отклонении апелляции результат апеллянта не изменяется и остается действующим.</w:t>
      </w:r>
    </w:p>
    <w:p w:rsidR="00540638" w:rsidRDefault="004023E0" w:rsidP="00566845">
      <w:pPr>
        <w:pStyle w:val="1"/>
        <w:shd w:val="clear" w:color="auto" w:fill="auto"/>
        <w:spacing w:line="240" w:lineRule="auto"/>
        <w:ind w:firstLine="720"/>
        <w:jc w:val="both"/>
        <w:rPr>
          <w:rStyle w:val="0pt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566845" w:rsidRPr="008A5C80">
        <w:rPr>
          <w:color w:val="000000"/>
          <w:sz w:val="28"/>
          <w:szCs w:val="28"/>
        </w:rPr>
        <w:t xml:space="preserve">Апелляция о несогласии с выставленными баллами </w:t>
      </w:r>
      <w:r w:rsidR="00566845" w:rsidRPr="008A5C80">
        <w:rPr>
          <w:rStyle w:val="0pt"/>
          <w:sz w:val="28"/>
          <w:szCs w:val="28"/>
        </w:rPr>
        <w:t>подается в течение двух рабочих дней со дня объявления результатов ГИА</w:t>
      </w:r>
      <w:r w:rsidR="00540638">
        <w:rPr>
          <w:rStyle w:val="0pt"/>
          <w:sz w:val="28"/>
          <w:szCs w:val="28"/>
        </w:rPr>
        <w:t>-11</w:t>
      </w:r>
      <w:r w:rsidR="00566845" w:rsidRPr="008A5C80">
        <w:rPr>
          <w:rStyle w:val="0pt"/>
          <w:sz w:val="28"/>
          <w:szCs w:val="28"/>
        </w:rPr>
        <w:t xml:space="preserve"> по </w:t>
      </w:r>
      <w:r w:rsidR="00566845" w:rsidRPr="008A5C80">
        <w:rPr>
          <w:rStyle w:val="0pt"/>
          <w:sz w:val="28"/>
          <w:szCs w:val="28"/>
        </w:rPr>
        <w:lastRenderedPageBreak/>
        <w:t xml:space="preserve">соответствующему учебному предмету. </w:t>
      </w:r>
    </w:p>
    <w:p w:rsidR="006F4B60" w:rsidRPr="008A5C80" w:rsidRDefault="006F4B60" w:rsidP="006F4B60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 xml:space="preserve">Апелляция составляется в письменной форме в двух экземплярах: один передается в </w:t>
      </w:r>
      <w:r>
        <w:rPr>
          <w:color w:val="000000"/>
          <w:sz w:val="28"/>
          <w:szCs w:val="28"/>
        </w:rPr>
        <w:t xml:space="preserve">конфликтную комиссию </w:t>
      </w:r>
      <w:r w:rsidRPr="00483F64">
        <w:rPr>
          <w:color w:val="000000"/>
          <w:sz w:val="28"/>
          <w:szCs w:val="28"/>
        </w:rPr>
        <w:t>РА</w:t>
      </w:r>
      <w:r w:rsidRPr="008A5C80">
        <w:rPr>
          <w:color w:val="000000"/>
          <w:sz w:val="28"/>
          <w:szCs w:val="28"/>
        </w:rPr>
        <w:t xml:space="preserve">, другой, с пометкой ответственного лица, о принятии ее на рассмотрение в </w:t>
      </w:r>
      <w:r>
        <w:rPr>
          <w:color w:val="000000"/>
          <w:sz w:val="28"/>
          <w:szCs w:val="28"/>
        </w:rPr>
        <w:t xml:space="preserve">конфликтной комиссии </w:t>
      </w:r>
      <w:r w:rsidRPr="00483F64">
        <w:rPr>
          <w:color w:val="000000"/>
          <w:sz w:val="28"/>
          <w:szCs w:val="28"/>
        </w:rPr>
        <w:t>РА</w:t>
      </w:r>
      <w:r w:rsidRPr="008A5C80">
        <w:rPr>
          <w:color w:val="000000"/>
          <w:sz w:val="28"/>
          <w:szCs w:val="28"/>
        </w:rPr>
        <w:t>, остается у участника ГИА</w:t>
      </w:r>
      <w:r>
        <w:rPr>
          <w:color w:val="000000"/>
          <w:sz w:val="28"/>
          <w:szCs w:val="28"/>
        </w:rPr>
        <w:t>-11 (форма 1-АП)</w:t>
      </w:r>
      <w:r w:rsidRPr="008A5C80">
        <w:rPr>
          <w:color w:val="000000"/>
          <w:sz w:val="28"/>
          <w:szCs w:val="28"/>
        </w:rPr>
        <w:t>.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Участники ГИА</w:t>
      </w:r>
      <w:r w:rsidR="00540638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 xml:space="preserve"> - обучающиеся образовательных организаций -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</w:t>
      </w:r>
      <w:r w:rsidR="00540638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>, выпускники прошлых лет - в ППЭ или места, в которых они были зарегистрированы на сдачу ЕГЭ.</w:t>
      </w:r>
    </w:p>
    <w:p w:rsidR="00566845" w:rsidRDefault="00566845" w:rsidP="00566845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8A5C80">
        <w:rPr>
          <w:color w:val="000000"/>
          <w:sz w:val="28"/>
          <w:szCs w:val="28"/>
        </w:rPr>
        <w:t>Руководитель ППЭ или образовательной организации, принявший апелляцию, незамедлительно передает ее в конфликтную комиссию</w:t>
      </w:r>
      <w:r w:rsidR="00540638" w:rsidRPr="00540638">
        <w:rPr>
          <w:color w:val="000000"/>
          <w:sz w:val="28"/>
          <w:szCs w:val="28"/>
        </w:rPr>
        <w:t xml:space="preserve"> </w:t>
      </w:r>
      <w:r w:rsidR="00483F64" w:rsidRPr="00483F64">
        <w:rPr>
          <w:color w:val="000000"/>
          <w:sz w:val="28"/>
          <w:szCs w:val="28"/>
        </w:rPr>
        <w:t>РА</w:t>
      </w:r>
      <w:r w:rsidRPr="008A5C80">
        <w:rPr>
          <w:color w:val="000000"/>
          <w:sz w:val="28"/>
          <w:szCs w:val="28"/>
        </w:rPr>
        <w:t>.</w:t>
      </w:r>
    </w:p>
    <w:p w:rsidR="006F4B60" w:rsidRPr="006F4B60" w:rsidRDefault="006F4B60" w:rsidP="006F4B60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 w:rsidRPr="006F4B60">
        <w:rPr>
          <w:rFonts w:ascii="Times New Roman" w:hAnsi="Times New Roman"/>
          <w:sz w:val="28"/>
        </w:rPr>
        <w:t xml:space="preserve">После поступления апелляции в </w:t>
      </w:r>
      <w:r w:rsidR="00725ADD" w:rsidRPr="00725ADD">
        <w:rPr>
          <w:rFonts w:ascii="Times New Roman" w:hAnsi="Times New Roman"/>
          <w:color w:val="000000"/>
          <w:sz w:val="28"/>
          <w:szCs w:val="28"/>
        </w:rPr>
        <w:t>конфликтную комиссию РА</w:t>
      </w:r>
      <w:r w:rsidRPr="006F4B60">
        <w:rPr>
          <w:rFonts w:ascii="Times New Roman" w:hAnsi="Times New Roman"/>
          <w:sz w:val="28"/>
        </w:rPr>
        <w:t xml:space="preserve"> ответственный секретарь </w:t>
      </w:r>
      <w:r w:rsidR="00725ADD" w:rsidRPr="00725ADD">
        <w:rPr>
          <w:rFonts w:ascii="Times New Roman" w:hAnsi="Times New Roman"/>
          <w:color w:val="000000"/>
          <w:sz w:val="28"/>
          <w:szCs w:val="28"/>
        </w:rPr>
        <w:t>конфликтн</w:t>
      </w:r>
      <w:r w:rsidR="00725ADD">
        <w:rPr>
          <w:rFonts w:ascii="Times New Roman" w:hAnsi="Times New Roman"/>
          <w:color w:val="000000"/>
          <w:sz w:val="28"/>
          <w:szCs w:val="28"/>
        </w:rPr>
        <w:t>ой</w:t>
      </w:r>
      <w:r w:rsidR="00725ADD" w:rsidRPr="00725AD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725ADD">
        <w:rPr>
          <w:rFonts w:ascii="Times New Roman" w:hAnsi="Times New Roman"/>
          <w:color w:val="000000"/>
          <w:sz w:val="28"/>
          <w:szCs w:val="28"/>
        </w:rPr>
        <w:t>и</w:t>
      </w:r>
      <w:r w:rsidR="00725ADD" w:rsidRPr="00725ADD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Pr="006F4B60">
        <w:rPr>
          <w:rFonts w:ascii="Times New Roman" w:hAnsi="Times New Roman"/>
          <w:sz w:val="28"/>
        </w:rPr>
        <w:t xml:space="preserve">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Для организации рассмотрения апелляции конфликтная комиссия</w:t>
      </w:r>
      <w:r w:rsidR="00540638" w:rsidRPr="00540638">
        <w:rPr>
          <w:color w:val="000000"/>
          <w:sz w:val="28"/>
          <w:szCs w:val="28"/>
        </w:rPr>
        <w:t xml:space="preserve"> </w:t>
      </w:r>
      <w:r w:rsidR="00483F64" w:rsidRPr="00483F64">
        <w:rPr>
          <w:color w:val="000000"/>
          <w:sz w:val="28"/>
          <w:szCs w:val="28"/>
        </w:rPr>
        <w:t>РА</w:t>
      </w:r>
      <w:r w:rsidR="00483F64" w:rsidRPr="008A5C80">
        <w:rPr>
          <w:color w:val="000000"/>
          <w:sz w:val="28"/>
          <w:szCs w:val="28"/>
        </w:rPr>
        <w:t xml:space="preserve"> </w:t>
      </w:r>
      <w:r w:rsidRPr="008A5C80">
        <w:rPr>
          <w:color w:val="000000"/>
          <w:sz w:val="28"/>
          <w:szCs w:val="28"/>
        </w:rPr>
        <w:t>передаёт сведения об апелляции в РЦОИ и получает из РЦОИ апелляционный комплект документов.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 xml:space="preserve">В случае участия апеллянта в рассмотрении апелляции, ему предъявляются все материалы апелляционного комплекта, после чего он письменно в соответствующем поле </w:t>
      </w:r>
      <w:r w:rsidRPr="00540638">
        <w:rPr>
          <w:b/>
          <w:color w:val="000000"/>
          <w:sz w:val="28"/>
          <w:szCs w:val="28"/>
        </w:rPr>
        <w:t xml:space="preserve">Протокола </w:t>
      </w:r>
      <w:r w:rsidRPr="008A5C80">
        <w:rPr>
          <w:color w:val="000000"/>
          <w:sz w:val="28"/>
          <w:szCs w:val="28"/>
        </w:rPr>
        <w:t>рассмотрения апелляции подтверждает, что ему предъявлены изображения выполненной им экзаменационной работы (заполнявшихся им бланков). Апеллянт должен удостовериться в правильности распознавания информации его бланков, и в том, что его экзаменационная работа проверена в соответствии с установленными требованиями.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 xml:space="preserve">При возникновении спорных вопросов по оцениванию экзаменационной работы конфликтная комиссия </w:t>
      </w:r>
      <w:r w:rsidR="00483F64" w:rsidRPr="00483F64">
        <w:rPr>
          <w:color w:val="000000"/>
          <w:sz w:val="28"/>
          <w:szCs w:val="28"/>
        </w:rPr>
        <w:t>РА</w:t>
      </w:r>
      <w:r w:rsidR="00483F64" w:rsidRPr="008A5C80">
        <w:rPr>
          <w:color w:val="000000"/>
          <w:sz w:val="28"/>
          <w:szCs w:val="28"/>
        </w:rPr>
        <w:t xml:space="preserve"> </w:t>
      </w:r>
      <w:r w:rsidRPr="008A5C80">
        <w:rPr>
          <w:color w:val="000000"/>
          <w:sz w:val="28"/>
          <w:szCs w:val="28"/>
        </w:rPr>
        <w:t xml:space="preserve">устанавливает правильность ее оценивания. Для этого к рассмотрению апелляции привлекаются эксперты предметной комиссии </w:t>
      </w:r>
      <w:r w:rsidR="00483F64" w:rsidRPr="00483F64">
        <w:rPr>
          <w:color w:val="000000"/>
          <w:sz w:val="28"/>
          <w:szCs w:val="28"/>
        </w:rPr>
        <w:t>РА</w:t>
      </w:r>
      <w:r w:rsidR="00483F64" w:rsidRPr="008A5C80">
        <w:rPr>
          <w:color w:val="000000"/>
          <w:sz w:val="28"/>
          <w:szCs w:val="28"/>
        </w:rPr>
        <w:t xml:space="preserve"> </w:t>
      </w:r>
      <w:r w:rsidRPr="008A5C80">
        <w:rPr>
          <w:color w:val="000000"/>
          <w:sz w:val="28"/>
          <w:szCs w:val="28"/>
        </w:rPr>
        <w:t>по соответствующему учебному предмету, которым присвоен статус «ведущий эксперт» или «старший эксперт», но не являющимися экспертами, проверявшими развернутые ответы апеллянта ранее.</w:t>
      </w:r>
    </w:p>
    <w:p w:rsidR="00566845" w:rsidRDefault="00566845" w:rsidP="00566845">
      <w:pPr>
        <w:pStyle w:val="1"/>
        <w:shd w:val="clear" w:color="auto" w:fill="auto"/>
        <w:spacing w:line="240" w:lineRule="auto"/>
        <w:ind w:firstLine="700"/>
        <w:jc w:val="both"/>
        <w:rPr>
          <w:color w:val="000000"/>
          <w:sz w:val="28"/>
          <w:szCs w:val="28"/>
        </w:rPr>
      </w:pPr>
      <w:proofErr w:type="gramStart"/>
      <w:r w:rsidRPr="008A5C80">
        <w:rPr>
          <w:color w:val="000000"/>
          <w:sz w:val="28"/>
          <w:szCs w:val="28"/>
        </w:rPr>
        <w:t xml:space="preserve">Привлеченные эксперты устанавливают правильность оценивания экзаменационной работы (по всем заданиям КИМ), выполнявшимся апеллянтом, в том числе и по заданиям с выбором ответа или с кратким ответом) и дают соответствующие разъяснения апеллянту (его </w:t>
      </w:r>
      <w:r w:rsidR="00540638">
        <w:rPr>
          <w:color w:val="000000"/>
          <w:sz w:val="28"/>
          <w:szCs w:val="28"/>
        </w:rPr>
        <w:t>родителю (</w:t>
      </w:r>
      <w:r w:rsidRPr="008A5C80">
        <w:rPr>
          <w:color w:val="000000"/>
          <w:sz w:val="28"/>
          <w:szCs w:val="28"/>
        </w:rPr>
        <w:t>законному представителю</w:t>
      </w:r>
      <w:r w:rsidR="00540638">
        <w:rPr>
          <w:color w:val="000000"/>
          <w:sz w:val="28"/>
          <w:szCs w:val="28"/>
        </w:rPr>
        <w:t>)</w:t>
      </w:r>
      <w:r w:rsidRPr="008A5C80">
        <w:rPr>
          <w:color w:val="000000"/>
          <w:sz w:val="28"/>
          <w:szCs w:val="28"/>
        </w:rPr>
        <w:t>).</w:t>
      </w:r>
      <w:proofErr w:type="gramEnd"/>
    </w:p>
    <w:p w:rsidR="00725ADD" w:rsidRPr="00557730" w:rsidRDefault="00725ADD" w:rsidP="00557730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 w:rsidRPr="00557730">
        <w:rPr>
          <w:rFonts w:ascii="Times New Roman" w:hAnsi="Times New Roman"/>
          <w:sz w:val="28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 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В случае</w:t>
      </w:r>
      <w:proofErr w:type="gramStart"/>
      <w:r w:rsidRPr="008A5C80">
        <w:rPr>
          <w:color w:val="000000"/>
          <w:sz w:val="28"/>
          <w:szCs w:val="28"/>
        </w:rPr>
        <w:t>,</w:t>
      </w:r>
      <w:proofErr w:type="gramEnd"/>
      <w:r w:rsidRPr="008A5C80">
        <w:rPr>
          <w:color w:val="000000"/>
          <w:sz w:val="28"/>
          <w:szCs w:val="28"/>
        </w:rPr>
        <w:t xml:space="preserve"> если привлеченные эксперты не дают однозначного ответа о </w:t>
      </w:r>
      <w:r w:rsidRPr="008A5C80">
        <w:rPr>
          <w:color w:val="000000"/>
          <w:sz w:val="28"/>
          <w:szCs w:val="28"/>
        </w:rPr>
        <w:lastRenderedPageBreak/>
        <w:t xml:space="preserve">правильности оценивания экзаменационной работы апеллянта, конфликтная комиссия </w:t>
      </w:r>
      <w:r w:rsidR="00483F64" w:rsidRPr="00483F64">
        <w:rPr>
          <w:color w:val="000000"/>
          <w:sz w:val="28"/>
          <w:szCs w:val="28"/>
        </w:rPr>
        <w:t>РА</w:t>
      </w:r>
      <w:r w:rsidR="00483F64" w:rsidRPr="008A5C80">
        <w:rPr>
          <w:color w:val="000000"/>
          <w:sz w:val="28"/>
          <w:szCs w:val="28"/>
        </w:rPr>
        <w:t xml:space="preserve"> </w:t>
      </w:r>
      <w:r w:rsidRPr="008A5C80">
        <w:rPr>
          <w:color w:val="000000"/>
          <w:sz w:val="28"/>
          <w:szCs w:val="28"/>
        </w:rPr>
        <w:t>обращается в Федеральную комиссию по разработке КИМ по соответствующему учебному предмету с запросом о предоставлении разъяснений по оцениванию, при этом в обязательном порядке формулируют вопросы, возникшие при формировании заключения о правильности оценивания экзаменационной работы апеллянта.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 xml:space="preserve">Конфликтная комиссия </w:t>
      </w:r>
      <w:r w:rsidR="00483F64" w:rsidRPr="00483F64">
        <w:rPr>
          <w:color w:val="000000"/>
          <w:sz w:val="28"/>
          <w:szCs w:val="28"/>
        </w:rPr>
        <w:t>РА</w:t>
      </w:r>
      <w:r w:rsidR="00483F64" w:rsidRPr="008A5C80">
        <w:rPr>
          <w:color w:val="000000"/>
          <w:sz w:val="28"/>
          <w:szCs w:val="28"/>
        </w:rPr>
        <w:t xml:space="preserve"> </w:t>
      </w:r>
      <w:r w:rsidRPr="008A5C80">
        <w:rPr>
          <w:color w:val="000000"/>
          <w:sz w:val="28"/>
          <w:szCs w:val="28"/>
        </w:rPr>
        <w:t>не вправе применять изменения к ответам на задания с кратким ответом в случае, когда при записи ответа апеллянт применял форму записи (в том числе, символы), противоречащую указанию к заданию КИМ, а также Правилам заполнения бланков ЕГЭ.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</w:t>
      </w:r>
      <w:r w:rsidR="00483F64" w:rsidRPr="00483F64">
        <w:rPr>
          <w:color w:val="000000"/>
          <w:sz w:val="28"/>
          <w:szCs w:val="28"/>
        </w:rPr>
        <w:t>РА</w:t>
      </w:r>
      <w:r w:rsidR="00483F64" w:rsidRPr="008A5C80">
        <w:rPr>
          <w:color w:val="000000"/>
          <w:sz w:val="28"/>
          <w:szCs w:val="28"/>
        </w:rPr>
        <w:t xml:space="preserve"> </w:t>
      </w:r>
      <w:r w:rsidRPr="008A5C80">
        <w:rPr>
          <w:color w:val="000000"/>
          <w:sz w:val="28"/>
          <w:szCs w:val="28"/>
        </w:rPr>
        <w:t>принимает решение:</w:t>
      </w:r>
    </w:p>
    <w:p w:rsidR="00566845" w:rsidRPr="00557730" w:rsidRDefault="00557730" w:rsidP="00557730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66845" w:rsidRPr="00557730">
        <w:rPr>
          <w:rFonts w:ascii="Times New Roman" w:hAnsi="Times New Roman"/>
          <w:color w:val="000000"/>
          <w:sz w:val="28"/>
          <w:szCs w:val="28"/>
        </w:rPr>
        <w:t>об отклонении апелляции и сохранении выставленных баллов</w:t>
      </w:r>
      <w:r w:rsidR="00725ADD" w:rsidRPr="00725ADD">
        <w:rPr>
          <w:shd w:val="clear" w:color="auto" w:fill="F2F2F2"/>
        </w:rPr>
        <w:t xml:space="preserve"> </w:t>
      </w:r>
      <w:r w:rsidR="00725ADD" w:rsidRPr="00557730">
        <w:rPr>
          <w:rFonts w:ascii="Times New Roman" w:hAnsi="Times New Roman"/>
          <w:sz w:val="28"/>
        </w:rPr>
        <w:t>(отсутствие технических ошибок и ошибок оценивания экзаменационной работы)</w:t>
      </w:r>
      <w:r w:rsidR="00566845" w:rsidRPr="00557730">
        <w:rPr>
          <w:rFonts w:ascii="Times New Roman" w:hAnsi="Times New Roman"/>
          <w:sz w:val="28"/>
        </w:rPr>
        <w:t>;</w:t>
      </w:r>
    </w:p>
    <w:p w:rsidR="00725ADD" w:rsidRPr="00557730" w:rsidRDefault="00557730" w:rsidP="00557730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66845" w:rsidRPr="00557730">
        <w:rPr>
          <w:rFonts w:ascii="Times New Roman" w:hAnsi="Times New Roman"/>
          <w:sz w:val="28"/>
        </w:rPr>
        <w:t>об удовлетворении апелляции и изменении баллов</w:t>
      </w:r>
      <w:r w:rsidR="00725ADD" w:rsidRPr="00557730">
        <w:rPr>
          <w:rFonts w:ascii="Times New Roman" w:hAnsi="Times New Roman"/>
          <w:sz w:val="28"/>
        </w:rPr>
        <w:t xml:space="preserve"> (наличие технических ошибок и (или) ошибок оценивания экзаменационной работы)</w:t>
      </w:r>
      <w:r w:rsidR="00566845" w:rsidRPr="00557730">
        <w:rPr>
          <w:rFonts w:ascii="Times New Roman" w:hAnsi="Times New Roman"/>
          <w:sz w:val="28"/>
        </w:rPr>
        <w:t>.</w:t>
      </w:r>
    </w:p>
    <w:p w:rsidR="00725ADD" w:rsidRPr="00FC5A60" w:rsidRDefault="00725ADD" w:rsidP="00557730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</w:rPr>
      </w:pPr>
      <w:r w:rsidRPr="00FC5A60">
        <w:rPr>
          <w:rFonts w:ascii="Times New Roman" w:hAnsi="Times New Roman"/>
          <w:b/>
          <w:sz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 xml:space="preserve">В случае принятия решения об удовлетворении апелляции конфликтная комиссия </w:t>
      </w:r>
      <w:r w:rsidR="00483F64" w:rsidRPr="00483F64">
        <w:rPr>
          <w:color w:val="000000"/>
          <w:sz w:val="28"/>
          <w:szCs w:val="28"/>
        </w:rPr>
        <w:t>РА</w:t>
      </w:r>
      <w:r w:rsidR="00483F64" w:rsidRPr="008A5C80">
        <w:rPr>
          <w:color w:val="000000"/>
          <w:sz w:val="28"/>
          <w:szCs w:val="28"/>
        </w:rPr>
        <w:t xml:space="preserve"> </w:t>
      </w:r>
      <w:r w:rsidRPr="008A5C80">
        <w:rPr>
          <w:color w:val="000000"/>
          <w:sz w:val="28"/>
          <w:szCs w:val="28"/>
        </w:rPr>
        <w:t xml:space="preserve">заполняет соответствующее приложение к </w:t>
      </w:r>
      <w:r w:rsidRPr="00540638">
        <w:rPr>
          <w:b/>
          <w:color w:val="000000"/>
          <w:sz w:val="28"/>
          <w:szCs w:val="28"/>
        </w:rPr>
        <w:t>Протоколу</w:t>
      </w:r>
      <w:r w:rsidRPr="008A5C80">
        <w:rPr>
          <w:color w:val="000000"/>
          <w:sz w:val="28"/>
          <w:szCs w:val="28"/>
        </w:rPr>
        <w:t xml:space="preserve"> рассмотрения апелляции, в котором отражает выявленные ошибки в обработке и (или) проверке развернутых ответов участника ГИА</w:t>
      </w:r>
      <w:r w:rsidR="00540638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 xml:space="preserve"> (в соответствии с Правилами заполнения Протокола рассмотрения апелляции о несогласии с выставленными баллами).</w:t>
      </w:r>
    </w:p>
    <w:p w:rsidR="00566845" w:rsidRPr="008A5C80" w:rsidRDefault="00566845" w:rsidP="00540638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 xml:space="preserve">В случае удовлетворения апелляции конфликтная комиссия </w:t>
      </w:r>
      <w:r w:rsidR="00483F64" w:rsidRPr="00483F64">
        <w:rPr>
          <w:color w:val="000000"/>
          <w:sz w:val="28"/>
          <w:szCs w:val="28"/>
        </w:rPr>
        <w:t>РА</w:t>
      </w:r>
      <w:r w:rsidR="00483F64" w:rsidRPr="008A5C80">
        <w:rPr>
          <w:color w:val="000000"/>
          <w:sz w:val="28"/>
          <w:szCs w:val="28"/>
        </w:rPr>
        <w:t xml:space="preserve"> </w:t>
      </w:r>
      <w:r w:rsidRPr="008A5C80">
        <w:rPr>
          <w:color w:val="000000"/>
          <w:sz w:val="28"/>
          <w:szCs w:val="28"/>
        </w:rPr>
        <w:t>оформляет и выдает апеллянту уведомление о результатах рассмотрения апелляции с</w:t>
      </w:r>
      <w:r w:rsidR="00540638">
        <w:rPr>
          <w:sz w:val="28"/>
          <w:szCs w:val="28"/>
        </w:rPr>
        <w:t xml:space="preserve"> </w:t>
      </w:r>
      <w:r w:rsidRPr="008A5C80">
        <w:rPr>
          <w:color w:val="000000"/>
          <w:sz w:val="28"/>
          <w:szCs w:val="28"/>
        </w:rPr>
        <w:t xml:space="preserve">указанием всех изменений, которые были приняты при рассмотрении апелляции и внесены в </w:t>
      </w:r>
      <w:r w:rsidRPr="00540638">
        <w:rPr>
          <w:b/>
          <w:color w:val="000000"/>
          <w:sz w:val="28"/>
          <w:szCs w:val="28"/>
        </w:rPr>
        <w:t xml:space="preserve">Протокол </w:t>
      </w:r>
      <w:r w:rsidRPr="008A5C80">
        <w:rPr>
          <w:color w:val="000000"/>
          <w:sz w:val="28"/>
          <w:szCs w:val="28"/>
        </w:rPr>
        <w:t>рассмотрения апелляции и его приложения.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 xml:space="preserve">Участник </w:t>
      </w:r>
      <w:r w:rsidR="00540638">
        <w:rPr>
          <w:color w:val="000000"/>
          <w:sz w:val="28"/>
          <w:szCs w:val="28"/>
        </w:rPr>
        <w:t>ГИ</w:t>
      </w:r>
      <w:r w:rsidR="00725ADD">
        <w:rPr>
          <w:color w:val="000000"/>
          <w:sz w:val="28"/>
          <w:szCs w:val="28"/>
        </w:rPr>
        <w:t>А</w:t>
      </w:r>
      <w:r w:rsidR="00540638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 xml:space="preserve"> подтверждает подписью в Протоколе рассмотрения апелляции и в уведомлении о результатах рассмотрения апелляции, что данные об изменениях, внесенные в эти два документа, совпадают.</w:t>
      </w:r>
    </w:p>
    <w:p w:rsidR="00566845" w:rsidRPr="008A5C80" w:rsidRDefault="00566845" w:rsidP="00566845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 xml:space="preserve">Конфликтная комиссия </w:t>
      </w:r>
      <w:r w:rsidR="00483F64" w:rsidRPr="00483F64">
        <w:rPr>
          <w:color w:val="000000"/>
          <w:sz w:val="28"/>
          <w:szCs w:val="28"/>
        </w:rPr>
        <w:t>РА</w:t>
      </w:r>
      <w:r w:rsidR="00483F64" w:rsidRPr="008A5C80">
        <w:rPr>
          <w:color w:val="000000"/>
          <w:sz w:val="28"/>
          <w:szCs w:val="28"/>
        </w:rPr>
        <w:t xml:space="preserve"> </w:t>
      </w:r>
      <w:r w:rsidRPr="008A5C80">
        <w:rPr>
          <w:color w:val="000000"/>
          <w:sz w:val="28"/>
          <w:szCs w:val="28"/>
        </w:rPr>
        <w:t xml:space="preserve">рассматривает апелляцию о несогласии с выставленными баллами </w:t>
      </w:r>
      <w:r w:rsidRPr="008A5C80">
        <w:rPr>
          <w:rStyle w:val="0pt"/>
          <w:sz w:val="28"/>
          <w:szCs w:val="28"/>
        </w:rPr>
        <w:t xml:space="preserve">не более четырех рабочих дней </w:t>
      </w:r>
      <w:r w:rsidRPr="008A5C80">
        <w:rPr>
          <w:color w:val="000000"/>
          <w:sz w:val="28"/>
          <w:szCs w:val="28"/>
        </w:rPr>
        <w:t>с момента ее подачи участником ГИА</w:t>
      </w:r>
      <w:r w:rsidR="00540638">
        <w:rPr>
          <w:color w:val="000000"/>
          <w:sz w:val="28"/>
          <w:szCs w:val="28"/>
        </w:rPr>
        <w:t>-11</w:t>
      </w:r>
      <w:r w:rsidRPr="008A5C80">
        <w:rPr>
          <w:color w:val="000000"/>
          <w:sz w:val="28"/>
          <w:szCs w:val="28"/>
        </w:rPr>
        <w:t>.</w:t>
      </w:r>
    </w:p>
    <w:p w:rsidR="00300073" w:rsidRPr="0095784D" w:rsidRDefault="00566845" w:rsidP="0095784D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8A5C80">
        <w:rPr>
          <w:color w:val="000000"/>
          <w:sz w:val="28"/>
          <w:szCs w:val="28"/>
        </w:rPr>
        <w:t>В случае удовлетворения апелляции в федеральной информационной системе будет произведен пересчет баллов апеллянта.</w:t>
      </w:r>
    </w:p>
    <w:p w:rsidR="00566845" w:rsidRPr="008A5C80" w:rsidRDefault="004023E0" w:rsidP="00566845">
      <w:pPr>
        <w:pStyle w:val="3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9054EE">
        <w:rPr>
          <w:color w:val="000000"/>
          <w:sz w:val="28"/>
          <w:szCs w:val="28"/>
        </w:rPr>
        <w:t>Место</w:t>
      </w:r>
      <w:r w:rsidR="00566845" w:rsidRPr="008A5C80">
        <w:rPr>
          <w:color w:val="000000"/>
          <w:sz w:val="28"/>
          <w:szCs w:val="28"/>
        </w:rPr>
        <w:t xml:space="preserve"> приема апелляций:</w:t>
      </w:r>
    </w:p>
    <w:p w:rsidR="00EE11E4" w:rsidRDefault="004B3432" w:rsidP="000871D0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566845" w:rsidRPr="008A5C80">
        <w:rPr>
          <w:color w:val="000000"/>
          <w:sz w:val="28"/>
          <w:szCs w:val="28"/>
        </w:rPr>
        <w:t>г</w:t>
      </w:r>
      <w:proofErr w:type="gramEnd"/>
      <w:r w:rsidR="00566845" w:rsidRPr="008A5C80">
        <w:rPr>
          <w:color w:val="000000"/>
          <w:sz w:val="28"/>
          <w:szCs w:val="28"/>
        </w:rPr>
        <w:t xml:space="preserve">. Горно-Алтайск, </w:t>
      </w:r>
      <w:r w:rsidR="00540638">
        <w:rPr>
          <w:color w:val="000000"/>
          <w:sz w:val="28"/>
          <w:szCs w:val="28"/>
        </w:rPr>
        <w:t>пр</w:t>
      </w:r>
      <w:r w:rsidR="00566845" w:rsidRPr="008A5C80">
        <w:rPr>
          <w:color w:val="000000"/>
          <w:sz w:val="28"/>
          <w:szCs w:val="28"/>
        </w:rPr>
        <w:t>. Ком</w:t>
      </w:r>
      <w:r w:rsidR="00540638">
        <w:rPr>
          <w:color w:val="000000"/>
          <w:sz w:val="28"/>
          <w:szCs w:val="28"/>
        </w:rPr>
        <w:t>мунистический</w:t>
      </w:r>
      <w:r w:rsidR="00566845" w:rsidRPr="008A5C80">
        <w:rPr>
          <w:color w:val="000000"/>
          <w:sz w:val="28"/>
          <w:szCs w:val="28"/>
        </w:rPr>
        <w:t xml:space="preserve">, </w:t>
      </w:r>
      <w:r w:rsidR="00540638">
        <w:rPr>
          <w:color w:val="000000"/>
          <w:sz w:val="28"/>
          <w:szCs w:val="28"/>
        </w:rPr>
        <w:t>44/1</w:t>
      </w:r>
      <w:r w:rsidR="00566845" w:rsidRPr="008A5C80">
        <w:rPr>
          <w:color w:val="000000"/>
          <w:sz w:val="28"/>
          <w:szCs w:val="28"/>
        </w:rPr>
        <w:t xml:space="preserve">, </w:t>
      </w:r>
      <w:r w:rsidR="00540638">
        <w:rPr>
          <w:color w:val="000000"/>
          <w:sz w:val="28"/>
          <w:szCs w:val="28"/>
        </w:rPr>
        <w:t xml:space="preserve">                                          </w:t>
      </w:r>
      <w:proofErr w:type="gramStart"/>
      <w:r w:rsidR="00540638">
        <w:rPr>
          <w:color w:val="000000"/>
          <w:sz w:val="28"/>
          <w:szCs w:val="28"/>
        </w:rPr>
        <w:t>БУ</w:t>
      </w:r>
      <w:r w:rsidR="00566845" w:rsidRPr="008A5C80">
        <w:rPr>
          <w:color w:val="000000"/>
          <w:sz w:val="28"/>
          <w:szCs w:val="28"/>
        </w:rPr>
        <w:t xml:space="preserve"> РА</w:t>
      </w:r>
      <w:proofErr w:type="gramEnd"/>
      <w:r w:rsidR="00566845" w:rsidRPr="008A5C80">
        <w:rPr>
          <w:color w:val="000000"/>
          <w:sz w:val="28"/>
          <w:szCs w:val="28"/>
        </w:rPr>
        <w:t xml:space="preserve"> «Республиканский центр </w:t>
      </w:r>
      <w:r w:rsidR="00540638">
        <w:rPr>
          <w:color w:val="000000"/>
          <w:sz w:val="28"/>
          <w:szCs w:val="28"/>
        </w:rPr>
        <w:t>оценки качества образования</w:t>
      </w:r>
      <w:r w:rsidR="00566845" w:rsidRPr="008A5C80">
        <w:rPr>
          <w:color w:val="000000"/>
          <w:sz w:val="28"/>
          <w:szCs w:val="28"/>
        </w:rPr>
        <w:t>»</w:t>
      </w:r>
      <w:r w:rsidR="000038FA">
        <w:rPr>
          <w:color w:val="000000"/>
          <w:sz w:val="28"/>
          <w:szCs w:val="28"/>
        </w:rPr>
        <w:t>.</w:t>
      </w:r>
    </w:p>
    <w:p w:rsidR="00566845" w:rsidRPr="008A5C80" w:rsidRDefault="000038FA" w:rsidP="000871D0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6845" w:rsidRPr="008A5C80">
        <w:rPr>
          <w:color w:val="000000"/>
          <w:sz w:val="28"/>
          <w:szCs w:val="28"/>
        </w:rPr>
        <w:t>тветственн</w:t>
      </w:r>
      <w:r>
        <w:rPr>
          <w:color w:val="000000"/>
          <w:sz w:val="28"/>
          <w:szCs w:val="28"/>
        </w:rPr>
        <w:t>ый</w:t>
      </w:r>
      <w:r w:rsidR="00566845" w:rsidRPr="008A5C80">
        <w:rPr>
          <w:color w:val="000000"/>
          <w:sz w:val="28"/>
          <w:szCs w:val="28"/>
        </w:rPr>
        <w:t xml:space="preserve"> секретар</w:t>
      </w:r>
      <w:r>
        <w:rPr>
          <w:color w:val="000000"/>
          <w:sz w:val="28"/>
          <w:szCs w:val="28"/>
        </w:rPr>
        <w:t>ь</w:t>
      </w:r>
      <w:r w:rsidR="00566845" w:rsidRPr="008A5C80">
        <w:rPr>
          <w:color w:val="000000"/>
          <w:sz w:val="28"/>
          <w:szCs w:val="28"/>
        </w:rPr>
        <w:t xml:space="preserve"> </w:t>
      </w:r>
      <w:r w:rsidR="004B3432">
        <w:rPr>
          <w:color w:val="000000"/>
          <w:sz w:val="28"/>
          <w:szCs w:val="28"/>
        </w:rPr>
        <w:t>к</w:t>
      </w:r>
      <w:r w:rsidR="00566845" w:rsidRPr="008A5C80">
        <w:rPr>
          <w:color w:val="000000"/>
          <w:sz w:val="28"/>
          <w:szCs w:val="28"/>
        </w:rPr>
        <w:t xml:space="preserve">онфликтной комиссии </w:t>
      </w:r>
      <w:r w:rsidR="002246D4">
        <w:rPr>
          <w:color w:val="000000"/>
          <w:sz w:val="28"/>
          <w:szCs w:val="28"/>
        </w:rPr>
        <w:t>Р</w:t>
      </w:r>
      <w:r w:rsidR="009054EE">
        <w:rPr>
          <w:color w:val="000000"/>
          <w:sz w:val="28"/>
          <w:szCs w:val="28"/>
        </w:rPr>
        <w:t xml:space="preserve">еспублики Алтай </w:t>
      </w:r>
      <w:r w:rsidR="002246D4">
        <w:rPr>
          <w:color w:val="000000"/>
          <w:sz w:val="28"/>
          <w:szCs w:val="28"/>
        </w:rPr>
        <w:t>–</w:t>
      </w:r>
      <w:r w:rsidR="00566845" w:rsidRPr="008A5C80">
        <w:rPr>
          <w:color w:val="000000"/>
          <w:sz w:val="28"/>
          <w:szCs w:val="28"/>
        </w:rPr>
        <w:t xml:space="preserve"> </w:t>
      </w:r>
      <w:proofErr w:type="spellStart"/>
      <w:r w:rsidR="002246D4">
        <w:rPr>
          <w:color w:val="000000"/>
          <w:sz w:val="28"/>
          <w:szCs w:val="28"/>
        </w:rPr>
        <w:t>Курносов</w:t>
      </w:r>
      <w:r w:rsidR="00EB60DE">
        <w:rPr>
          <w:color w:val="000000"/>
          <w:sz w:val="28"/>
          <w:szCs w:val="28"/>
        </w:rPr>
        <w:t>а</w:t>
      </w:r>
      <w:proofErr w:type="spellEnd"/>
      <w:r w:rsidR="002246D4">
        <w:rPr>
          <w:color w:val="000000"/>
          <w:sz w:val="28"/>
          <w:szCs w:val="28"/>
        </w:rPr>
        <w:t xml:space="preserve"> Марин</w:t>
      </w:r>
      <w:r w:rsidR="00EB60DE">
        <w:rPr>
          <w:color w:val="000000"/>
          <w:sz w:val="28"/>
          <w:szCs w:val="28"/>
        </w:rPr>
        <w:t>а</w:t>
      </w:r>
      <w:r w:rsidR="002246D4">
        <w:rPr>
          <w:color w:val="000000"/>
          <w:sz w:val="28"/>
          <w:szCs w:val="28"/>
        </w:rPr>
        <w:t xml:space="preserve"> Владимировн</w:t>
      </w:r>
      <w:r w:rsidR="00EB60DE">
        <w:rPr>
          <w:color w:val="000000"/>
          <w:sz w:val="28"/>
          <w:szCs w:val="28"/>
        </w:rPr>
        <w:t>а</w:t>
      </w:r>
      <w:r w:rsidR="004E06D9">
        <w:rPr>
          <w:color w:val="000000"/>
          <w:sz w:val="28"/>
          <w:szCs w:val="28"/>
        </w:rPr>
        <w:t>, тел.</w:t>
      </w:r>
      <w:r w:rsidR="009054EE">
        <w:rPr>
          <w:color w:val="000000"/>
          <w:sz w:val="28"/>
          <w:szCs w:val="28"/>
        </w:rPr>
        <w:t>: 8(38822)</w:t>
      </w:r>
      <w:r w:rsidR="004E06D9">
        <w:rPr>
          <w:color w:val="000000"/>
          <w:sz w:val="28"/>
          <w:szCs w:val="28"/>
        </w:rPr>
        <w:t>4-77-83</w:t>
      </w:r>
      <w:r w:rsidR="00566845" w:rsidRPr="008A5C80">
        <w:rPr>
          <w:color w:val="000000"/>
          <w:sz w:val="28"/>
          <w:szCs w:val="28"/>
        </w:rPr>
        <w:t>.</w:t>
      </w:r>
    </w:p>
    <w:p w:rsidR="00A41B62" w:rsidRDefault="00A41B62" w:rsidP="006B7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41B62" w:rsidSect="006B75DD">
      <w:pgSz w:w="11906" w:h="16838"/>
      <w:pgMar w:top="992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0F8"/>
    <w:multiLevelType w:val="hybridMultilevel"/>
    <w:tmpl w:val="3B80EB44"/>
    <w:lvl w:ilvl="0" w:tplc="32BE12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872D2"/>
    <w:multiLevelType w:val="multilevel"/>
    <w:tmpl w:val="5D2E2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C1929"/>
    <w:multiLevelType w:val="multilevel"/>
    <w:tmpl w:val="E47C0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A6"/>
    <w:rsid w:val="00002F04"/>
    <w:rsid w:val="000038FA"/>
    <w:rsid w:val="0000716B"/>
    <w:rsid w:val="0001123D"/>
    <w:rsid w:val="0001353C"/>
    <w:rsid w:val="00020E22"/>
    <w:rsid w:val="00021EFD"/>
    <w:rsid w:val="00025DE0"/>
    <w:rsid w:val="000349DA"/>
    <w:rsid w:val="00040379"/>
    <w:rsid w:val="00052026"/>
    <w:rsid w:val="00064442"/>
    <w:rsid w:val="00064FF9"/>
    <w:rsid w:val="00065E74"/>
    <w:rsid w:val="00071A25"/>
    <w:rsid w:val="000871D0"/>
    <w:rsid w:val="000923C3"/>
    <w:rsid w:val="000A0457"/>
    <w:rsid w:val="000A1A7F"/>
    <w:rsid w:val="000A1EEF"/>
    <w:rsid w:val="000A6652"/>
    <w:rsid w:val="000B12D7"/>
    <w:rsid w:val="000B1A26"/>
    <w:rsid w:val="000B1F98"/>
    <w:rsid w:val="000C3BC8"/>
    <w:rsid w:val="000C5C73"/>
    <w:rsid w:val="000C62E0"/>
    <w:rsid w:val="000D0B22"/>
    <w:rsid w:val="000D49AB"/>
    <w:rsid w:val="000E01B7"/>
    <w:rsid w:val="000E28C3"/>
    <w:rsid w:val="000F096D"/>
    <w:rsid w:val="000F187F"/>
    <w:rsid w:val="00101ED7"/>
    <w:rsid w:val="001127F1"/>
    <w:rsid w:val="00114064"/>
    <w:rsid w:val="0011431A"/>
    <w:rsid w:val="00121D33"/>
    <w:rsid w:val="00125C6C"/>
    <w:rsid w:val="00130812"/>
    <w:rsid w:val="0013749F"/>
    <w:rsid w:val="0014318D"/>
    <w:rsid w:val="0014540E"/>
    <w:rsid w:val="00161921"/>
    <w:rsid w:val="00162923"/>
    <w:rsid w:val="00166226"/>
    <w:rsid w:val="001723E7"/>
    <w:rsid w:val="00177089"/>
    <w:rsid w:val="001A0DCA"/>
    <w:rsid w:val="001A11C5"/>
    <w:rsid w:val="001A3AB7"/>
    <w:rsid w:val="001B586B"/>
    <w:rsid w:val="001C1BB4"/>
    <w:rsid w:val="001C1DF2"/>
    <w:rsid w:val="001C7CD4"/>
    <w:rsid w:val="001D3D8A"/>
    <w:rsid w:val="001D678A"/>
    <w:rsid w:val="001D6F48"/>
    <w:rsid w:val="001E4CD8"/>
    <w:rsid w:val="001F3A47"/>
    <w:rsid w:val="001F67AF"/>
    <w:rsid w:val="001F693D"/>
    <w:rsid w:val="001F732E"/>
    <w:rsid w:val="002016F8"/>
    <w:rsid w:val="002041B5"/>
    <w:rsid w:val="002060DB"/>
    <w:rsid w:val="00207776"/>
    <w:rsid w:val="00214499"/>
    <w:rsid w:val="00215F2B"/>
    <w:rsid w:val="0022172F"/>
    <w:rsid w:val="002246D4"/>
    <w:rsid w:val="00227E35"/>
    <w:rsid w:val="002304B3"/>
    <w:rsid w:val="00233F24"/>
    <w:rsid w:val="002409C9"/>
    <w:rsid w:val="00243D2A"/>
    <w:rsid w:val="002449B1"/>
    <w:rsid w:val="002451FD"/>
    <w:rsid w:val="0025156E"/>
    <w:rsid w:val="00252B63"/>
    <w:rsid w:val="00254ECD"/>
    <w:rsid w:val="00260494"/>
    <w:rsid w:val="00260CA8"/>
    <w:rsid w:val="00266196"/>
    <w:rsid w:val="00270C4C"/>
    <w:rsid w:val="0028783B"/>
    <w:rsid w:val="00292C44"/>
    <w:rsid w:val="002D4EDD"/>
    <w:rsid w:val="002E7149"/>
    <w:rsid w:val="002F023F"/>
    <w:rsid w:val="002F0EBC"/>
    <w:rsid w:val="002F2510"/>
    <w:rsid w:val="00300073"/>
    <w:rsid w:val="00302E0D"/>
    <w:rsid w:val="00302F88"/>
    <w:rsid w:val="0030534E"/>
    <w:rsid w:val="00311B81"/>
    <w:rsid w:val="00320525"/>
    <w:rsid w:val="00320FA1"/>
    <w:rsid w:val="00322417"/>
    <w:rsid w:val="00322E03"/>
    <w:rsid w:val="003341D0"/>
    <w:rsid w:val="00334CF5"/>
    <w:rsid w:val="003467EB"/>
    <w:rsid w:val="00355C42"/>
    <w:rsid w:val="0035694A"/>
    <w:rsid w:val="003641C9"/>
    <w:rsid w:val="0036536B"/>
    <w:rsid w:val="003806E7"/>
    <w:rsid w:val="003814BE"/>
    <w:rsid w:val="003877CD"/>
    <w:rsid w:val="00390BC7"/>
    <w:rsid w:val="003912B7"/>
    <w:rsid w:val="00392C0F"/>
    <w:rsid w:val="00392F61"/>
    <w:rsid w:val="0039320D"/>
    <w:rsid w:val="003963A8"/>
    <w:rsid w:val="003A6E62"/>
    <w:rsid w:val="003A7490"/>
    <w:rsid w:val="003B1343"/>
    <w:rsid w:val="003B4F33"/>
    <w:rsid w:val="003B7CC7"/>
    <w:rsid w:val="003C1FFF"/>
    <w:rsid w:val="003C5BAE"/>
    <w:rsid w:val="003C7E4A"/>
    <w:rsid w:val="003D3150"/>
    <w:rsid w:val="003D554A"/>
    <w:rsid w:val="003E0D4A"/>
    <w:rsid w:val="003E7F1C"/>
    <w:rsid w:val="003F5026"/>
    <w:rsid w:val="003F7242"/>
    <w:rsid w:val="004023E0"/>
    <w:rsid w:val="004030CE"/>
    <w:rsid w:val="00410CF4"/>
    <w:rsid w:val="00411497"/>
    <w:rsid w:val="00413C6E"/>
    <w:rsid w:val="00416FC3"/>
    <w:rsid w:val="004214A4"/>
    <w:rsid w:val="00424D75"/>
    <w:rsid w:val="00440FA5"/>
    <w:rsid w:val="004436A5"/>
    <w:rsid w:val="0046036C"/>
    <w:rsid w:val="00465B6D"/>
    <w:rsid w:val="004707E6"/>
    <w:rsid w:val="004715C3"/>
    <w:rsid w:val="00483F64"/>
    <w:rsid w:val="00491F80"/>
    <w:rsid w:val="00495CF0"/>
    <w:rsid w:val="004A4D42"/>
    <w:rsid w:val="004B03EE"/>
    <w:rsid w:val="004B3432"/>
    <w:rsid w:val="004B5AEE"/>
    <w:rsid w:val="004C0C18"/>
    <w:rsid w:val="004D42B7"/>
    <w:rsid w:val="004D72ED"/>
    <w:rsid w:val="004E06D9"/>
    <w:rsid w:val="004E2EFE"/>
    <w:rsid w:val="004E4BA0"/>
    <w:rsid w:val="004E7766"/>
    <w:rsid w:val="004F0E81"/>
    <w:rsid w:val="004F44A9"/>
    <w:rsid w:val="00501B6B"/>
    <w:rsid w:val="00510685"/>
    <w:rsid w:val="00510DA3"/>
    <w:rsid w:val="00526556"/>
    <w:rsid w:val="00527E9D"/>
    <w:rsid w:val="0053253C"/>
    <w:rsid w:val="0053546F"/>
    <w:rsid w:val="005362BE"/>
    <w:rsid w:val="00537685"/>
    <w:rsid w:val="00540638"/>
    <w:rsid w:val="005459C7"/>
    <w:rsid w:val="00553975"/>
    <w:rsid w:val="00555132"/>
    <w:rsid w:val="005560B5"/>
    <w:rsid w:val="00557730"/>
    <w:rsid w:val="005577BB"/>
    <w:rsid w:val="00563D85"/>
    <w:rsid w:val="0056551A"/>
    <w:rsid w:val="00566845"/>
    <w:rsid w:val="00570EE2"/>
    <w:rsid w:val="00573483"/>
    <w:rsid w:val="0057585E"/>
    <w:rsid w:val="00584B8B"/>
    <w:rsid w:val="00592795"/>
    <w:rsid w:val="00595FB6"/>
    <w:rsid w:val="005A47B5"/>
    <w:rsid w:val="005A7E5E"/>
    <w:rsid w:val="005B47AE"/>
    <w:rsid w:val="005C2964"/>
    <w:rsid w:val="005C57A6"/>
    <w:rsid w:val="005D2570"/>
    <w:rsid w:val="005D4E88"/>
    <w:rsid w:val="005D59EF"/>
    <w:rsid w:val="005D78E5"/>
    <w:rsid w:val="005E0356"/>
    <w:rsid w:val="005F324F"/>
    <w:rsid w:val="005F3C1E"/>
    <w:rsid w:val="005F5B41"/>
    <w:rsid w:val="00600A6B"/>
    <w:rsid w:val="006011C6"/>
    <w:rsid w:val="0060142E"/>
    <w:rsid w:val="0060153C"/>
    <w:rsid w:val="006050C8"/>
    <w:rsid w:val="006162B0"/>
    <w:rsid w:val="00616812"/>
    <w:rsid w:val="0062443C"/>
    <w:rsid w:val="006370DB"/>
    <w:rsid w:val="00640CED"/>
    <w:rsid w:val="00643313"/>
    <w:rsid w:val="00643D24"/>
    <w:rsid w:val="00646BBC"/>
    <w:rsid w:val="00651235"/>
    <w:rsid w:val="00652143"/>
    <w:rsid w:val="006538A3"/>
    <w:rsid w:val="0065682B"/>
    <w:rsid w:val="006630E6"/>
    <w:rsid w:val="006755EE"/>
    <w:rsid w:val="006866E1"/>
    <w:rsid w:val="0069215C"/>
    <w:rsid w:val="00693FDD"/>
    <w:rsid w:val="00696C4E"/>
    <w:rsid w:val="006A025F"/>
    <w:rsid w:val="006B5FA0"/>
    <w:rsid w:val="006B75DD"/>
    <w:rsid w:val="006B7BC5"/>
    <w:rsid w:val="006D4079"/>
    <w:rsid w:val="006E288E"/>
    <w:rsid w:val="006E627D"/>
    <w:rsid w:val="006E6974"/>
    <w:rsid w:val="006F0CC8"/>
    <w:rsid w:val="006F1F4D"/>
    <w:rsid w:val="006F4B60"/>
    <w:rsid w:val="006F5DE8"/>
    <w:rsid w:val="007029B5"/>
    <w:rsid w:val="00706763"/>
    <w:rsid w:val="007101C0"/>
    <w:rsid w:val="00715E61"/>
    <w:rsid w:val="007249C2"/>
    <w:rsid w:val="00725ADD"/>
    <w:rsid w:val="00736DD4"/>
    <w:rsid w:val="0074241D"/>
    <w:rsid w:val="00754073"/>
    <w:rsid w:val="00755B89"/>
    <w:rsid w:val="00757DD8"/>
    <w:rsid w:val="007627B2"/>
    <w:rsid w:val="0076512C"/>
    <w:rsid w:val="00765D68"/>
    <w:rsid w:val="007678E7"/>
    <w:rsid w:val="0078594A"/>
    <w:rsid w:val="007876D6"/>
    <w:rsid w:val="00793163"/>
    <w:rsid w:val="00793896"/>
    <w:rsid w:val="007970B2"/>
    <w:rsid w:val="007A773F"/>
    <w:rsid w:val="007B2493"/>
    <w:rsid w:val="007B451A"/>
    <w:rsid w:val="007C129B"/>
    <w:rsid w:val="007C21DE"/>
    <w:rsid w:val="007C7180"/>
    <w:rsid w:val="007D0D27"/>
    <w:rsid w:val="007D517E"/>
    <w:rsid w:val="007D67BA"/>
    <w:rsid w:val="007D77B1"/>
    <w:rsid w:val="007E1D9F"/>
    <w:rsid w:val="007E40B4"/>
    <w:rsid w:val="007E6D5B"/>
    <w:rsid w:val="007F363E"/>
    <w:rsid w:val="00803367"/>
    <w:rsid w:val="00804280"/>
    <w:rsid w:val="0081244C"/>
    <w:rsid w:val="008224B1"/>
    <w:rsid w:val="00823259"/>
    <w:rsid w:val="008275F7"/>
    <w:rsid w:val="00830454"/>
    <w:rsid w:val="00836BDF"/>
    <w:rsid w:val="00841B48"/>
    <w:rsid w:val="0084332F"/>
    <w:rsid w:val="0084574B"/>
    <w:rsid w:val="00850D2C"/>
    <w:rsid w:val="00857EF2"/>
    <w:rsid w:val="00862A01"/>
    <w:rsid w:val="00867D2D"/>
    <w:rsid w:val="00867DAC"/>
    <w:rsid w:val="008749BB"/>
    <w:rsid w:val="0087500D"/>
    <w:rsid w:val="00890436"/>
    <w:rsid w:val="008933A7"/>
    <w:rsid w:val="00897CC7"/>
    <w:rsid w:val="008A36E5"/>
    <w:rsid w:val="008A3D3A"/>
    <w:rsid w:val="008A5C80"/>
    <w:rsid w:val="008B526F"/>
    <w:rsid w:val="008C4897"/>
    <w:rsid w:val="008D555E"/>
    <w:rsid w:val="008E039C"/>
    <w:rsid w:val="008E6EB5"/>
    <w:rsid w:val="008F55C9"/>
    <w:rsid w:val="008F61F3"/>
    <w:rsid w:val="00900367"/>
    <w:rsid w:val="00901C80"/>
    <w:rsid w:val="00902BBB"/>
    <w:rsid w:val="009054EE"/>
    <w:rsid w:val="00911790"/>
    <w:rsid w:val="009127F6"/>
    <w:rsid w:val="009237F3"/>
    <w:rsid w:val="00930752"/>
    <w:rsid w:val="00940996"/>
    <w:rsid w:val="00944CDB"/>
    <w:rsid w:val="009457F2"/>
    <w:rsid w:val="00957381"/>
    <w:rsid w:val="0095784D"/>
    <w:rsid w:val="00961F66"/>
    <w:rsid w:val="00962700"/>
    <w:rsid w:val="0097010A"/>
    <w:rsid w:val="00974E2B"/>
    <w:rsid w:val="00977C48"/>
    <w:rsid w:val="009805B6"/>
    <w:rsid w:val="00986429"/>
    <w:rsid w:val="009877B6"/>
    <w:rsid w:val="009917C9"/>
    <w:rsid w:val="00994198"/>
    <w:rsid w:val="00995B5F"/>
    <w:rsid w:val="00997101"/>
    <w:rsid w:val="009A5523"/>
    <w:rsid w:val="009A7945"/>
    <w:rsid w:val="009B7895"/>
    <w:rsid w:val="009C07BB"/>
    <w:rsid w:val="009C5D9D"/>
    <w:rsid w:val="009C7FFC"/>
    <w:rsid w:val="009D157E"/>
    <w:rsid w:val="009D6D4B"/>
    <w:rsid w:val="00A22799"/>
    <w:rsid w:val="00A25184"/>
    <w:rsid w:val="00A30CA7"/>
    <w:rsid w:val="00A32351"/>
    <w:rsid w:val="00A35E00"/>
    <w:rsid w:val="00A41B62"/>
    <w:rsid w:val="00A43217"/>
    <w:rsid w:val="00A46692"/>
    <w:rsid w:val="00A51E34"/>
    <w:rsid w:val="00A56BFC"/>
    <w:rsid w:val="00A64228"/>
    <w:rsid w:val="00A71FE3"/>
    <w:rsid w:val="00A75E01"/>
    <w:rsid w:val="00A80EBB"/>
    <w:rsid w:val="00A81E65"/>
    <w:rsid w:val="00A90D1D"/>
    <w:rsid w:val="00A915CB"/>
    <w:rsid w:val="00A932BE"/>
    <w:rsid w:val="00A962F5"/>
    <w:rsid w:val="00AA32AA"/>
    <w:rsid w:val="00AA5EE0"/>
    <w:rsid w:val="00AB188B"/>
    <w:rsid w:val="00AB26D5"/>
    <w:rsid w:val="00AB2CF3"/>
    <w:rsid w:val="00AB49B4"/>
    <w:rsid w:val="00AB60CD"/>
    <w:rsid w:val="00AC009C"/>
    <w:rsid w:val="00AC588A"/>
    <w:rsid w:val="00AD27DB"/>
    <w:rsid w:val="00AE0569"/>
    <w:rsid w:val="00AE2DF3"/>
    <w:rsid w:val="00AF0BBA"/>
    <w:rsid w:val="00AF2866"/>
    <w:rsid w:val="00AF2B91"/>
    <w:rsid w:val="00B01C66"/>
    <w:rsid w:val="00B07723"/>
    <w:rsid w:val="00B12073"/>
    <w:rsid w:val="00B12D26"/>
    <w:rsid w:val="00B26EDC"/>
    <w:rsid w:val="00B35D0D"/>
    <w:rsid w:val="00B40964"/>
    <w:rsid w:val="00B41515"/>
    <w:rsid w:val="00B63B78"/>
    <w:rsid w:val="00B64DCB"/>
    <w:rsid w:val="00B67D23"/>
    <w:rsid w:val="00B71CDA"/>
    <w:rsid w:val="00B7378A"/>
    <w:rsid w:val="00B82988"/>
    <w:rsid w:val="00BA3122"/>
    <w:rsid w:val="00BB05BE"/>
    <w:rsid w:val="00BB6125"/>
    <w:rsid w:val="00BC0C6D"/>
    <w:rsid w:val="00BC2D58"/>
    <w:rsid w:val="00BC39C9"/>
    <w:rsid w:val="00BD2E54"/>
    <w:rsid w:val="00BD3C2A"/>
    <w:rsid w:val="00BE1A65"/>
    <w:rsid w:val="00BE46F1"/>
    <w:rsid w:val="00BE5DEB"/>
    <w:rsid w:val="00BF2662"/>
    <w:rsid w:val="00BF526E"/>
    <w:rsid w:val="00C13726"/>
    <w:rsid w:val="00C17832"/>
    <w:rsid w:val="00C26D10"/>
    <w:rsid w:val="00C277FB"/>
    <w:rsid w:val="00C31F81"/>
    <w:rsid w:val="00C4093F"/>
    <w:rsid w:val="00C57066"/>
    <w:rsid w:val="00C61278"/>
    <w:rsid w:val="00C64452"/>
    <w:rsid w:val="00C768E5"/>
    <w:rsid w:val="00C84388"/>
    <w:rsid w:val="00C93716"/>
    <w:rsid w:val="00CA35FA"/>
    <w:rsid w:val="00CB1B93"/>
    <w:rsid w:val="00CB37C3"/>
    <w:rsid w:val="00CC01FC"/>
    <w:rsid w:val="00CC1470"/>
    <w:rsid w:val="00CC150F"/>
    <w:rsid w:val="00CC2B13"/>
    <w:rsid w:val="00CC6EB8"/>
    <w:rsid w:val="00CD087E"/>
    <w:rsid w:val="00CD2C8B"/>
    <w:rsid w:val="00CD2EEC"/>
    <w:rsid w:val="00CD3E49"/>
    <w:rsid w:val="00CE0BE5"/>
    <w:rsid w:val="00CE5D31"/>
    <w:rsid w:val="00CF0CEB"/>
    <w:rsid w:val="00CF3024"/>
    <w:rsid w:val="00CF30BE"/>
    <w:rsid w:val="00D11692"/>
    <w:rsid w:val="00D15939"/>
    <w:rsid w:val="00D232BE"/>
    <w:rsid w:val="00D34651"/>
    <w:rsid w:val="00D45015"/>
    <w:rsid w:val="00D5410F"/>
    <w:rsid w:val="00D60044"/>
    <w:rsid w:val="00D70E1F"/>
    <w:rsid w:val="00D76B52"/>
    <w:rsid w:val="00D776D5"/>
    <w:rsid w:val="00D77985"/>
    <w:rsid w:val="00D81C21"/>
    <w:rsid w:val="00D83C7D"/>
    <w:rsid w:val="00D8740B"/>
    <w:rsid w:val="00D911D2"/>
    <w:rsid w:val="00D94C05"/>
    <w:rsid w:val="00DA220D"/>
    <w:rsid w:val="00DB1942"/>
    <w:rsid w:val="00DB5441"/>
    <w:rsid w:val="00DB7C76"/>
    <w:rsid w:val="00DE1F73"/>
    <w:rsid w:val="00DE6352"/>
    <w:rsid w:val="00DF19A6"/>
    <w:rsid w:val="00DF5532"/>
    <w:rsid w:val="00E0154D"/>
    <w:rsid w:val="00E03176"/>
    <w:rsid w:val="00E10112"/>
    <w:rsid w:val="00E10AF1"/>
    <w:rsid w:val="00E10FD4"/>
    <w:rsid w:val="00E23725"/>
    <w:rsid w:val="00E27293"/>
    <w:rsid w:val="00E33318"/>
    <w:rsid w:val="00E45656"/>
    <w:rsid w:val="00E63480"/>
    <w:rsid w:val="00E64A16"/>
    <w:rsid w:val="00E67AB7"/>
    <w:rsid w:val="00E71EF2"/>
    <w:rsid w:val="00E823DF"/>
    <w:rsid w:val="00E87530"/>
    <w:rsid w:val="00E966E7"/>
    <w:rsid w:val="00E97D41"/>
    <w:rsid w:val="00EB532D"/>
    <w:rsid w:val="00EB60DE"/>
    <w:rsid w:val="00EB72DC"/>
    <w:rsid w:val="00EB7A17"/>
    <w:rsid w:val="00EC19F1"/>
    <w:rsid w:val="00EC73DB"/>
    <w:rsid w:val="00EE11E4"/>
    <w:rsid w:val="00F023F8"/>
    <w:rsid w:val="00F0292A"/>
    <w:rsid w:val="00F03DDC"/>
    <w:rsid w:val="00F1481B"/>
    <w:rsid w:val="00F23183"/>
    <w:rsid w:val="00F2329F"/>
    <w:rsid w:val="00F34143"/>
    <w:rsid w:val="00F54489"/>
    <w:rsid w:val="00F61200"/>
    <w:rsid w:val="00F8453D"/>
    <w:rsid w:val="00F94B86"/>
    <w:rsid w:val="00F956A8"/>
    <w:rsid w:val="00FB2B3B"/>
    <w:rsid w:val="00FB7E59"/>
    <w:rsid w:val="00FC21F3"/>
    <w:rsid w:val="00FC5A60"/>
    <w:rsid w:val="00FD1689"/>
    <w:rsid w:val="00FD7F1B"/>
    <w:rsid w:val="00FE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12"/>
    <w:pPr>
      <w:ind w:left="720"/>
      <w:contextualSpacing/>
    </w:pPr>
  </w:style>
  <w:style w:type="table" w:styleId="a4">
    <w:name w:val="Table Grid"/>
    <w:basedOn w:val="a1"/>
    <w:uiPriority w:val="59"/>
    <w:rsid w:val="006E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7C71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C7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2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215F2B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9457F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8"/>
    <w:rsid w:val="009457F2"/>
    <w:rPr>
      <w:color w:val="000000"/>
      <w:w w:val="100"/>
      <w:position w:val="0"/>
      <w:sz w:val="21"/>
      <w:szCs w:val="21"/>
      <w:lang w:val="ru-RU"/>
    </w:rPr>
  </w:style>
  <w:style w:type="character" w:customStyle="1" w:styleId="7pt">
    <w:name w:val="Основной текст + 7 pt"/>
    <w:basedOn w:val="a8"/>
    <w:rsid w:val="009457F2"/>
    <w:rPr>
      <w:color w:val="000000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8"/>
    <w:rsid w:val="009457F2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3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413C6E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65pt7pt">
    <w:name w:val="Основной текст + 26;5 pt;Курсив;Интервал 7 pt"/>
    <w:basedOn w:val="a8"/>
    <w:rsid w:val="00413C6E"/>
    <w:rPr>
      <w:b w:val="0"/>
      <w:bCs w:val="0"/>
      <w:i/>
      <w:iCs/>
      <w:smallCaps w:val="0"/>
      <w:strike w:val="0"/>
      <w:color w:val="000000"/>
      <w:spacing w:val="159"/>
      <w:w w:val="100"/>
      <w:position w:val="0"/>
      <w:sz w:val="53"/>
      <w:szCs w:val="53"/>
      <w:u w:val="none"/>
      <w:lang w:val="en-US"/>
    </w:rPr>
  </w:style>
  <w:style w:type="character" w:customStyle="1" w:styleId="0pt">
    <w:name w:val="Основной текст + Полужирный;Интервал 0 pt"/>
    <w:basedOn w:val="a8"/>
    <w:rsid w:val="00413C6E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paragraph" w:customStyle="1" w:styleId="30">
    <w:name w:val="Основной текст (3)"/>
    <w:basedOn w:val="a"/>
    <w:link w:val="3"/>
    <w:rsid w:val="00413C6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5"/>
      <w:sz w:val="25"/>
      <w:szCs w:val="25"/>
      <w:lang w:eastAsia="en-US"/>
    </w:rPr>
  </w:style>
  <w:style w:type="character" w:customStyle="1" w:styleId="105pt0pt">
    <w:name w:val="Основной текст + 10;5 pt;Полужирный;Интервал 0 pt"/>
    <w:basedOn w:val="a8"/>
    <w:rsid w:val="00413C6E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pple-converted-space">
    <w:name w:val="apple-converted-space"/>
    <w:basedOn w:val="a0"/>
    <w:rsid w:val="0040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12"/>
    <w:pPr>
      <w:ind w:left="720"/>
      <w:contextualSpacing/>
    </w:pPr>
  </w:style>
  <w:style w:type="table" w:styleId="a4">
    <w:name w:val="Table Grid"/>
    <w:basedOn w:val="a1"/>
    <w:uiPriority w:val="59"/>
    <w:rsid w:val="006E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2325F-C386-4B19-A0A6-FD927CA2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merketovamv</cp:lastModifiedBy>
  <cp:revision>528</cp:revision>
  <cp:lastPrinted>2017-03-14T01:47:00Z</cp:lastPrinted>
  <dcterms:created xsi:type="dcterms:W3CDTF">2015-11-20T02:44:00Z</dcterms:created>
  <dcterms:modified xsi:type="dcterms:W3CDTF">2017-03-15T02:53:00Z</dcterms:modified>
</cp:coreProperties>
</file>